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67a6" w14:paraId="0e967a6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4083" w:rsidR="008927A7" w:rsidRPr="008927A7">
        <w:tc>
          <w:tcPr>
            <w:tcW w:type="dxa" w:w="3060"/>
          </w:tcPr>
          <w:p w:rsidRDefault="008927A7" w:rsidP="008927A7" w:rsidR="008927A7" w:rsidRPr="008927A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szCs w:val="24"/>
                <w:lang w:val="hr-HR"/>
              </w:rPr>
            </w:pPr>
            <w:r w:rsidRPr="008927A7">
              <w:rPr>
                <w:rFonts w:hAnsi="Times New Roman" w:ascii="Times New Roman"/>
                <w:szCs w:val="24"/>
                <w:lang w:val="hr-HR"/>
              </w:rPr>
              <w:t>REPUBLIKA HRVATSKA</w:t>
            </w:r>
          </w:p>
          <w:p w:rsidRDefault="008927A7" w:rsidP="008927A7" w:rsidR="008927A7" w:rsidRPr="008927A7">
            <w:pPr>
              <w:rPr>
                <w:rFonts w:hAnsi="Times New Roman" w:ascii="Times New Roman"/>
                <w:szCs w:val="24"/>
              </w:rPr>
            </w:pPr>
            <w:r w:rsidRPr="008927A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8927A7" w:rsidP="008927A7" w:rsidR="008927A7" w:rsidRPr="008927A7">
            <w:pPr>
              <w:rPr>
                <w:rFonts w:hAnsi="Times New Roman" w:ascii="Times New Roman"/>
                <w:szCs w:val="24"/>
              </w:rPr>
            </w:pPr>
            <w:r w:rsidRPr="008927A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b/>
        </w:rPr>
        <w:tab/>
      </w:r>
      <w:r w:rsidRPr="008927A7">
        <w:rPr>
          <w:rFonts w:hAnsi="Times New Roman" w:ascii="Times New Roman"/>
          <w:b/>
        </w:rPr>
        <w:tab/>
      </w:r>
      <w:r w:rsidRPr="008927A7">
        <w:rPr>
          <w:rFonts w:hAnsi="Times New Roman" w:ascii="Times New Roman"/>
          <w:b/>
        </w:rPr>
        <w:tab/>
      </w:r>
      <w:r w:rsidRPr="008927A7">
        <w:rPr>
          <w:rFonts w:hAnsi="Times New Roman" w:ascii="Times New Roman"/>
          <w:b/>
        </w:rPr>
        <w:tab/>
      </w:r>
      <w:r w:rsidRPr="008927A7">
        <w:rPr>
          <w:rFonts w:hAnsi="Times New Roman" w:ascii="Times New Roman"/>
          <w:b/>
        </w:rPr>
        <w:tab/>
      </w:r>
      <w:r w:rsidRPr="008927A7">
        <w:rPr>
          <w:rFonts w:hAnsi="Times New Roman" w:ascii="Times New Roman"/>
          <w:b/>
        </w:rPr>
        <w:tab/>
      </w:r>
      <w:r w:rsidRPr="008927A7">
        <w:rPr>
          <w:rFonts w:hAnsi="Times New Roman" w:ascii="Times New Roman"/>
          <w:b/>
        </w:rPr>
        <w:tab/>
      </w:r>
      <w:r w:rsidRPr="008927A7">
        <w:rPr>
          <w:rFonts w:hAnsi="Times New Roman" w:ascii="Times New Roman"/>
          <w:b/>
        </w:rPr>
        <w:tab/>
      </w:r>
      <w:r w:rsidRPr="008927A7">
        <w:rPr>
          <w:rFonts w:hAnsi="Times New Roman" w:ascii="Times New Roman"/>
          <w:b/>
        </w:rPr>
        <w:tab/>
        <w:t xml:space="preserve">  </w:t>
      </w:r>
      <w:r w:rsidRPr="008927A7">
        <w:rPr>
          <w:rFonts w:hAnsi="Times New Roman" w:ascii="Times New Roman"/>
        </w:rPr>
        <w:t>72.</w:t>
      </w:r>
      <w:r w:rsidRPr="008927A7">
        <w:rPr>
          <w:rFonts w:hAnsi="Times New Roman" w:ascii="Times New Roman"/>
          <w:b/>
        </w:rPr>
        <w:t xml:space="preserve"> </w:t>
      </w:r>
      <w:r w:rsidRPr="008927A7">
        <w:rPr>
          <w:rFonts w:hAnsi="Times New Roman" w:ascii="Times New Roman"/>
        </w:rPr>
        <w:t>St-8915/2015</w:t>
      </w:r>
      <w:r w:rsidR="00B203F2">
        <w:rPr>
          <w:rFonts w:hAnsi="Times New Roman" w:ascii="Times New Roman"/>
        </w:rPr>
        <w:t>-8</w:t>
      </w:r>
    </w:p>
    <w:p w:rsidRDefault="008927A7" w:rsidP="008927A7" w:rsidR="008927A7" w:rsidRPr="008927A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927A7" w:rsidP="008927A7" w:rsidR="008927A7" w:rsidRPr="008927A7">
      <w:pPr>
        <w:jc w:val="center"/>
        <w:rPr>
          <w:rFonts w:hAnsi="Times New Roman" w:ascii="Times New Roman"/>
          <w:szCs w:val="24"/>
          <w:lang w:val="hr-HR"/>
        </w:rPr>
      </w:pPr>
    </w:p>
    <w:p w:rsidRDefault="008927A7" w:rsidP="008927A7" w:rsidR="008927A7" w:rsidRPr="008927A7">
      <w:pPr>
        <w:jc w:val="center"/>
        <w:rPr>
          <w:rFonts w:hAnsi="Times New Roman" w:ascii="Times New Roman"/>
          <w:szCs w:val="24"/>
          <w:lang w:val="hr-HR"/>
        </w:rPr>
      </w:pPr>
      <w:r w:rsidRPr="008927A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927A7" w:rsidP="008927A7" w:rsidR="008927A7" w:rsidRPr="008927A7">
      <w:pPr>
        <w:jc w:val="center"/>
        <w:rPr>
          <w:rFonts w:hAnsi="Times New Roman" w:ascii="Times New Roman"/>
          <w:szCs w:val="24"/>
          <w:lang w:val="hr-HR"/>
        </w:rPr>
      </w:pPr>
      <w:r w:rsidRPr="008927A7">
        <w:rPr>
          <w:rFonts w:hAnsi="Times New Roman" w:ascii="Times New Roman"/>
          <w:szCs w:val="24"/>
          <w:lang w:val="hr-HR"/>
        </w:rPr>
        <w:t>R J E Š E N J E</w:t>
      </w:r>
    </w:p>
    <w:p w:rsidRDefault="008927A7" w:rsidP="008927A7" w:rsidR="008927A7" w:rsidRPr="008927A7">
      <w:pPr>
        <w:jc w:val="center"/>
        <w:rPr>
          <w:rFonts w:hAnsi="Times New Roman" w:ascii="Times New Roman"/>
          <w:szCs w:val="24"/>
          <w:lang w:val="hr-HR"/>
        </w:rPr>
      </w:pPr>
    </w:p>
    <w:p w:rsidRDefault="008927A7" w:rsidP="008927A7" w:rsidR="008927A7" w:rsidRPr="008927A7">
      <w:pPr>
        <w:jc w:val="center"/>
        <w:rPr>
          <w:rFonts w:hAnsi="Times New Roman" w:ascii="Times New Roman"/>
          <w:lang w:val="hr-HR"/>
        </w:rPr>
      </w:pPr>
    </w:p>
    <w:p w:rsidRDefault="008927A7" w:rsidP="008927A7" w:rsidR="008927A7" w:rsidRPr="008927A7">
      <w:pPr>
        <w:jc w:val="both"/>
        <w:rPr>
          <w:rFonts w:hAnsi="Times New Roman" w:ascii="Times New Roman"/>
          <w:lang w:val="hr-HR"/>
        </w:rPr>
      </w:pPr>
      <w:r w:rsidRPr="008927A7">
        <w:rPr>
          <w:rFonts w:hAnsi="Times New Roman" w:ascii="Times New Roman"/>
          <w:lang w:val="hr-HR"/>
        </w:rPr>
        <w:tab/>
        <w:t>Trgovački sud u Zagrebu, po sucu Nikoli Ribariću, u stečajnom predmetu u povodu zahtjeva FINANCIJSKE AGENCIJE, za provedbu skraćenog stečajnog postupka nad dužnikom LIKIĆ TRGOVINA d.o.o., Plaški (Općina Plaški),Plitvička Cesta 9, OIB: 86246934458, dana 1</w:t>
      </w:r>
      <w:r>
        <w:rPr>
          <w:rFonts w:hAnsi="Times New Roman" w:ascii="Times New Roman"/>
          <w:lang w:val="hr-HR"/>
        </w:rPr>
        <w:t>7</w:t>
      </w:r>
      <w:r w:rsidRPr="008927A7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8927A7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7</w:t>
      </w:r>
      <w:r w:rsidRPr="008927A7">
        <w:rPr>
          <w:rFonts w:hAnsi="Times New Roman" w:ascii="Times New Roman"/>
          <w:lang w:val="hr-HR"/>
        </w:rPr>
        <w:t xml:space="preserve">. godine,    </w:t>
      </w:r>
    </w:p>
    <w:p w:rsidRDefault="00E87297" w:rsidP="004874DA" w:rsidR="00E87297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8927A7" w:rsidRPr="008927A7">
        <w:rPr>
          <w:rFonts w:hAnsi="Times New Roman" w:ascii="Times New Roman"/>
          <w:szCs w:val="24"/>
        </w:rPr>
        <w:t>LIKIĆ TRGOVINA d.o.o., Plaški (Općina Plaški),Plitvička Cesta 9, OIB: 86246934458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A86159">
        <w:rPr>
          <w:rFonts w:hAnsi="Times New Roman" w:ascii="Times New Roman"/>
          <w:szCs w:val="24"/>
        </w:rPr>
        <w:t>7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E87297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114BBD" w:rsidRPr="00114BBD">
        <w:rPr>
          <w:rFonts w:hAnsi="Times New Roman" w:ascii="Times New Roman"/>
          <w:szCs w:val="24"/>
        </w:rPr>
        <w:t>MIRJANA DUJMOVIĆ, Zagreb, Božidara Magovca 48, OIB:30711927799</w:t>
      </w:r>
      <w:r w:rsidR="00E87297" w:rsidRPr="00E87297">
        <w:rPr>
          <w:rFonts w:hAnsi="Times New Roman" w:ascii="Times New Roman"/>
          <w:szCs w:val="24"/>
        </w:rPr>
        <w:t>.</w:t>
      </w:r>
    </w:p>
    <w:p w:rsidRDefault="00A12498" w:rsidP="00A12498" w:rsidR="00A12498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8927A7" w:rsidRPr="008927A7">
        <w:rPr>
          <w:rFonts w:hAnsi="Times New Roman" w:ascii="Times New Roman"/>
          <w:szCs w:val="24"/>
          <w:lang w:val="hr-HR"/>
        </w:rPr>
        <w:t>LIKIĆ TRGOVINA d.o.o., Plaški (Općina Plaški),Plitvička Cesta 9, OIB: 86246934458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8927A7" w:rsidP="008927A7" w:rsidR="008927A7" w:rsidRPr="008927A7">
      <w:pPr>
        <w:jc w:val="both"/>
        <w:rPr>
          <w:rFonts w:hAnsi="Times New Roman" w:ascii="Times New Roman"/>
          <w:szCs w:val="24"/>
          <w:lang w:val="hr-HR"/>
        </w:rPr>
      </w:pPr>
      <w:r w:rsidRPr="008927A7">
        <w:rPr>
          <w:rFonts w:hAnsi="Times New Roman" w:ascii="Times New Roman"/>
          <w:szCs w:val="24"/>
          <w:lang w:val="hr-HR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927A7" w:rsidP="008927A7" w:rsidR="008927A7" w:rsidRPr="008927A7">
      <w:pPr>
        <w:jc w:val="both"/>
        <w:rPr>
          <w:rFonts w:hAnsi="Times New Roman" w:ascii="Times New Roman"/>
          <w:szCs w:val="24"/>
          <w:lang w:val="hr-HR"/>
        </w:rPr>
      </w:pPr>
    </w:p>
    <w:p w:rsidRDefault="008927A7" w:rsidP="008927A7" w:rsidR="008927A7">
      <w:pPr>
        <w:jc w:val="both"/>
        <w:rPr>
          <w:rFonts w:hAnsi="Times New Roman" w:ascii="Times New Roman"/>
          <w:szCs w:val="24"/>
          <w:lang w:val="hr-HR"/>
        </w:rPr>
      </w:pPr>
      <w:r w:rsidRPr="008927A7">
        <w:rPr>
          <w:rFonts w:hAnsi="Times New Roman" w:ascii="Times New Roman"/>
          <w:szCs w:val="24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850.948,90 kuna na dan 1.9.2015.</w:t>
      </w: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>
        <w:rPr>
          <w:rFonts w:hAnsi="Times New Roman" w:ascii="Times New Roman"/>
          <w:lang w:val="hr-HR"/>
        </w:rPr>
        <w:t>18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159">
        <w:rPr>
          <w:rFonts w:hAnsi="Times New Roman" w:ascii="Times New Roman"/>
          <w:lang w:val="hr-HR"/>
        </w:rPr>
        <w:t xml:space="preserve">nisu, u ostavljenom roku od 15 dana, dostavile </w:t>
      </w:r>
      <w:r w:rsidR="00A8650B">
        <w:rPr>
          <w:rFonts w:hAnsi="Times New Roman" w:ascii="Times New Roman"/>
          <w:lang w:val="hr-HR"/>
        </w:rPr>
        <w:t>podnesak iz kojega proizlazi kako predloženi dužnik</w:t>
      </w:r>
      <w:r w:rsidR="00A86159">
        <w:rPr>
          <w:rFonts w:hAnsi="Times New Roman" w:ascii="Times New Roman"/>
          <w:lang w:val="hr-HR"/>
        </w:rPr>
        <w:t xml:space="preserve"> ima</w:t>
      </w:r>
      <w:r w:rsidR="00A8650B">
        <w:rPr>
          <w:rFonts w:hAnsi="Times New Roman" w:ascii="Times New Roman"/>
          <w:lang w:val="hr-HR"/>
        </w:rPr>
        <w:t xml:space="preserve"> imovine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B203F2" w:rsidP="004874DA" w:rsidR="00B203F2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A86159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3F2" w:rsidP="00E91121" w:rsidR="00B203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03F2" w:rsidP="00E91121" w:rsidR="00B203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203F2" w:rsidP="00E91121" w:rsidR="00B203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203F2" w:rsidP="00E91121" w:rsidR="00B203F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203F2" w:rsidP="00E91121" w:rsidR="00B203F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B203F2" w:rsidP="004874DA" w:rsidR="00B203F2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3BE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8927A7">
      <w:rPr>
        <w:rFonts w:hAnsi="Times New Roman" w:ascii="Times New Roman"/>
        <w:lang w:val="hr-HR"/>
      </w:rPr>
      <w:t>8915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BEF" w:rsidP="00840E3D" w:rsidR="00840E3D">
    <w:pPr>
      <w:pStyle w:val="Zaglavlje"/>
      <w:rPr>
        <w:rFonts w:hAnsi="Times New Roman" w:ascii="Times New Roman"/>
        <w:lang w:val="hr-HR"/>
      </w:rPr>
    </w:pPr>
  </w:p>
  <w:p w:rsidRDefault="00173BEF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14BBD"/>
    <w:rsid w:val="00173BEF"/>
    <w:rsid w:val="001E0AD0"/>
    <w:rsid w:val="001F33BC"/>
    <w:rsid w:val="00217C60"/>
    <w:rsid w:val="00287A20"/>
    <w:rsid w:val="003172BB"/>
    <w:rsid w:val="0033015E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41605"/>
    <w:rsid w:val="00771118"/>
    <w:rsid w:val="00772BCE"/>
    <w:rsid w:val="00791143"/>
    <w:rsid w:val="00820848"/>
    <w:rsid w:val="008927A7"/>
    <w:rsid w:val="009163F3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5ACF"/>
    <w:rsid w:val="00B203F2"/>
    <w:rsid w:val="00BD2513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B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BEF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B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B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B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BEF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B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B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8915</izvorni_sadrzaj>
    <derivirana_varijabla naziv="DomainObject.Predmet.Broj_1">8915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St-8915/2015</izvorni_sadrzaj>
    <derivirana_varijabla naziv="DomainObject.Predmet.OznakaBroj_1">St-8915/2015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LIKIĆ TRGOVINA d.o.o.</izvorni_sadrzaj>
    <derivirana_varijabla naziv="DomainObject.Predmet.ProtustrankaFormated_1">  LIKIĆ TRGOVINA d.o.o.</derivirana_varijabla>
  </DomainObject.Predmet.ProtustrankaFormated>
  <DomainObject.Predmet.ProtustrankaFormatedOIB>
    <izvorni_sadrzaj>  LIKIĆ TRGOVINA d.o.o., OIB 86246934458</izvorni_sadrzaj>
    <derivirana_varijabla naziv="DomainObject.Predmet.ProtustrankaFormatedOIB_1">  LIKIĆ TRGOVINA d.o.o., OIB 86246934458</derivirana_varijabla>
  </DomainObject.Predmet.ProtustrankaFormatedOIB>
  <DomainObject.Predmet.ProtustrankaFormatedWithAdress>
    <izvorni_sadrzaj> LIKIĆ TRGOVINA d.o.o., Plitvička Cesta 9, 47304 Plaški</izvorni_sadrzaj>
    <derivirana_varijabla naziv="DomainObject.Predmet.ProtustrankaFormatedWithAdress_1"> LIKIĆ TRGOVINA d.o.o., Plitvička Cesta 9, 47304 Plaški</derivirana_varijabla>
  </DomainObject.Predmet.ProtustrankaFormatedWithAdress>
  <DomainObject.Predmet.ProtustrankaFormatedWithAdressOIB>
    <izvorni_sadrzaj> LIKIĆ TRGOVINA d.o.o., OIB 86246934458, Plitvička Cesta 9, 47304 Plaški</izvorni_sadrzaj>
    <derivirana_varijabla naziv="DomainObject.Predmet.ProtustrankaFormatedWithAdressOIB_1"> LIKIĆ TRGOVINA d.o.o., OIB 86246934458, Plitvička Cesta 9, 47304 Plaški</derivirana_varijabla>
  </DomainObject.Predmet.ProtustrankaFormatedWithAdressOIB>
  <DomainObject.Predmet.ProtustrankaWithAdress>
    <izvorni_sadrzaj>LIKIĆ TRGOVINA d.o.o. Plitvička Cesta 9, 47304 Plaški</izvorni_sadrzaj>
    <derivirana_varijabla naziv="DomainObject.Predmet.ProtustrankaWithAdress_1">LIKIĆ TRGOVINA d.o.o. Plitvička Cesta 9, 47304 Plaški</derivirana_varijabla>
  </DomainObject.Predmet.ProtustrankaWithAdress>
  <DomainObject.Predmet.ProtustrankaWithAdressOIB>
    <izvorni_sadrzaj>LIKIĆ TRGOVINA d.o.o., OIB 86246934458, Plitvička Cesta 9, 47304 Plaški</izvorni_sadrzaj>
    <derivirana_varijabla naziv="DomainObject.Predmet.ProtustrankaWithAdressOIB_1">LIKIĆ TRGOVINA d.o.o., OIB 86246934458, Plitvička Cesta 9, 47304 Plaški</derivirana_varijabla>
  </DomainObject.Predmet.ProtustrankaWithAdressOIB>
  <DomainObject.Predmet.ProtustrankaNazivFormated>
    <izvorni_sadrzaj>LIKIĆ TRGOVINA d.o.o.</izvorni_sadrzaj>
    <derivirana_varijabla naziv="DomainObject.Predmet.ProtustrankaNazivFormated_1">LIKIĆ TRGOVINA d.o.o.</derivirana_varijabla>
  </DomainObject.Predmet.ProtustrankaNazivFormated>
  <DomainObject.Predmet.ProtustrankaNazivFormatedOIB>
    <izvorni_sadrzaj>LIKIĆ TRGOVINA d.o.o., OIB 86246934458</izvorni_sadrzaj>
    <derivirana_varijabla naziv="DomainObject.Predmet.ProtustrankaNazivFormatedOIB_1">LIKIĆ TRGOVINA d.o.o., OIB 86246934458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LIKIĆ TRGOVINA d.o.o.</item>
    </izvorni_sadrzaj>
    <derivirana_varijabla naziv="DomainObject.Predmet.ProtuStrankaListFormated_1">
      <item>LIKIĆ TRGOVINA d.o.o.</item>
    </derivirana_varijabla>
  </DomainObject.Predmet.ProtuStrankaListFormated>
  <DomainObject.Predmet.ProtuStrankaListFormatedOIB>
    <izvorni_sadrzaj>
      <item>LIKIĆ TRGOVINA d.o.o., OIB 86246934458</item>
    </izvorni_sadrzaj>
    <derivirana_varijabla naziv="DomainObject.Predmet.ProtuStrankaListFormatedOIB_1">
      <item>LIKIĆ TRGOVINA d.o.o., OIB 86246934458</item>
    </derivirana_varijabla>
  </DomainObject.Predmet.ProtuStrankaListFormatedOIB>
  <DomainObject.Predmet.ProtuStrankaListFormatedWithAdress>
    <izvorni_sadrzaj>
      <item>LIKIĆ TRGOVINA d.o.o., Plitvička Cesta 9, 47304 Plaški</item>
    </izvorni_sadrzaj>
    <derivirana_varijabla naziv="DomainObject.Predmet.ProtuStrankaListFormatedWithAdress_1">
      <item>LIKIĆ TRGOVINA d.o.o., Plitvička Cesta 9, 47304 Plaški</item>
    </derivirana_varijabla>
  </DomainObject.Predmet.ProtuStrankaListFormatedWithAdress>
  <DomainObject.Predmet.ProtuStrankaListFormatedWithAdressOIB>
    <izvorni_sadrzaj>
      <item>LIKIĆ TRGOVINA d.o.o., OIB 86246934458, Plitvička Cesta 9, 47304 Plaški</item>
    </izvorni_sadrzaj>
    <derivirana_varijabla naziv="DomainObject.Predmet.ProtuStrankaListFormatedWithAdressOIB_1">
      <item>LIKIĆ TRGOVINA d.o.o., OIB 86246934458, Plitvička Cesta 9, 47304 Plaški</item>
    </derivirana_varijabla>
  </DomainObject.Predmet.ProtuStrankaListFormatedWithAdressOIB>
  <DomainObject.Predmet.ProtuStrankaListNazivFormated>
    <izvorni_sadrzaj>
      <item>LIKIĆ TRGOVINA d.o.o.</item>
    </izvorni_sadrzaj>
    <derivirana_varijabla naziv="DomainObject.Predmet.ProtuStrankaListNazivFormated_1">
      <item>LIKIĆ TRGOVINA d.o.o.</item>
    </derivirana_varijabla>
  </DomainObject.Predmet.ProtuStrankaListNazivFormated>
  <DomainObject.Predmet.ProtuStrankaListNazivFormatedOIB>
    <izvorni_sadrzaj>
      <item>LIKIĆ TRGOVINA d.o.o., OIB 86246934458</item>
    </izvorni_sadrzaj>
    <derivirana_varijabla naziv="DomainObject.Predmet.ProtuStrankaListNazivFormatedOIB_1">
      <item>LIKIĆ TRGOVINA d.o.o., OIB 86246934458</item>
    </derivirana_varijabla>
  </DomainObject.Predmet.ProtuStrankaListNazivFormatedOIB>
  <DomainObject.Predmet.OstaliListFormated>
    <izvorni_sadrzaj>
      <item>HRVATSKI ZAVOD ZA MIROVINSKO OSIGURANJE</item>
      <item>Financijska agencija</item>
      <item>Goran Likić</item>
    </izvorni_sadrzaj>
    <derivirana_varijabla naziv="DomainObject.Predmet.OstaliListFormated_1">
      <item>HRVATSKI ZAVOD ZA MIROVINSKO OSIGURANJE</item>
      <item>Financijska agencija</item>
      <item>Goran Likić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Goran Likić, OIB 30832585536</item>
    </izvorni_sadrzaj>
    <derivirana_varijabla naziv="DomainObject.Predmet.OstaliListFormatedOIB_1">
      <item>HRVATSKI ZAVOD ZA MIROVINSKO OSIGURANJE, OIB 84397956623</item>
      <item>Financijska agencija, OIB 85821130368</item>
      <item>Goran Likić, OIB 30832585536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Goran Likić, Plitvička Cesta 9, 47304 Plaški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Goran Likić, Plitvička Cesta 9, 47304 Plaški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Goran Likić, OIB 30832585536, Plitvička Cesta 9, 47304 Plaški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Goran Likić, OIB 30832585536, Plitvička Cesta 9, 47304 Plaški</item>
    </derivirana_varijabla>
  </DomainObject.Predmet.OstaliListFormatedWithAdressOIB>
  <DomainObject.Predmet.OstaliListNazivFormated>
    <izvorni_sadrzaj>
      <item>HRVATSKI ZAVOD ZA MIROVINSKO OSIGURANJE</item>
      <item>Financijska agencija</item>
      <item>Goran Likić</item>
    </izvorni_sadrzaj>
    <derivirana_varijabla naziv="DomainObject.Predmet.OstaliListNazivFormated_1">
      <item>HRVATSKI ZAVOD ZA MIROVINSKO OSIGURANJE</item>
      <item>Financijska agencija</item>
      <item>Goran Likić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Goran Likić, OIB 30832585536</item>
    </izvorni_sadrzaj>
    <derivirana_varijabla naziv="DomainObject.Predmet.OstaliListNazivFormatedOIB_1">
      <item>HRVATSKI ZAVOD ZA MIROVINSKO OSIGURANJE, OIB 84397956623</item>
      <item>Financijska agencija, OIB 85821130368</item>
      <item>Goran Likić, OIB 30832585536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LIKIĆ TRGOVINA d.o.o.</izvorni_sadrzaj>
    <derivirana_varijabla naziv="DomainObject.Predmet.ProtustrankaIDrugi_1">LIKIĆ TRGOVINA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LIKIĆ TRGOVINA d.o.o., OIB 86246934458, Plitvička Cesta 9, 47304 Plaški</izvorni_sadrzaj>
    <derivirana_varijabla naziv="DomainObject.Predmet.ProtustrankaIDrugiAdressOIB_1">LIKIĆ TRGOVINA d.o.o., OIB 86246934458, Plitvička Cesta 9,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LIKIĆ TRGOVINA d.o.o.</item>
      <item>HRVATSKI ZAVOD ZA MIROVINSKO OSIGURANJE</item>
      <item>Financijska agencija</item>
      <item>Goran Likić</item>
    </izvorni_sadrzaj>
    <derivirana_varijabla naziv="DomainObject.Predmet.SudioniciListNaziv_1">
      <item>FINA Regionalni centar Zagreb, podružnica Karlovac</item>
      <item>LIKIĆ TRGOVINA d.o.o.</item>
      <item>HRVATSKI ZAVOD ZA MIROVINSKO OSIGURANJE</item>
      <item>Financijska agencija</item>
      <item>Goran Likić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LIKIĆ TRGOVINA d.o.o., OIB 86246934458, Plitvička Cesta 9,47304 Plaški</item>
      <item>HRVATSKI ZAVOD ZA MIROVINSKO OSIGURANJE, OIB 84397956623, Trpimirova 4,10000 Zagreb</item>
      <item>Financijska agencija, OIB 85821130368, Ulica grada Vukovara 70,10000 Zagreb</item>
      <item>Goran Likić, OIB 30832585536, Plitvička Cesta 9,47304 Plaški</item>
    </izvorni_sadrzaj>
    <derivirana_varijabla naziv="DomainObject.Predmet.SudioniciListAdressOIB_1">
      <item>FINA Regionalni centar Zagreb, podružnica Karlovac, OIB 85821130368, Ul. Pavla Vitezovića 1,47000 Karlovac</item>
      <item>LIKIĆ TRGOVINA d.o.o., OIB 86246934458, Plitvička Cesta 9,47304 Plaški</item>
      <item>HRVATSKI ZAVOD ZA MIROVINSKO OSIGURANJE, OIB 84397956623, Trpimirova 4,10000 Zagreb</item>
      <item>Financijska agencija, OIB 85821130368, Ulica grada Vukovara 70,10000 Zagreb</item>
      <item>Goran Likić, OIB 30832585536, Plitvička Cesta 9,47304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86246934458</item>
      <item>, OIB 84397956623</item>
      <item>, OIB 85821130368</item>
      <item>, OIB 30832585536</item>
    </izvorni_sadrzaj>
    <derivirana_varijabla naziv="DomainObject.Predmet.SudioniciListNazivOIB_1">
      <item>, OIB 85821130368</item>
      <item>, OIB 86246934458</item>
      <item>, OIB 84397956623</item>
      <item>, OIB 85821130368</item>
      <item>, OIB 30832585536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567</properties:Words>
  <properties:Characters>3140</properties:Characters>
  <properties:Lines>105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2017-01-17T12:58:00Z</dcterms:created>
  <dc:creator>Nikola Ribarić</dc:creator>
  <cp:lastModifiedBy>Jadranka Zelić</cp:lastModifiedBy>
  <cp:lastPrinted>2017-01-17T12:57:00Z</cp:lastPrinted>
  <dcterms:modified xmlns:xsi="http://www.w3.org/2001/XMLSchema-instance" xsi:type="dcterms:W3CDTF">2017-01-17T12:59:00Z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