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02d0" w14:paraId="b8502d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884D84">
        <w:t>2</w:t>
      </w:r>
      <w:r w:rsidR="00676F96">
        <w:t>878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676F96">
        <w:t>878</w:t>
      </w:r>
      <w:r w:rsidR="00866C07">
        <w:t>/15</w:t>
      </w:r>
      <w:r>
        <w:t xml:space="preserve"> temeljem odredbe članka 430 Stečajnog zakona (NN br. 71/15) , dana</w:t>
      </w:r>
      <w:r w:rsidR="00866C07">
        <w:t xml:space="preserve"> </w:t>
      </w:r>
      <w:r w:rsidR="00FB77BE">
        <w:t>11</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765E2B">
      <w:pPr>
        <w:pStyle w:val="Odlomakpopisa"/>
        <w:numPr>
          <w:ilvl w:val="0"/>
          <w:numId w:val="1"/>
        </w:numPr>
        <w:jc w:val="both"/>
      </w:pPr>
      <w:r>
        <w:t xml:space="preserve">Prijedlog za skraćeni stečajni postupak podnesen je za </w:t>
      </w:r>
      <w:r w:rsidR="00676F96">
        <w:t>ŠALJIĆ MMR</w:t>
      </w:r>
      <w:r w:rsidR="00676F96" w:rsidRPr="00034115">
        <w:t xml:space="preserve"> d.o.o., </w:t>
      </w:r>
      <w:r w:rsidR="00676F96">
        <w:t>Zagreb, Prevoj 46</w:t>
      </w:r>
      <w:r w:rsidR="00676F96" w:rsidRPr="00034115">
        <w:t xml:space="preserve">  OIB:</w:t>
      </w:r>
      <w:r w:rsidR="00676F96">
        <w:t>49459240451,</w:t>
      </w:r>
      <w:r w:rsidR="00676F96" w:rsidRPr="00034115">
        <w:t xml:space="preserve"> MBS: </w:t>
      </w:r>
      <w:r w:rsidR="00676F96">
        <w:t>080593828</w:t>
      </w:r>
      <w:r w:rsidR="00215969">
        <w:t>.</w:t>
      </w:r>
      <w:r w:rsidR="00765E2B">
        <w:t xml:space="preserve"> </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76F96">
        <w:t>3.751,59</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11</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E49FB"/>
    <w:rsid w:val="0043131F"/>
    <w:rsid w:val="004B3FAE"/>
    <w:rsid w:val="004C710D"/>
    <w:rsid w:val="004F504D"/>
    <w:rsid w:val="00522FF0"/>
    <w:rsid w:val="0055792E"/>
    <w:rsid w:val="00564AC4"/>
    <w:rsid w:val="0060349D"/>
    <w:rsid w:val="00625DF0"/>
    <w:rsid w:val="00676F96"/>
    <w:rsid w:val="006C3559"/>
    <w:rsid w:val="0070296C"/>
    <w:rsid w:val="00765E2B"/>
    <w:rsid w:val="00782FA6"/>
    <w:rsid w:val="00795446"/>
    <w:rsid w:val="007A2FA1"/>
    <w:rsid w:val="00856D6E"/>
    <w:rsid w:val="00866C07"/>
    <w:rsid w:val="00884D84"/>
    <w:rsid w:val="00897B55"/>
    <w:rsid w:val="008A2E06"/>
    <w:rsid w:val="00922425"/>
    <w:rsid w:val="00AD28CA"/>
    <w:rsid w:val="00AD2A5F"/>
    <w:rsid w:val="00B04C4B"/>
    <w:rsid w:val="00B22A27"/>
    <w:rsid w:val="00CA1E89"/>
    <w:rsid w:val="00D92571"/>
    <w:rsid w:val="00DD4E3C"/>
    <w:rsid w:val="00E157AB"/>
    <w:rsid w:val="00E57064"/>
    <w:rsid w:val="00E82752"/>
    <w:rsid w:val="00EA4D37"/>
    <w:rsid w:val="00EA760B"/>
    <w:rsid w:val="00EE3583"/>
    <w:rsid w:val="00F16B88"/>
    <w:rsid w:val="00F3346A"/>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3131F"/>
    <w:rPr>
      <w:color w:val="808080"/>
      <w:bdr w:space="0" w:sz="0" w:color="auto" w:val="none"/>
      <w:shd w:fill="auto" w:color="auto" w:val="clear"/>
    </w:rPr>
  </w:style>
  <w:style w:customStyle="true" w:styleId="eSPISCCParagraphDefaultFont" w:type="character">
    <w:name w:val="eSPIS_CC_Paragraph Default Font"/>
    <w:basedOn w:val="Zadanifontodlomka"/>
    <w:rsid w:val="004313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31F"/>
    <w:rPr>
      <w:bdr w:space="0" w:sz="0" w:color="auto" w:val="none"/>
      <w:shd w:fill="FFFFCC" w:color="auto" w:val="clear"/>
      <w:lang w:val="hr-HR"/>
    </w:rPr>
  </w:style>
  <w:style w:customStyle="true" w:styleId="PozadinaSvijetloCrvena" w:type="character">
    <w:name w:val="Pozadina_SvijetloCrvena"/>
    <w:basedOn w:val="eSPISCCParagraphDefaultFont"/>
    <w:rsid w:val="004313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3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3131F"/>
    <w:rPr>
      <w:color w:val="808080"/>
      <w:bdr w:color="auto" w:space="0" w:sz="0" w:val="none"/>
      <w:shd w:color="auto" w:fill="auto" w:val="clear"/>
    </w:rPr>
  </w:style>
  <w:style w:customStyle="1" w:styleId="eSPISCCParagraphDefaultFont" w:type="character">
    <w:name w:val="eSPIS_CC_Paragraph Default Font"/>
    <w:basedOn w:val="Zadanifontodlomka"/>
    <w:rsid w:val="004313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31F"/>
    <w:rPr>
      <w:bdr w:color="auto" w:space="0" w:sz="0" w:val="none"/>
      <w:shd w:color="auto" w:fill="FFFFCC" w:val="clear"/>
      <w:lang w:val="hr-HR"/>
    </w:rPr>
  </w:style>
  <w:style w:customStyle="1" w:styleId="PozadinaSvijetloCrvena" w:type="character">
    <w:name w:val="Pozadina_SvijetloCrvena"/>
    <w:basedOn w:val="eSPISCCParagraphDefaultFont"/>
    <w:rsid w:val="004313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3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2878</izvorni_sadrzaj>
    <derivirana_varijabla naziv="DomainObject.Predmet.Broj_1">2878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St-2878/2015</izvorni_sadrzaj>
    <derivirana_varijabla naziv="DomainObject.Predmet.OznakaBroj_1">St-2878/2015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ŠALJIĆ MMR d.o.o. zastupanog po punomoćniku Milivoje Šaljić</izvorni_sadrzaj>
    <derivirana_varijabla naziv="DomainObject.Predmet.ProtustrankaFormated_1">  ŠALJIĆ MMR d.o.o. zastupanog po punomoćniku Milivoje Šaljić</derivirana_varijabla>
  </DomainObject.Predmet.ProtustrankaFormated>
  <DomainObject.Predmet.ProtustrankaFormatedOIB>
    <izvorni_sadrzaj>  ŠALJIĆ MMR d.o.o., OIB 49459240451 zastupanog po punomoćniku Milivoje Šaljić</izvorni_sadrzaj>
    <derivirana_varijabla naziv="DomainObject.Predmet.ProtustrankaFormatedOIB_1">  ŠALJIĆ MMR d.o.o., OIB 49459240451 zastupanog po punomoćniku Milivoje Šaljić</derivirana_varijabla>
  </DomainObject.Predmet.ProtustrankaFormatedOIB>
  <DomainObject.Predmet.ProtustrankaFormatedWithAdress>
    <izvorni_sadrzaj> ŠALJIĆ MMR d.o.o., Prevoj 46, 10000 Zagreb zastupanog po punomoćniku Milivoje Šaljić</izvorni_sadrzaj>
    <derivirana_varijabla naziv="DomainObject.Predmet.ProtustrankaFormatedWithAdress_1"> ŠALJIĆ MMR d.o.o., Prevoj 46, 10000 Zagreb zastupanog po punomoćniku Milivoje Šaljić</derivirana_varijabla>
  </DomainObject.Predmet.ProtustrankaFormatedWithAdress>
  <DomainObject.Predmet.ProtustrankaFormatedWithAdressOIB>
    <izvorni_sadrzaj> ŠALJIĆ MMR d.o.o., OIB 49459240451, Prevoj 46, 10000 Zagreb zastupanog po punomoćniku Milivoje Šaljić</izvorni_sadrzaj>
    <derivirana_varijabla naziv="DomainObject.Predmet.ProtustrankaFormatedWithAdressOIB_1"> ŠALJIĆ MMR d.o.o., OIB 49459240451, Prevoj 46, 10000 Zagreb zastupanog po punomoćniku Milivoje Šaljić</derivirana_varijabla>
  </DomainObject.Predmet.ProtustrankaFormatedWithAdressOIB>
  <DomainObject.Predmet.ProtustrankaWithAdress>
    <izvorni_sadrzaj>ŠALJIĆ MMR d.o.o. Prevoj 46, 10000 Zagreb</izvorni_sadrzaj>
    <derivirana_varijabla naziv="DomainObject.Predmet.ProtustrankaWithAdress_1">ŠALJIĆ MMR d.o.o. Prevoj 46, 10000 Zagreb</derivirana_varijabla>
  </DomainObject.Predmet.ProtustrankaWithAdress>
  <DomainObject.Predmet.ProtustrankaWithAdressOIB>
    <izvorni_sadrzaj>ŠALJIĆ MMR d.o.o., OIB 49459240451, Prevoj 46, 10000 Zagreb</izvorni_sadrzaj>
    <derivirana_varijabla naziv="DomainObject.Predmet.ProtustrankaWithAdressOIB_1">ŠALJIĆ MMR d.o.o., OIB 49459240451, Prevoj 46, 10000 Zagreb</derivirana_varijabla>
  </DomainObject.Predmet.ProtustrankaWithAdressOIB>
  <DomainObject.Predmet.ProtustrankaNazivFormated>
    <izvorni_sadrzaj>ŠALJIĆ MMR d.o.o.</izvorni_sadrzaj>
    <derivirana_varijabla naziv="DomainObject.Predmet.ProtustrankaNazivFormated_1">ŠALJIĆ MMR d.o.o.</derivirana_varijabla>
  </DomainObject.Predmet.ProtustrankaNazivFormated>
  <DomainObject.Predmet.ProtustrankaNazivFormatedOIB>
    <izvorni_sadrzaj>ŠALJIĆ MMR d.o.o., OIB 49459240451</izvorni_sadrzaj>
    <derivirana_varijabla naziv="DomainObject.Predmet.ProtustrankaNazivFormatedOIB_1">ŠALJIĆ MMR d.o.o., OIB 49459240451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ŠALJIĆ MMR d.o.o. zastupanog po punomoćniku Milivoje Šaljić</item>
    </izvorni_sadrzaj>
    <derivirana_varijabla naziv="DomainObject.Predmet.ProtuStrankaListFormated_1">
      <item>ŠALJIĆ MMR d.o.o. zastupanog po punomoćniku Milivoje Šaljić</item>
    </derivirana_varijabla>
  </DomainObject.Predmet.ProtuStrankaListFormated>
  <DomainObject.Predmet.ProtuStrankaListFormatedOIB>
    <izvorni_sadrzaj>
      <item>ŠALJIĆ MMR d.o.o., OIB 49459240451 zastupanog po punomoćniku Milivoje Šaljić</item>
    </izvorni_sadrzaj>
    <derivirana_varijabla naziv="DomainObject.Predmet.ProtuStrankaListFormatedOIB_1">
      <item>ŠALJIĆ MMR d.o.o., OIB 49459240451 zastupanog po punomoćniku Milivoje Šaljić</item>
    </derivirana_varijabla>
  </DomainObject.Predmet.ProtuStrankaListFormatedOIB>
  <DomainObject.Predmet.ProtuStrankaListFormatedWithAdress>
    <izvorni_sadrzaj>
      <item>ŠALJIĆ MMR d.o.o., Prevoj 46, 10000 Zagreb zastupanog po punomoćniku Milivoje Šaljić</item>
    </izvorni_sadrzaj>
    <derivirana_varijabla naziv="DomainObject.Predmet.ProtuStrankaListFormatedWithAdress_1">
      <item>ŠALJIĆ MMR d.o.o., Prevoj 46, 10000 Zagreb zastupanog po punomoćniku Milivoje Šaljić</item>
    </derivirana_varijabla>
  </DomainObject.Predmet.ProtuStrankaListFormatedWithAdress>
  <DomainObject.Predmet.ProtuStrankaListFormatedWithAdressOIB>
    <izvorni_sadrzaj>
      <item>ŠALJIĆ MMR d.o.o., OIB 49459240451, Prevoj 46, 10000 Zagreb zastupanog po punomoćniku Milivoje Šaljić</item>
    </izvorni_sadrzaj>
    <derivirana_varijabla naziv="DomainObject.Predmet.ProtuStrankaListFormatedWithAdressOIB_1">
      <item>ŠALJIĆ MMR d.o.o., OIB 49459240451, Prevoj 46, 10000 Zagreb zastupanog po punomoćniku Milivoje Šaljić</item>
    </derivirana_varijabla>
  </DomainObject.Predmet.ProtuStrankaListFormatedWithAdressOIB>
  <DomainObject.Predmet.ProtuStrankaListNazivFormated>
    <izvorni_sadrzaj>
      <item>ŠALJIĆ MMR d.o.o.</item>
    </izvorni_sadrzaj>
    <derivirana_varijabla naziv="DomainObject.Predmet.ProtuStrankaListNazivFormated_1">
      <item>ŠALJIĆ MMR d.o.o.</item>
    </derivirana_varijabla>
  </DomainObject.Predmet.ProtuStrankaListNazivFormated>
  <DomainObject.Predmet.ProtuStrankaListNazivFormatedOIB>
    <izvorni_sadrzaj>
      <item>ŠALJIĆ MMR d.o.o., OIB 49459240451</item>
    </izvorni_sadrzaj>
    <derivirana_varijabla naziv="DomainObject.Predmet.ProtuStrankaListNazivFormatedOIB_1">
      <item>ŠALJIĆ MMR d.o.o., OIB 49459240451</item>
    </derivirana_varijabla>
  </DomainObject.Predmet.ProtuStrankaListNazivFormatedOIB>
  <DomainObject.Predmet.OstaliListFormated>
    <izvorni_sadrzaj>
      <item>Milivoje Šaljić punomoćnik sudionika u postupku ŠALJIĆ MMR d.o.o.</item>
    </izvorni_sadrzaj>
    <derivirana_varijabla naziv="DomainObject.Predmet.OstaliListFormated_1">
      <item>Milivoje Šaljić punomoćnik sudionika u postupku ŠALJIĆ MMR d.o.o.</item>
    </derivirana_varijabla>
  </DomainObject.Predmet.OstaliListFormated>
  <DomainObject.Predmet.OstaliListFormatedOIB>
    <izvorni_sadrzaj>
      <item>Milivoje Šaljić, OIB 24953618062 punomoćnik sudionika u postupku ŠALJIĆ MMR d.o.o.</item>
    </izvorni_sadrzaj>
    <derivirana_varijabla naziv="DomainObject.Predmet.OstaliListFormatedOIB_1">
      <item>Milivoje Šaljić, OIB 24953618062 punomoćnik sudionika u postupku ŠALJIĆ MMR d.o.o.</item>
    </derivirana_varijabla>
  </DomainObject.Predmet.OstaliListFormatedOIB>
  <DomainObject.Predmet.OstaliListFormatedWithAdress>
    <izvorni_sadrzaj>
      <item>Milivoje Šaljić, Prevoj 46, 10000 Zagreb punomoćnik sudionika u postupku ŠALJIĆ MMR d.o.o.</item>
    </izvorni_sadrzaj>
    <derivirana_varijabla naziv="DomainObject.Predmet.OstaliListFormatedWithAdress_1">
      <item>Milivoje Šaljić, Prevoj 46, 10000 Zagreb punomoćnik sudionika u postupku ŠALJIĆ MMR d.o.o.</item>
    </derivirana_varijabla>
  </DomainObject.Predmet.OstaliListFormatedWithAdress>
  <DomainObject.Predmet.OstaliListFormatedWithAdressOIB>
    <izvorni_sadrzaj>
      <item>Milivoje Šaljić, OIB 24953618062, Prevoj 46, 10000 Zagreb punomoćnik sudionika u postupku ŠALJIĆ MMR d.o.o.</item>
    </izvorni_sadrzaj>
    <derivirana_varijabla naziv="DomainObject.Predmet.OstaliListFormatedWithAdressOIB_1">
      <item>Milivoje Šaljić, OIB 24953618062, Prevoj 46, 10000 Zagreb punomoćnik sudionika u postupku ŠALJIĆ MMR d.o.o.</item>
    </derivirana_varijabla>
  </DomainObject.Predmet.OstaliListFormatedWithAdressOIB>
  <DomainObject.Predmet.OstaliListNazivFormated>
    <izvorni_sadrzaj>
      <item>Milivoje Šaljić</item>
    </izvorni_sadrzaj>
    <derivirana_varijabla naziv="DomainObject.Predmet.OstaliListNazivFormated_1">
      <item>Milivoje Šaljić</item>
    </derivirana_varijabla>
  </DomainObject.Predmet.OstaliListNazivFormated>
  <DomainObject.Predmet.OstaliListNazivFormatedOIB>
    <izvorni_sadrzaj>
      <item>Milivoje Šaljić, OIB 24953618062</item>
    </izvorni_sadrzaj>
    <derivirana_varijabla naziv="DomainObject.Predmet.OstaliListNazivFormatedOIB_1">
      <item>Milivoje Šaljić, OIB 24953618062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ŠALJIĆ MMR d.o.o.</izvorni_sadrzaj>
    <derivirana_varijabla naziv="DomainObject.Predmet.ProtustrankaIDrugi_1">ŠALJIĆ MMR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ŠALJIĆ MMR d.o.o., OIB 49459240451, Prevoj 46, 10000 Zagreb</izvorni_sadrzaj>
    <derivirana_varijabla naziv="DomainObject.Predmet.ProtustrankaIDrugiAdressOIB_1">ŠALJIĆ MMR d.o.o., OIB 49459240451, Prevoj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ŠALJIĆ MMR d.o.o.</item>
      <item>Milivoje Šaljić</item>
    </izvorni_sadrzaj>
    <derivirana_varijabla naziv="DomainObject.Predmet.SudioniciListNaziv_1">
      <item>FINA Regionalni centar Zagreb</item>
      <item>ŠALJIĆ MMR d.o.o.</item>
      <item>Milivoje Šaljić</item>
    </derivirana_varijabla>
  </DomainObject.Predmet.SudioniciListNaziv>
  <DomainObject.Predmet.SudioniciListAdressOIB>
    <izvorni_sadrzaj>
      <item>FINA Regionalni centar Zagreb, OIB 85821130368, Trg svibanjskih žrtava 1995. 1,10000 Zagreb</item>
      <item>ŠALJIĆ MMR d.o.o., OIB 49459240451, Prevoj 46,10000 Zagreb</item>
      <item>Milivoje Šaljić, OIB 24953618062, Prevoj 46,10000 Zagreb</item>
    </izvorni_sadrzaj>
    <derivirana_varijabla naziv="DomainObject.Predmet.SudioniciListAdressOIB_1">
      <item>FINA Regionalni centar Zagreb, OIB 85821130368, Trg svibanjskih žrtava 1995. 1,10000 Zagreb</item>
      <item>ŠALJIĆ MMR d.o.o., OIB 49459240451, Prevoj 46,10000 Zagreb</item>
      <item>Milivoje Šaljić, OIB 24953618062, Prevoj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49459240451</item>
      <item>, OIB 24953618062</item>
    </izvorni_sadrzaj>
    <derivirana_varijabla naziv="DomainObject.Predmet.SudioniciListNazivOIB_1">
      <item>, OIB 85821130368</item>
      <item>, OIB 49459240451</item>
      <item>, OIB 24953618062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1611</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2016-01-11T07:45:00Z</dcterms:created>
  <dc:creator>Željka Rončević</dc:creator>
  <cp:lastModifiedBy>Željka Rončević</cp:lastModifiedBy>
  <cp:lastPrinted>2016-01-11T07:37:00Z</cp:lastPrinted>
  <dcterms:modified xmlns:xsi="http://www.w3.org/2001/XMLSchema-instance" xsi:type="dcterms:W3CDTF">2016-01-11T07:47:00Z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