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aafa9" w14:paraId="74aafa9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BC619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38177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D7515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87</w:t>
      </w:r>
      <w:r w:rsidR="00BC619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/2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016-</w:t>
      </w:r>
      <w:r w:rsidR="00D026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637E7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listopada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2016.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680C6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TELGRA d.o.o. Rijeka, </w:t>
      </w:r>
      <w:proofErr w:type="spellStart"/>
      <w:r w:rsidR="00680C6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Kvaternikova</w:t>
      </w:r>
      <w:proofErr w:type="spellEnd"/>
      <w:r w:rsidR="00680C6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19</w:t>
      </w:r>
      <w:r w:rsidR="0008335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DD676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O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IB: </w:t>
      </w:r>
      <w:r w:rsidR="00680C6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98152195815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4116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MBS: </w:t>
      </w:r>
      <w:r w:rsidR="00680C6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040044650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62451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6.</w:t>
      </w:r>
      <w:r w:rsidR="00680C6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666,27</w:t>
      </w:r>
      <w:r w:rsidR="00D83CA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C55AF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38177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D7515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87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/16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50417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listopada 2016.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8335E"/>
    <w:rsid w:val="001131BD"/>
    <w:rsid w:val="00127DD9"/>
    <w:rsid w:val="00140657"/>
    <w:rsid w:val="001758F4"/>
    <w:rsid w:val="00192370"/>
    <w:rsid w:val="001E6A8B"/>
    <w:rsid w:val="00244984"/>
    <w:rsid w:val="002477B9"/>
    <w:rsid w:val="00270B5A"/>
    <w:rsid w:val="00327DC2"/>
    <w:rsid w:val="00353442"/>
    <w:rsid w:val="0038177A"/>
    <w:rsid w:val="00387477"/>
    <w:rsid w:val="00396C57"/>
    <w:rsid w:val="00411494"/>
    <w:rsid w:val="004116F9"/>
    <w:rsid w:val="00422AD7"/>
    <w:rsid w:val="0045499D"/>
    <w:rsid w:val="0046346E"/>
    <w:rsid w:val="00484B83"/>
    <w:rsid w:val="00491B16"/>
    <w:rsid w:val="004C7A40"/>
    <w:rsid w:val="004E4CB0"/>
    <w:rsid w:val="0050417C"/>
    <w:rsid w:val="005241EB"/>
    <w:rsid w:val="005A7649"/>
    <w:rsid w:val="005B53BD"/>
    <w:rsid w:val="005F050E"/>
    <w:rsid w:val="005F507E"/>
    <w:rsid w:val="0062451E"/>
    <w:rsid w:val="006643DD"/>
    <w:rsid w:val="00680C62"/>
    <w:rsid w:val="006C1198"/>
    <w:rsid w:val="006C15B1"/>
    <w:rsid w:val="00767BD0"/>
    <w:rsid w:val="007717B7"/>
    <w:rsid w:val="00790999"/>
    <w:rsid w:val="00956496"/>
    <w:rsid w:val="0097601A"/>
    <w:rsid w:val="00996695"/>
    <w:rsid w:val="009E759B"/>
    <w:rsid w:val="00AA57AE"/>
    <w:rsid w:val="00AD759E"/>
    <w:rsid w:val="00B21B52"/>
    <w:rsid w:val="00BC6193"/>
    <w:rsid w:val="00C55AF8"/>
    <w:rsid w:val="00CB74F0"/>
    <w:rsid w:val="00CC529E"/>
    <w:rsid w:val="00D026CD"/>
    <w:rsid w:val="00D04FDC"/>
    <w:rsid w:val="00D224DF"/>
    <w:rsid w:val="00D65E54"/>
    <w:rsid w:val="00D7515F"/>
    <w:rsid w:val="00D83CAA"/>
    <w:rsid w:val="00D854FB"/>
    <w:rsid w:val="00DD676D"/>
    <w:rsid w:val="00E25F9B"/>
    <w:rsid w:val="00E71561"/>
    <w:rsid w:val="00E96175"/>
    <w:rsid w:val="00EF0CF9"/>
    <w:rsid w:val="00F5146B"/>
    <w:rsid w:val="00F637E7"/>
    <w:rsid w:val="00F73FCA"/>
    <w:rsid w:val="00F848E4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AD75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59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D759E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D759E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D759E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AD75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59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D759E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D759E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D759E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1287</izvorni_sadrzaj>
    <derivirana_varijabla naziv="DomainObject.Predmet.Broj_1">1287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St-1287/2016</izvorni_sadrzaj>
    <derivirana_varijabla naziv="DomainObject.Predmet.OznakaBroj_1">St-1287/2016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TELGRA d.o.o.</izvorni_sadrzaj>
    <derivirana_varijabla naziv="DomainObject.Predmet.ProtustrankaFormated_1">  TELGRA d.o.o.</derivirana_varijabla>
  </DomainObject.Predmet.ProtustrankaFormated>
  <DomainObject.Predmet.ProtustrankaFormatedOIB>
    <izvorni_sadrzaj>  TELGRA d.o.o., OIB 98152195815</izvorni_sadrzaj>
    <derivirana_varijabla naziv="DomainObject.Predmet.ProtustrankaFormatedOIB_1">  TELGRA d.o.o., OIB 98152195815</derivirana_varijabla>
  </DomainObject.Predmet.ProtustrankaFormatedOIB>
  <DomainObject.Predmet.ProtustrankaFormatedWithAdress>
    <izvorni_sadrzaj> TELGRA d.o.o., Kvaternikova 19, 51000 Rijeka</izvorni_sadrzaj>
    <derivirana_varijabla naziv="DomainObject.Predmet.ProtustrankaFormatedWithAdress_1"> TELGRA d.o.o., Kvaternikova 19, 51000 Rijeka</derivirana_varijabla>
  </DomainObject.Predmet.ProtustrankaFormatedWithAdress>
  <DomainObject.Predmet.ProtustrankaFormatedWithAdressOIB>
    <izvorni_sadrzaj> TELGRA d.o.o., OIB 98152195815, Kvaternikova 19, 51000 Rijeka</izvorni_sadrzaj>
    <derivirana_varijabla naziv="DomainObject.Predmet.ProtustrankaFormatedWithAdressOIB_1"> TELGRA d.o.o., OIB 98152195815, Kvaternikova 19, 51000 Rijeka</derivirana_varijabla>
  </DomainObject.Predmet.ProtustrankaFormatedWithAdressOIB>
  <DomainObject.Predmet.ProtustrankaWithAdress>
    <izvorni_sadrzaj>TELGRA d.o.o. Kvaternikova 19, 51000 Rijeka</izvorni_sadrzaj>
    <derivirana_varijabla naziv="DomainObject.Predmet.ProtustrankaWithAdress_1">TELGRA d.o.o. Kvaternikova 19, 51000 Rijeka</derivirana_varijabla>
  </DomainObject.Predmet.ProtustrankaWithAdress>
  <DomainObject.Predmet.ProtustrankaWithAdressOIB>
    <izvorni_sadrzaj>TELGRA d.o.o., OIB 98152195815, Kvaternikova 19, 51000 Rijeka</izvorni_sadrzaj>
    <derivirana_varijabla naziv="DomainObject.Predmet.ProtustrankaWithAdressOIB_1">TELGRA d.o.o., OIB 98152195815, Kvaternikova 19, 51000 Rijeka</derivirana_varijabla>
  </DomainObject.Predmet.ProtustrankaWithAdressOIB>
  <DomainObject.Predmet.ProtustrankaNazivFormated>
    <izvorni_sadrzaj>TELGRA d.o.o.</izvorni_sadrzaj>
    <derivirana_varijabla naziv="DomainObject.Predmet.ProtustrankaNazivFormated_1">TELGRA d.o.o.</derivirana_varijabla>
  </DomainObject.Predmet.ProtustrankaNazivFormated>
  <DomainObject.Predmet.ProtustrankaNazivFormatedOIB>
    <izvorni_sadrzaj>TELGRA d.o.o., OIB 98152195815</izvorni_sadrzaj>
    <derivirana_varijabla naziv="DomainObject.Predmet.ProtustrankaNazivFormatedOIB_1">TELGRA d.o.o., OIB 98152195815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TELGRA d.o.o.</item>
    </izvorni_sadrzaj>
    <derivirana_varijabla naziv="DomainObject.Predmet.ProtuStrankaListFormated_1">
      <item>TELGRA d.o.o.</item>
    </derivirana_varijabla>
  </DomainObject.Predmet.ProtuStrankaListFormated>
  <DomainObject.Predmet.ProtuStrankaListFormatedOIB>
    <izvorni_sadrzaj>
      <item>TELGRA d.o.o., OIB 98152195815</item>
    </izvorni_sadrzaj>
    <derivirana_varijabla naziv="DomainObject.Predmet.ProtuStrankaListFormatedOIB_1">
      <item>TELGRA d.o.o., OIB 98152195815</item>
    </derivirana_varijabla>
  </DomainObject.Predmet.ProtuStrankaListFormatedOIB>
  <DomainObject.Predmet.ProtuStrankaListFormatedWithAdress>
    <izvorni_sadrzaj>
      <item>TELGRA d.o.o., Kvaternikova 19, 51000 Rijeka</item>
    </izvorni_sadrzaj>
    <derivirana_varijabla naziv="DomainObject.Predmet.ProtuStrankaListFormatedWithAdress_1">
      <item>TELGRA d.o.o., Kvaternikova 19, 51000 Rijeka</item>
    </derivirana_varijabla>
  </DomainObject.Predmet.ProtuStrankaListFormatedWithAdress>
  <DomainObject.Predmet.ProtuStrankaListFormatedWithAdressOIB>
    <izvorni_sadrzaj>
      <item>TELGRA d.o.o., OIB 98152195815, Kvaternikova 19, 51000 Rijeka</item>
    </izvorni_sadrzaj>
    <derivirana_varijabla naziv="DomainObject.Predmet.ProtuStrankaListFormatedWithAdressOIB_1">
      <item>TELGRA d.o.o., OIB 98152195815, Kvaternikova 19, 51000 Rijeka</item>
    </derivirana_varijabla>
  </DomainObject.Predmet.ProtuStrankaListFormatedWithAdressOIB>
  <DomainObject.Predmet.ProtuStrankaListNazivFormated>
    <izvorni_sadrzaj>
      <item>TELGRA d.o.o.</item>
    </izvorni_sadrzaj>
    <derivirana_varijabla naziv="DomainObject.Predmet.ProtuStrankaListNazivFormated_1">
      <item>TELGRA d.o.o.</item>
    </derivirana_varijabla>
  </DomainObject.Predmet.ProtuStrankaListNazivFormated>
  <DomainObject.Predmet.ProtuStrankaListNazivFormatedOIB>
    <izvorni_sadrzaj>
      <item>TELGRA d.o.o., OIB 98152195815</item>
    </izvorni_sadrzaj>
    <derivirana_varijabla naziv="DomainObject.Predmet.ProtuStrankaListNazivFormatedOIB_1">
      <item>TELGRA d.o.o., OIB 98152195815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TELGRA d.o.o.</izvorni_sadrzaj>
    <derivirana_varijabla naziv="DomainObject.Predmet.ProtustrankaIDrugi_1">TELGRA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TELGRA d.o.o., OIB 98152195815, Kvaternikova 19, 51000 Rijeka</izvorni_sadrzaj>
    <derivirana_varijabla naziv="DomainObject.Predmet.ProtustrankaIDrugiAdressOIB_1">TELGRA d.o.o., OIB 98152195815, Kvaternikova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TELGRA d.o.o.</item>
    </izvorni_sadrzaj>
    <derivirana_varijabla naziv="DomainObject.Predmet.SudioniciListNaziv_1">
      <item>FINA  Rijeka</item>
      <item>TELGRA d.o.o.</item>
    </derivirana_varijabla>
  </DomainObject.Predmet.SudioniciListNaziv>
  <DomainObject.Predmet.SudioniciListAdressOIB>
    <izvorni_sadrzaj>
      <item>FINA  Rijeka, OIB 85821130368, Frana Kurelca 8,51000 Rijeka</item>
      <item>TELGRA d.o.o., OIB 98152195815, Kvaternikova 19,51000 Rijeka</item>
    </izvorni_sadrzaj>
    <derivirana_varijabla naziv="DomainObject.Predmet.SudioniciListAdressOIB_1">
      <item>FINA  Rijeka, OIB 85821130368, Frana Kurelca 8,51000 Rijeka</item>
      <item>TELGRA d.o.o., OIB 98152195815, Kvaternikova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98152195815</item>
    </izvorni_sadrzaj>
    <derivirana_varijabla naziv="DomainObject.Predmet.SudioniciListNazivOIB_1">
      <item>, OIB 85821130368</item>
      <item>, OIB 98152195815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1312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2016-10-27T09:52:00Z</dcterms:created>
  <dc:creator>Marlena Redžaj</dc:creator>
  <cp:lastModifiedBy>Marlena Redžaj</cp:lastModifiedBy>
  <cp:lastPrinted>2016-10-27T09:52:00Z</cp:lastPrinted>
  <dcterms:modified xmlns:xsi="http://www.w3.org/2001/XMLSchema-instance" xsi:type="dcterms:W3CDTF">2016-10-27T09:53:00Z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