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cd88" w14:paraId="e52cd88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1C7E53">
        <w:t xml:space="preserve">RECEDO DIGITAL j.d.o.o. za usluge, OIB:24927528331, Zagreb, Drage </w:t>
      </w:r>
      <w:proofErr w:type="spellStart"/>
      <w:r w:rsidR="001C7E53">
        <w:t>Gervaisa</w:t>
      </w:r>
      <w:proofErr w:type="spellEnd"/>
      <w:r w:rsidR="001C7E53">
        <w:t xml:space="preserve"> 12</w:t>
      </w:r>
      <w:r w:rsidRPr="00321177">
        <w:t xml:space="preserve">, dana </w:t>
      </w:r>
      <w:r w:rsidR="00615E9A">
        <w:t>24. listopada</w:t>
      </w:r>
      <w:r w:rsidR="000B185C">
        <w:t xml:space="preserve">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1C7E53">
        <w:t xml:space="preserve">RECEDO DIGITAL j.d.o.o. za usluge, OIB:24927528331, Zagreb, Drage </w:t>
      </w:r>
      <w:proofErr w:type="spellStart"/>
      <w:r w:rsidR="001C7E53">
        <w:t>Gervaisa</w:t>
      </w:r>
      <w:proofErr w:type="spellEnd"/>
      <w:r w:rsidR="001C7E53">
        <w:t xml:space="preserve"> 12</w:t>
      </w:r>
      <w:r w:rsidRPr="00321177">
        <w:t>.</w:t>
      </w:r>
    </w:p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C22C38">
        <w:t>1</w:t>
      </w:r>
      <w:r w:rsidR="00615E9A">
        <w:t>2</w:t>
      </w:r>
      <w:r w:rsidR="00C26195" w:rsidRPr="00321177">
        <w:t>.</w:t>
      </w:r>
      <w:r w:rsidR="00615E9A">
        <w:t>7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>. st. 1. Stečajnog zakona (“Narodne novine” broj 71/15,</w:t>
      </w:r>
      <w:r w:rsidR="00C22C38">
        <w:t xml:space="preserve"> 104/17,</w:t>
      </w:r>
      <w:r w:rsidRPr="00321177">
        <w:t xml:space="preserve"> dalje: SZ),  zahtjev za provedbu skraćenog stečajnog postupka nad dužnikom </w:t>
      </w:r>
      <w:r w:rsidR="001C7E53">
        <w:t xml:space="preserve">RECEDO DIGITAL j.d.o.o. za usluge, OIB:24927528331, Zagreb, Drage </w:t>
      </w:r>
      <w:proofErr w:type="spellStart"/>
      <w:r w:rsidR="001C7E53">
        <w:t>Gervaisa</w:t>
      </w:r>
      <w:proofErr w:type="spellEnd"/>
      <w:r w:rsidR="001C7E53">
        <w:t xml:space="preserve"> 12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1C7E53">
        <w:t>10</w:t>
      </w:r>
      <w:r w:rsidR="00B86469">
        <w:t>.</w:t>
      </w:r>
      <w:r w:rsidR="00615E9A">
        <w:t>7</w:t>
      </w:r>
      <w:r w:rsidR="00C26195" w:rsidRPr="00321177">
        <w:t>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1C7E53">
        <w:t>13.244,81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r w:rsidR="00615E9A">
        <w:t xml:space="preserve">Sukladno Zaključku ovoga suda od 9. listopada 2018., </w:t>
      </w:r>
      <w:proofErr w:type="spellStart"/>
      <w:r w:rsidR="00615E9A">
        <w:rPr>
          <w:lang w:val="en-GB"/>
        </w:rPr>
        <w:t>Financijska</w:t>
      </w:r>
      <w:proofErr w:type="spellEnd"/>
      <w:r w:rsidR="00615E9A">
        <w:rPr>
          <w:lang w:val="en-GB"/>
        </w:rPr>
        <w:t xml:space="preserve"> </w:t>
      </w:r>
      <w:proofErr w:type="spellStart"/>
      <w:r w:rsidR="00615E9A">
        <w:rPr>
          <w:lang w:val="en-GB"/>
        </w:rPr>
        <w:t>agencija</w:t>
      </w:r>
      <w:proofErr w:type="spellEnd"/>
      <w:r w:rsidR="00176339">
        <w:rPr>
          <w:lang w:val="en-GB"/>
        </w:rPr>
        <w:t xml:space="preserve"> </w:t>
      </w:r>
      <w:proofErr w:type="spellStart"/>
      <w:r w:rsidR="000F44DB">
        <w:rPr>
          <w:lang w:val="en-GB"/>
        </w:rPr>
        <w:t>dostavi</w:t>
      </w:r>
      <w:r w:rsidR="00615E9A">
        <w:rPr>
          <w:lang w:val="en-GB"/>
        </w:rPr>
        <w:t>la</w:t>
      </w:r>
      <w:proofErr w:type="spellEnd"/>
      <w:r w:rsidR="00615E9A">
        <w:rPr>
          <w:lang w:val="en-GB"/>
        </w:rPr>
        <w:t xml:space="preserve"> je </w:t>
      </w:r>
      <w:proofErr w:type="spellStart"/>
      <w:proofErr w:type="gramStart"/>
      <w:r w:rsidR="00615E9A">
        <w:rPr>
          <w:lang w:val="en-GB"/>
        </w:rPr>
        <w:t>sudu</w:t>
      </w:r>
      <w:proofErr w:type="spellEnd"/>
      <w:r w:rsidR="000F44DB">
        <w:rPr>
          <w:lang w:val="en-GB"/>
        </w:rPr>
        <w:t xml:space="preserve">  </w:t>
      </w:r>
      <w:proofErr w:type="spellStart"/>
      <w:r w:rsidR="000F44DB">
        <w:rPr>
          <w:lang w:val="en-GB"/>
        </w:rPr>
        <w:t>Potvrdu</w:t>
      </w:r>
      <w:proofErr w:type="spellEnd"/>
      <w:proofErr w:type="gramEnd"/>
      <w:r w:rsidR="00615E9A">
        <w:rPr>
          <w:lang w:val="en-GB"/>
        </w:rPr>
        <w:t xml:space="preserve"> </w:t>
      </w:r>
      <w:r w:rsidR="001B223C">
        <w:rPr>
          <w:lang w:val="en-GB"/>
        </w:rPr>
        <w:t xml:space="preserve">od </w:t>
      </w:r>
      <w:r w:rsidR="00D97E96">
        <w:rPr>
          <w:lang w:val="en-GB"/>
        </w:rPr>
        <w:t>1</w:t>
      </w:r>
      <w:r w:rsidR="001C7E53">
        <w:rPr>
          <w:lang w:val="en-GB"/>
        </w:rPr>
        <w:t>7</w:t>
      </w:r>
      <w:r w:rsidR="00B86469">
        <w:rPr>
          <w:lang w:val="en-GB"/>
        </w:rPr>
        <w:t>.</w:t>
      </w:r>
      <w:r w:rsidR="00D97E96">
        <w:rPr>
          <w:lang w:val="en-GB"/>
        </w:rPr>
        <w:t>10</w:t>
      </w:r>
      <w:r w:rsidR="00B86469">
        <w:rPr>
          <w:lang w:val="en-GB"/>
        </w:rPr>
        <w:t>.</w:t>
      </w:r>
      <w:r w:rsidR="000F44DB">
        <w:rPr>
          <w:lang w:val="en-GB"/>
        </w:rPr>
        <w:t>2018.  (</w:t>
      </w:r>
      <w:proofErr w:type="gramStart"/>
      <w:r w:rsidR="000F44DB">
        <w:rPr>
          <w:lang w:val="en-GB"/>
        </w:rPr>
        <w:t>list</w:t>
      </w:r>
      <w:proofErr w:type="gramEnd"/>
      <w:r w:rsidR="000F44DB">
        <w:rPr>
          <w:lang w:val="en-GB"/>
        </w:rPr>
        <w:t xml:space="preserve"> </w:t>
      </w:r>
      <w:r w:rsidR="00D97E96">
        <w:rPr>
          <w:lang w:val="en-GB"/>
        </w:rPr>
        <w:t>6</w:t>
      </w:r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spisa</w:t>
      </w:r>
      <w:proofErr w:type="spellEnd"/>
      <w:r w:rsidR="000F44DB">
        <w:rPr>
          <w:lang w:val="en-GB"/>
        </w:rPr>
        <w:t xml:space="preserve">) </w:t>
      </w:r>
      <w:proofErr w:type="spellStart"/>
      <w:r w:rsidR="000F44DB">
        <w:rPr>
          <w:lang w:val="en-GB"/>
        </w:rPr>
        <w:t>iz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koje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proizlazi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kako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</w:t>
      </w:r>
      <w:proofErr w:type="spellEnd"/>
      <w:r w:rsidR="00D97E96">
        <w:rPr>
          <w:lang w:val="en-GB"/>
        </w:rPr>
        <w:t xml:space="preserve"> u </w:t>
      </w:r>
      <w:proofErr w:type="spellStart"/>
      <w:r w:rsidR="00D97E96">
        <w:rPr>
          <w:lang w:val="en-GB"/>
        </w:rPr>
        <w:t>Očevidniku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redoslijeda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osnova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za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plaćanje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ima</w:t>
      </w:r>
      <w:proofErr w:type="spellEnd"/>
      <w:r w:rsidR="00D97E96">
        <w:rPr>
          <w:lang w:val="en-GB"/>
        </w:rPr>
        <w:t xml:space="preserve"> </w:t>
      </w:r>
      <w:r w:rsidR="00D97E96">
        <w:t>evidentirane neizvršene osnove za plaćanje u neprekinutom razdoblju od 0 dana</w:t>
      </w:r>
      <w:r w:rsidR="00B86469">
        <w:rPr>
          <w:lang w:val="en-GB"/>
        </w:rPr>
        <w:t xml:space="preserve">.  </w:t>
      </w:r>
    </w:p>
    <w:p w:rsidRDefault="00D97E96" w:rsidP="00C22C38" w:rsidR="00BB372D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Slijedom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utvrđeno</w:t>
      </w:r>
      <w:proofErr w:type="spellEnd"/>
      <w:r>
        <w:rPr>
          <w:lang w:val="en-GB"/>
        </w:rPr>
        <w:t xml:space="preserve"> je </w:t>
      </w:r>
      <w:r w:rsidR="000F44DB">
        <w:rPr>
          <w:lang w:val="en-GB"/>
        </w:rPr>
        <w:t xml:space="preserve">da </w:t>
      </w:r>
      <w:proofErr w:type="spellStart"/>
      <w:r w:rsidR="000F44DB">
        <w:rPr>
          <w:lang w:val="en-GB"/>
        </w:rPr>
        <w:t>nisu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ispunjene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pretpostavke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za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provedbu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skraćenog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stečajnog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određene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428. SZ-a,</w:t>
      </w:r>
      <w:r w:rsidR="000F44DB">
        <w:rPr>
          <w:lang w:val="en-GB"/>
        </w:rPr>
        <w:t xml:space="preserve"> </w:t>
      </w:r>
      <w:proofErr w:type="spellStart"/>
      <w:proofErr w:type="gramStart"/>
      <w:r w:rsidR="000F44DB">
        <w:rPr>
          <w:lang w:val="en-GB"/>
        </w:rPr>
        <w:t>te</w:t>
      </w:r>
      <w:proofErr w:type="spellEnd"/>
      <w:proofErr w:type="gramEnd"/>
      <w:r w:rsidR="000F44DB">
        <w:rPr>
          <w:lang w:val="en-GB"/>
        </w:rPr>
        <w:t xml:space="preserve"> je </w:t>
      </w:r>
      <w:proofErr w:type="spellStart"/>
      <w:r w:rsidR="000F44DB">
        <w:rPr>
          <w:lang w:val="en-GB"/>
        </w:rPr>
        <w:t>riješeno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kao</w:t>
      </w:r>
      <w:proofErr w:type="spellEnd"/>
      <w:r w:rsidR="000F44DB">
        <w:rPr>
          <w:lang w:val="en-GB"/>
        </w:rPr>
        <w:t xml:space="preserve"> u </w:t>
      </w:r>
      <w:proofErr w:type="spellStart"/>
      <w:r w:rsidR="000F44DB">
        <w:rPr>
          <w:lang w:val="en-GB"/>
        </w:rPr>
        <w:t>izreci</w:t>
      </w:r>
      <w:proofErr w:type="spellEnd"/>
      <w:r w:rsidR="000F44DB">
        <w:rPr>
          <w:lang w:val="en-GB"/>
        </w:rPr>
        <w:t>.</w:t>
      </w:r>
    </w:p>
    <w:p w:rsidRDefault="00BB372D" w:rsidP="00BB372D" w:rsidR="00BB372D">
      <w:pPr>
        <w:jc w:val="center"/>
      </w:pPr>
      <w:r w:rsidRPr="00321177">
        <w:t xml:space="preserve">U Zagrebu, </w:t>
      </w:r>
      <w:r w:rsidR="00D97E96">
        <w:t xml:space="preserve">24. listopada </w:t>
      </w:r>
      <w:r w:rsidR="00C311DF">
        <w:t>2018</w:t>
      </w:r>
      <w:r w:rsidRPr="00321177">
        <w:t>.</w:t>
      </w: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9B1CEB" w:rsidP="009B1CEB" w:rsidR="00BB372D" w:rsidRPr="00321177">
      <w:pPr>
        <w:ind w:left="5664"/>
        <w:jc w:val="both"/>
      </w:pPr>
      <w:r>
        <w:t xml:space="preserve">        </w:t>
      </w:r>
      <w:r w:rsidR="00BB372D" w:rsidRPr="00321177">
        <w:t xml:space="preserve">Bernardica Novak Šarac </w:t>
      </w:r>
      <w:r>
        <w:t xml:space="preserve"> v.r. </w:t>
      </w:r>
    </w:p>
    <w:p w:rsidRDefault="00BE58CC" w:rsidP="00BB372D" w:rsidR="00BE58CC" w:rsidRPr="00321177">
      <w:pPr>
        <w:ind w:firstLine="708" w:left="5664"/>
        <w:jc w:val="both"/>
      </w:pP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9B1CEB" w:rsidP="00867960" w:rsidR="009B1CE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B1CEB" w:rsidP="00867960" w:rsidR="009B1CEB" w:rsidRPr="003211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Tatjana Slaviček </w:t>
      </w:r>
    </w:p>
    <w:sectPr w:rsidSect="00B86469" w:rsidR="009B1CEB" w:rsidRPr="00321177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FC290D">
      <w:t>17</w:t>
    </w:r>
    <w:r w:rsidR="00F23AB7">
      <w:t>68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76339"/>
    <w:rsid w:val="00181D9A"/>
    <w:rsid w:val="00193043"/>
    <w:rsid w:val="001B223C"/>
    <w:rsid w:val="001C7E53"/>
    <w:rsid w:val="001F74FA"/>
    <w:rsid w:val="00252555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01EC0"/>
    <w:rsid w:val="00615E9A"/>
    <w:rsid w:val="00676DEC"/>
    <w:rsid w:val="006A3D4D"/>
    <w:rsid w:val="006C3DA6"/>
    <w:rsid w:val="006E27F9"/>
    <w:rsid w:val="006E38D8"/>
    <w:rsid w:val="007107D1"/>
    <w:rsid w:val="00731144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9B1CEB"/>
    <w:rsid w:val="00A02B2E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90200"/>
    <w:rsid w:val="00C907C8"/>
    <w:rsid w:val="00CA60BF"/>
    <w:rsid w:val="00CD1F20"/>
    <w:rsid w:val="00CF34E8"/>
    <w:rsid w:val="00D97E96"/>
    <w:rsid w:val="00E437C6"/>
    <w:rsid w:val="00EA49D3"/>
    <w:rsid w:val="00EC1931"/>
    <w:rsid w:val="00EC4C38"/>
    <w:rsid w:val="00F06BBA"/>
    <w:rsid w:val="00F14A14"/>
    <w:rsid w:val="00F23AB7"/>
    <w:rsid w:val="00F6362F"/>
    <w:rsid w:val="00FA33BB"/>
    <w:rsid w:val="00FC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St-1768/2018-5</izvorni_sadrzaj>
    <derivirana_varijabla naziv="DomainObject.Oznaka_1">St-1768/2018-5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St-1768/2018</izvorni_sadrzaj>
    <derivirana_varijabla naziv="DomainObject.Predmet.OznakaBroj_1">St-1768/2018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RECEDO DIGITAL j.d.o.o. za usluge</izvorni_sadrzaj>
    <derivirana_varijabla naziv="DomainObject.Predmet.ProtustrankaFormated_1">  RECEDO DIGITAL j.d.o.o. za usluge</derivirana_varijabla>
  </DomainObject.Predmet.ProtustrankaFormated>
  <DomainObject.Predmet.ProtustrankaFormatedOIB>
    <izvorni_sadrzaj>  RECEDO DIGITAL j.d.o.o. za usluge, OIB 24927528331</izvorni_sadrzaj>
    <derivirana_varijabla naziv="DomainObject.Predmet.ProtustrankaFormatedOIB_1">  RECEDO DIGITAL j.d.o.o. za usluge, OIB 24927528331</derivirana_varijabla>
  </DomainObject.Predmet.ProtustrankaFormatedOIB>
  <DomainObject.Predmet.ProtustrankaFormatedWithAdress>
    <izvorni_sadrzaj> RECEDO DIGITAL j.d.o.o. za usluge, Drage Gervaisa 12, 10000 Zagreb</izvorni_sadrzaj>
    <derivirana_varijabla naziv="DomainObject.Predmet.ProtustrankaFormatedWithAdress_1"> RECEDO DIGITAL j.d.o.o. za usluge, Drage Gervaisa 12, 10000 Zagreb</derivirana_varijabla>
  </DomainObject.Predmet.ProtustrankaFormatedWithAdress>
  <DomainObject.Predmet.ProtustrankaFormatedWithAdressOIB>
    <izvorni_sadrzaj> RECEDO DIGITAL j.d.o.o. za usluge, OIB 24927528331, Drage Gervaisa 12, 10000 Zagreb</izvorni_sadrzaj>
    <derivirana_varijabla naziv="DomainObject.Predmet.ProtustrankaFormatedWithAdressOIB_1"> RECEDO DIGITAL j.d.o.o. za usluge, OIB 24927528331, Drage Gervaisa 12, 10000 Zagreb</derivirana_varijabla>
  </DomainObject.Predmet.ProtustrankaFormatedWithAdressOIB>
  <DomainObject.Predmet.ProtustrankaWithAdress>
    <izvorni_sadrzaj>RECEDO DIGITAL j.d.o.o. za usluge Drage Gervaisa 12, 10000 Zagreb</izvorni_sadrzaj>
    <derivirana_varijabla naziv="DomainObject.Predmet.ProtustrankaWithAdress_1">RECEDO DIGITAL j.d.o.o. za usluge Drage Gervaisa 12, 10000 Zagreb</derivirana_varijabla>
  </DomainObject.Predmet.ProtustrankaWithAdress>
  <DomainObject.Predmet.ProtustrankaWithAdressOIB>
    <izvorni_sadrzaj>RECEDO DIGITAL j.d.o.o. za usluge, OIB 24927528331, Drage Gervaisa 12, 10000 Zagreb</izvorni_sadrzaj>
    <derivirana_varijabla naziv="DomainObject.Predmet.ProtustrankaWithAdressOIB_1">RECEDO DIGITAL j.d.o.o. za usluge, OIB 24927528331, Drage Gervaisa 12, 10000 Zagreb</derivirana_varijabla>
  </DomainObject.Predmet.ProtustrankaWithAdressOIB>
  <DomainObject.Predmet.ProtustrankaNazivFormated>
    <izvorni_sadrzaj>RECEDO DIGITAL j.d.o.o. za usluge</izvorni_sadrzaj>
    <derivirana_varijabla naziv="DomainObject.Predmet.ProtustrankaNazivFormated_1">RECEDO DIGITAL j.d.o.o. za usluge</derivirana_varijabla>
  </DomainObject.Predmet.ProtustrankaNazivFormated>
  <DomainObject.Predmet.ProtustrankaNazivFormatedOIB>
    <izvorni_sadrzaj>RECEDO DIGITAL j.d.o.o. za usluge, OIB 24927528331</izvorni_sadrzaj>
    <derivirana_varijabla naziv="DomainObject.Predmet.ProtustrankaNazivFormatedOIB_1">RECEDO DIGITAL j.d.o.o. za usluge, OIB 24927528331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RECEDO DIGITAL j.d.o.o. za usluge</item>
    </izvorni_sadrzaj>
    <derivirana_varijabla naziv="DomainObject.Predmet.ProtuStrankaListFormated_1">
      <item>RECEDO DIGITAL j.d.o.o. za usluge</item>
    </derivirana_varijabla>
  </DomainObject.Predmet.ProtuStrankaListFormated>
  <DomainObject.Predmet.ProtuStrankaListFormatedOIB>
    <izvorni_sadrzaj>
      <item>RECEDO DIGITAL j.d.o.o. za usluge, OIB 24927528331</item>
    </izvorni_sadrzaj>
    <derivirana_varijabla naziv="DomainObject.Predmet.ProtuStrankaListFormatedOIB_1">
      <item>RECEDO DIGITAL j.d.o.o. za usluge, OIB 24927528331</item>
    </derivirana_varijabla>
  </DomainObject.Predmet.ProtuStrankaListFormatedOIB>
  <DomainObject.Predmet.ProtuStrankaListFormatedWithAdress>
    <izvorni_sadrzaj>
      <item>RECEDO DIGITAL j.d.o.o. za usluge, Drage Gervaisa 12, 10000 Zagreb</item>
    </izvorni_sadrzaj>
    <derivirana_varijabla naziv="DomainObject.Predmet.ProtuStrankaListFormatedWithAdress_1">
      <item>RECEDO DIGITAL j.d.o.o. za usluge, Drage Gervaisa 12, 10000 Zagreb</item>
    </derivirana_varijabla>
  </DomainObject.Predmet.ProtuStrankaListFormatedWithAdress>
  <DomainObject.Predmet.ProtuStrankaListFormatedWithAdressOIB>
    <izvorni_sadrzaj>
      <item>RECEDO DIGITAL j.d.o.o. za usluge, OIB 24927528331, Drage Gervaisa 12, 10000 Zagreb</item>
    </izvorni_sadrzaj>
    <derivirana_varijabla naziv="DomainObject.Predmet.ProtuStrankaListFormatedWithAdressOIB_1">
      <item>RECEDO DIGITAL j.d.o.o. za usluge, OIB 24927528331, Drage Gervaisa 12, 10000 Zagreb</item>
    </derivirana_varijabla>
  </DomainObject.Predmet.ProtuStrankaListFormatedWithAdressOIB>
  <DomainObject.Predmet.ProtuStrankaListNazivFormated>
    <izvorni_sadrzaj>
      <item>RECEDO DIGITAL j.d.o.o. za usluge</item>
    </izvorni_sadrzaj>
    <derivirana_varijabla naziv="DomainObject.Predmet.ProtuStrankaListNazivFormated_1">
      <item>RECEDO DIGITAL j.d.o.o. za usluge</item>
    </derivirana_varijabla>
  </DomainObject.Predmet.ProtuStrankaListNazivFormated>
  <DomainObject.Predmet.ProtuStrankaListNazivFormatedOIB>
    <izvorni_sadrzaj>
      <item>RECEDO DIGITAL j.d.o.o. za usluge, OIB 24927528331</item>
    </izvorni_sadrzaj>
    <derivirana_varijabla naziv="DomainObject.Predmet.ProtuStrankaListNazivFormatedOIB_1">
      <item>RECEDO DIGITAL j.d.o.o. za usluge, OIB 24927528331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St-1768/2018-5</izvorni_sadrzaj>
    <derivirana_varijabla naziv="DomainObject.PoslovniBrojDokumenta_1">St-1768/2018-5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RECEDO DIGITAL j.d.o.o. za usluge</izvorni_sadrzaj>
    <derivirana_varijabla naziv="DomainObject.Predmet.ProtustrankaIDrugi_1">RECEDO DIGITAL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RECEDO DIGITAL j.d.o.o. za usluge, OIB 24927528331, Drage Gervaisa 12, 10000 Zagreb</izvorni_sadrzaj>
    <derivirana_varijabla naziv="DomainObject.Predmet.ProtustrankaIDrugiAdressOIB_1">RECEDO DIGITAL j.d.o.o. za usluge, OIB 24927528331, Drage Gervaisa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RECEDO DIGITAL j.d.o.o. za usluge</item>
    </izvorni_sadrzaj>
    <derivirana_varijabla naziv="DomainObject.Predmet.SudioniciListNaziv_1">
      <item>FINA Regionalni centar Zagreb</item>
      <item>RECEDO DIGITAL j.d.o.o. za usluge</item>
    </derivirana_varijabla>
  </DomainObject.Predmet.SudioniciListNaziv>
  <DomainObject.Predmet.SudioniciListAdressOIB>
    <izvorni_sadrzaj>
      <item>FINA Regionalni centar Zagreb, OIB 85821130368</item>
      <item>RECEDO DIGITAL j.d.o.o. za usluge, OIB 24927528331, Drage Gervaisa 12,10000 Zagreb</item>
    </izvorni_sadrzaj>
    <derivirana_varijabla naziv="DomainObject.Predmet.SudioniciListAdressOIB_1">
      <item>FINA Regionalni centar Zagreb, OIB 85821130368</item>
      <item>RECEDO DIGITAL j.d.o.o. za usluge, OIB 24927528331, Drage Gervaisa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24927528331</item>
    </izvorni_sadrzaj>
    <derivirana_varijabla naziv="DomainObject.Predmet.SudioniciListNazivOIB_1">
      <item>, OIB 85821130368</item>
      <item>, OIB 24927528331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St-1768/2018-3</izvorni_sadrzaj>
    <derivirana_varijabla naziv="DomainObject.PredzadnjaOdlukaIzPredmeta.Oznaka_1">St-1768/2018-3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AB5C0-9022-4581-BB9A-10B2D22D7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2010</properties:Characters>
  <properties:Lines>49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2018-10-23T12:43:00Z</dcterms:created>
  <dc:creator>gzubak</dc:creator>
  <cp:lastModifiedBy>Tatjana Slaviček</cp:lastModifiedBy>
  <cp:lastPrinted>2018-10-24T10:51:00Z</cp:lastPrinted>
  <dcterms:modified xmlns:xsi="http://www.w3.org/2001/XMLSchema-instance" xsi:type="dcterms:W3CDTF">2018-10-24T10:52:00Z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St-1768/2018-5 / Odluka - Rješenje - odbačen zahtjev/prijedlog (St-1768-18_Rj_odbačaj_-_nije_u_blokadi.docx)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