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fff9" w14:paraId="72bfff9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744120" w:rsidP="00EF513E" w:rsidR="00AF45BD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ORKAN ENERGIJA d.o.o. MEDULIN, Medulin, Centar 282, OIB: 63767063559</w:t>
      </w:r>
      <w:r w:rsidR="00CA3F9F">
        <w:t>,</w:t>
      </w:r>
    </w:p>
    <w:p w:rsidRDefault="00CA3F9F" w:rsidP="00EF513E" w:rsidR="00CA3F9F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403A05">
        <w:rPr>
          <w:szCs w:val="24"/>
          <w:lang w:val="hr-HR"/>
        </w:rPr>
        <w:t>Mirun</w:t>
      </w:r>
      <w:r w:rsidR="003F2A98">
        <w:rPr>
          <w:szCs w:val="24"/>
          <w:lang w:val="hr-HR"/>
        </w:rPr>
        <w:t>u Perkoviću, Medulin, centar 282, OIB: 03496097594</w:t>
      </w:r>
      <w:r w:rsidR="00FE1A13">
        <w:rPr>
          <w:szCs w:val="24"/>
          <w:lang w:val="hr-HR"/>
        </w:rPr>
        <w:t>,</w:t>
      </w:r>
      <w:r w:rsidR="00663E72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744120">
        <w:t>ORKAN ENERGIJA d.o.o. MEDULIN, Medulin, Centar 282, OIB: 63767063559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744120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3206CC">
        <w:rPr>
          <w:szCs w:val="24"/>
          <w:lang w:val="hr-HR"/>
        </w:rPr>
        <w:t>84</w:t>
      </w:r>
      <w:r w:rsidR="00744120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3206CC">
        <w:rPr>
          <w:szCs w:val="24"/>
          <w:lang w:val="hr-HR"/>
        </w:rPr>
        <w:t>84</w:t>
      </w:r>
      <w:r w:rsidR="00744120">
        <w:rPr>
          <w:szCs w:val="24"/>
          <w:lang w:val="hr-HR"/>
        </w:rPr>
        <w:t>7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</w:t>
      </w:r>
      <w:r w:rsidRPr="0000569A">
        <w:rPr>
          <w:szCs w:val="24"/>
          <w:lang w:val="hr-HR"/>
        </w:rPr>
        <w:lastRenderedPageBreak/>
        <w:t xml:space="preserve">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744120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B43107">
        <w:rPr>
          <w:szCs w:val="24"/>
          <w:lang w:val="hr-HR"/>
        </w:rPr>
        <w:t>21</w:t>
      </w:r>
      <w:r w:rsidR="0000569A">
        <w:rPr>
          <w:szCs w:val="24"/>
          <w:lang w:val="hr-HR"/>
        </w:rPr>
        <w:t xml:space="preserve">. </w:t>
      </w:r>
      <w:r w:rsidR="008643E6">
        <w:rPr>
          <w:szCs w:val="24"/>
          <w:lang w:val="hr-HR"/>
        </w:rPr>
        <w:t>lipnja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B43107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120" w:rsidP="00E95B75" w:rsidR="00744120">
      <w:r>
        <w:separator/>
      </w:r>
    </w:p>
  </w:endnote>
  <w:endnote w:id="0" w:type="continuationSeparator">
    <w:p w:rsidRDefault="00744120" w:rsidP="00E95B75" w:rsidR="00744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120" w:rsidP="00E95B75" w:rsidR="00744120">
      <w:r>
        <w:separator/>
      </w:r>
    </w:p>
  </w:footnote>
  <w:footnote w:id="0" w:type="continuationSeparator">
    <w:p w:rsidRDefault="00744120" w:rsidP="00E95B75" w:rsidR="007441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744120" w:rsidP="00CA3F9F" w:rsidR="0074412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A785A" w:rsidRPr="009A785A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847/2016-4</w:t>
        </w:r>
      </w:p>
      <w:p w:rsidRDefault="00744120" w:rsidP="00B15BF3" w:rsidR="00744120">
        <w:pPr>
          <w:pStyle w:val="Zaglavlje"/>
          <w:jc w:val="right"/>
        </w:pPr>
      </w:p>
      <w:p w:rsidRDefault="00744120" w:rsidP="00515E98" w:rsidR="00744120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744120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744120" w:rsidR="00744120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744120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44120" w:rsidR="00744120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44120" w:rsidR="00744120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44120" w:rsidR="00744120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744120" w:rsidR="0074412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744120" w:rsidR="0074412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744120" w:rsidR="00744120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744120" w:rsidP="00452E08" w:rsidR="00744120">
        <w:pPr>
          <w:rPr>
            <w:rFonts w:eastAsia="MS Mincho" w:hAnsi="Cambria" w:ascii="Cambria"/>
            <w:lang w:eastAsia="en-US"/>
          </w:rPr>
        </w:pPr>
      </w:p>
      <w:p w:rsidRDefault="00744120" w:rsidP="00515E98" w:rsidR="00744120">
        <w:pPr>
          <w:pStyle w:val="Zaglavlje"/>
          <w:jc w:val="right"/>
        </w:pPr>
      </w:p>
      <w:p w:rsidRDefault="009A785A" w:rsidP="00E30495" w:rsidR="00744120">
        <w:pPr>
          <w:pStyle w:val="Zaglavlje"/>
          <w:jc w:val="right"/>
        </w:pPr>
      </w:p>
    </w:sdtContent>
  </w:sdt>
  <w:p w:rsidRDefault="00744120" w:rsidR="007441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120" w:rsidP="0000569A" w:rsidR="00744120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847/2016-4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34AC"/>
    <w:rsid w:val="000A68A4"/>
    <w:rsid w:val="000B274F"/>
    <w:rsid w:val="000D0E1C"/>
    <w:rsid w:val="000F0A11"/>
    <w:rsid w:val="000F6671"/>
    <w:rsid w:val="00107EAE"/>
    <w:rsid w:val="00123AB8"/>
    <w:rsid w:val="00137C1E"/>
    <w:rsid w:val="001554B9"/>
    <w:rsid w:val="00161B5E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31D7B"/>
    <w:rsid w:val="0023655F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E6745"/>
    <w:rsid w:val="003F2A98"/>
    <w:rsid w:val="00400D71"/>
    <w:rsid w:val="00402C5B"/>
    <w:rsid w:val="00403A05"/>
    <w:rsid w:val="00423ECB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8778F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36D33"/>
    <w:rsid w:val="00744120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43E6"/>
    <w:rsid w:val="00866EE9"/>
    <w:rsid w:val="00884F70"/>
    <w:rsid w:val="0088711E"/>
    <w:rsid w:val="0089489B"/>
    <w:rsid w:val="008972F8"/>
    <w:rsid w:val="008A19D1"/>
    <w:rsid w:val="008A490A"/>
    <w:rsid w:val="008C2E09"/>
    <w:rsid w:val="008C4A91"/>
    <w:rsid w:val="008D27FC"/>
    <w:rsid w:val="008D2ABD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A785A"/>
    <w:rsid w:val="009B232C"/>
    <w:rsid w:val="009E328F"/>
    <w:rsid w:val="00A014E4"/>
    <w:rsid w:val="00A32DCA"/>
    <w:rsid w:val="00A65686"/>
    <w:rsid w:val="00A72775"/>
    <w:rsid w:val="00A72C47"/>
    <w:rsid w:val="00A90D4E"/>
    <w:rsid w:val="00A94406"/>
    <w:rsid w:val="00A957C5"/>
    <w:rsid w:val="00AD7B5F"/>
    <w:rsid w:val="00AE2345"/>
    <w:rsid w:val="00AE563A"/>
    <w:rsid w:val="00AE7172"/>
    <w:rsid w:val="00AF3631"/>
    <w:rsid w:val="00AF45BD"/>
    <w:rsid w:val="00AF5A22"/>
    <w:rsid w:val="00B05BFA"/>
    <w:rsid w:val="00B124B5"/>
    <w:rsid w:val="00B15BF3"/>
    <w:rsid w:val="00B2730F"/>
    <w:rsid w:val="00B3134C"/>
    <w:rsid w:val="00B43107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BF1477"/>
    <w:rsid w:val="00C12E96"/>
    <w:rsid w:val="00C24557"/>
    <w:rsid w:val="00C679CA"/>
    <w:rsid w:val="00C75706"/>
    <w:rsid w:val="00C75827"/>
    <w:rsid w:val="00C77907"/>
    <w:rsid w:val="00C867CB"/>
    <w:rsid w:val="00CA0FFC"/>
    <w:rsid w:val="00CA3EE0"/>
    <w:rsid w:val="00CA3F9F"/>
    <w:rsid w:val="00CB2181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694F"/>
    <w:rsid w:val="00E10DDC"/>
    <w:rsid w:val="00E20B4A"/>
    <w:rsid w:val="00E22A5A"/>
    <w:rsid w:val="00E30495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2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D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2DC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2D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2D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32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D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2DC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2D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2D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St-847/2016-4</izvorni_sadrzaj>
    <derivirana_varijabla naziv="DomainObject.Oznaka_1">St-847/2016-4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1195240.92</izvorni_sadrzaj>
    <derivirana_varijabla naziv="DomainObject.Predmet.TrenutnaVrijednost_1">1195240.92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Mirun Perković</item>
    </izvorni_sadrzaj>
    <derivirana_varijabla naziv="DomainObject.Predmet.OstaliListFormated_1">
      <item>Mirun Perković</item>
    </derivirana_varijabla>
  </DomainObject.Predmet.OstaliListFormated>
  <DomainObject.Predmet.OstaliListFormatedOIB>
    <izvorni_sadrzaj>
      <item>Mirun Perković, OIB 03496097594</item>
    </izvorni_sadrzaj>
    <derivirana_varijabla naziv="DomainObject.Predmet.OstaliListFormatedOIB_1">
      <item>Mirun Perković, OIB 03496097594</item>
    </derivirana_varijabla>
  </DomainObject.Predmet.OstaliListFormatedOIB>
  <DomainObject.Predmet.OstaliListFormatedWithAdress>
    <izvorni_sadrzaj>
      <item>Mirun Perković, Centar 282, 52100 Medulin</item>
    </izvorni_sadrzaj>
    <derivirana_varijabla naziv="DomainObject.Predmet.OstaliListFormatedWithAdress_1">
      <item>Mirun Perković, Centar 282, 52100 Medulin</item>
    </derivirana_varijabla>
  </DomainObject.Predmet.OstaliListFormatedWithAdress>
  <DomainObject.Predmet.OstaliListFormatedWithAdressOIB>
    <izvorni_sadrzaj>
      <item>Mirun Perković, OIB 03496097594, Centar 282, 52100 Medulin</item>
    </izvorni_sadrzaj>
    <derivirana_varijabla naziv="DomainObject.Predmet.OstaliListFormatedWithAdressOIB_1">
      <item>Mirun Perković, OIB 03496097594, Centar 282, 52100 Medulin</item>
    </derivirana_varijabla>
  </DomainObject.Predmet.OstaliListFormatedWithAdressOIB>
  <DomainObject.Predmet.OstaliListNazivFormated>
    <izvorni_sadrzaj>
      <item>Mirun Perković</item>
    </izvorni_sadrzaj>
    <derivirana_varijabla naziv="DomainObject.Predmet.OstaliListNazivFormated_1">
      <item>Mirun Perković</item>
    </derivirana_varijabla>
  </DomainObject.Predmet.OstaliListNazivFormated>
  <DomainObject.Predmet.OstaliListNazivFormatedOIB>
    <izvorni_sadrzaj>
      <item>Mirun Perković, OIB 03496097594</item>
    </izvorni_sadrzaj>
    <derivirana_varijabla naziv="DomainObject.Predmet.OstaliListNazivFormatedOIB_1">
      <item>Mirun Perković, OIB 03496097594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>St-847/2016-4</izvorni_sadrzaj>
    <derivirana_varijabla naziv="DomainObject.PoslovniBrojDokumenta_1">St-847/2016-4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ORKAN ENERGIJA d.o.o. MEDULIN</item>
      <item>Mirun Perković</item>
    </izvorni_sadrzaj>
    <derivirana_varijabla naziv="DomainObject.Predmet.SudioniciListNaziv_1">
      <item>FINANCIJSKA AGENCIJA, RC RIJEKA, PODRUŽNICA PULA, PULA</item>
      <item>ORKAN ENERGIJA d.o.o. MEDULIN</item>
      <item>Mirun Perković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ORKAN ENERGIJA d.o.o. MEDULIN, OIB 63767063559, Centar 282,52100 Medulin</item>
      <item>Mirun Perković, OIB 03496097594, Centar 282,52100 Medulin</item>
    </izvorni_sadrzaj>
    <derivirana_varijabla naziv="DomainObject.Predmet.SudioniciListAdressOIB_1">
      <item>FINANCIJSKA AGENCIJA, RC RIJEKA, PODRUŽNICA PULA, PULA, OIB 85821130368, Giardini 5,52100 Pula</item>
      <item>ORKAN ENERGIJA d.o.o. MEDULIN, OIB 63767063559, Centar 282,52100 Medulin</item>
      <item>Mirun Perković, OIB 03496097594, Centar 282,52100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63767063559</item>
      <item>, OIB 03496097594</item>
    </izvorni_sadrzaj>
    <derivirana_varijabla naziv="DomainObject.Predmet.SudioniciListNazivOIB_1">
      <item>, OIB 85821130368</item>
      <item>, OIB 63767063559</item>
      <item>, OIB 03496097594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BA366-CD17-43CC-BE01-B9924F56E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5155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2016-06-21T08:03:00Z</dcterms:created>
  <dc:creator>Jasmina Matika</dc:creator>
  <cp:lastModifiedBy>Sanja Prodan</cp:lastModifiedBy>
  <cp:lastPrinted>2016-06-23T10:29:00Z</cp:lastPrinted>
  <dcterms:modified xmlns:xsi="http://www.w3.org/2001/XMLSchema-instance" xsi:type="dcterms:W3CDTF">2016-06-23T10:29:00Z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St-847/2016-4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