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23ae" w14:paraId="96b23ae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1E71C3">
        <w:rPr>
          <w:b/>
        </w:rPr>
        <w:t>4</w:t>
      </w:r>
      <w:r w:rsidR="00094E5B">
        <w:rPr>
          <w:b/>
        </w:rPr>
        <w:t>37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094E5B">
        <w:rPr>
          <w:lang w:val="hr-HR"/>
        </w:rPr>
        <w:t xml:space="preserve"> </w:t>
      </w:r>
      <w:r w:rsidR="00094E5B" w:rsidRPr="00094E5B">
        <w:rPr>
          <w:lang w:val="hr-HR"/>
        </w:rPr>
        <w:t>TAHO KERAMIKA d.o.o. za usluge</w:t>
      </w:r>
      <w:r w:rsidR="00B003E0">
        <w:rPr>
          <w:lang w:val="hr-HR"/>
        </w:rPr>
        <w:t xml:space="preserve">, </w:t>
      </w:r>
      <w:r w:rsidR="00094E5B">
        <w:rPr>
          <w:lang w:val="hr-HR"/>
        </w:rPr>
        <w:t xml:space="preserve">OIB: </w:t>
      </w:r>
      <w:r w:rsidR="00094E5B" w:rsidRPr="00094E5B">
        <w:rPr>
          <w:lang w:val="hr-HR"/>
        </w:rPr>
        <w:t>73509183677</w:t>
      </w:r>
      <w:r w:rsidR="00094E5B">
        <w:rPr>
          <w:lang w:val="hr-HR"/>
        </w:rPr>
        <w:t xml:space="preserve">, Split, Solinska 84.,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4.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094E5B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094E5B" w:rsidRPr="00094E5B">
        <w:rPr>
          <w:lang w:val="hr-HR"/>
        </w:rPr>
        <w:t xml:space="preserve"> TAHO KERAMIKA d.o.o. za usluge</w:t>
      </w:r>
      <w:r w:rsidR="00094E5B">
        <w:rPr>
          <w:lang w:val="hr-HR"/>
        </w:rPr>
        <w:t xml:space="preserve">, OIB: </w:t>
      </w:r>
      <w:r w:rsidR="00094E5B" w:rsidRPr="00094E5B">
        <w:rPr>
          <w:lang w:val="hr-HR"/>
        </w:rPr>
        <w:t>73509183677</w:t>
      </w:r>
      <w:r w:rsidR="00094E5B">
        <w:rPr>
          <w:lang w:val="hr-HR"/>
        </w:rPr>
        <w:t xml:space="preserve">, Split,Solinska 84 </w:t>
      </w:r>
      <w:r w:rsidR="00B003E0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094E5B">
        <w:rPr>
          <w:lang w:val="hr-HR"/>
        </w:rPr>
        <w:t>01.rujna 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094E5B">
        <w:rPr>
          <w:rFonts w:eastAsia="Calibri"/>
        </w:rPr>
        <w:t>1803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094E5B">
        <w:rPr>
          <w:rFonts w:eastAsia="Calibri"/>
        </w:rPr>
        <w:t>2.392.392,56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003E0">
        <w:rPr>
          <w:lang w:val="hr-HR"/>
        </w:rPr>
        <w:t>4</w:t>
      </w:r>
      <w:r w:rsidR="005E28B5">
        <w:rPr>
          <w:lang w:val="hr-HR"/>
        </w:rPr>
        <w:t>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118D"/>
    <w:rsid w:val="00056811"/>
    <w:rsid w:val="000668AE"/>
    <w:rsid w:val="000720FA"/>
    <w:rsid w:val="000904C1"/>
    <w:rsid w:val="00092883"/>
    <w:rsid w:val="00094E5B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8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8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8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8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8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8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8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8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St-1437/2016</izvorni_sadrzaj>
    <derivirana_varijabla naziv="DomainObject.Predmet.OznakaBroj_1">St-1437/2016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TAHO KERAMIKA d.o.o. za usluge</izvorni_sadrzaj>
    <derivirana_varijabla naziv="DomainObject.Predmet.ProtustrankaFormated_1">  TAHO KERAMIKA d.o.o. za usluge</derivirana_varijabla>
  </DomainObject.Predmet.ProtustrankaFormated>
  <DomainObject.Predmet.ProtustrankaFormatedOIB>
    <izvorni_sadrzaj>  TAHO KERAMIKA d.o.o. za usluge, OIB 73509183677</izvorni_sadrzaj>
    <derivirana_varijabla naziv="DomainObject.Predmet.ProtustrankaFormatedOIB_1">  TAHO KERAMIKA d.o.o. za usluge, OIB 73509183677</derivirana_varijabla>
  </DomainObject.Predmet.ProtustrankaFormatedOIB>
  <DomainObject.Predmet.ProtustrankaFormatedWithAdress>
    <izvorni_sadrzaj> TAHO KERAMIKA d.o.o. za usluge, Solinska 84, 21000 Split</izvorni_sadrzaj>
    <derivirana_varijabla naziv="DomainObject.Predmet.ProtustrankaFormatedWithAdress_1"> TAHO KERAMIKA d.o.o. za usluge, Solinska 84, 21000 Split</derivirana_varijabla>
  </DomainObject.Predmet.ProtustrankaFormatedWithAdress>
  <DomainObject.Predmet.ProtustrankaFormatedWithAdressOIB>
    <izvorni_sadrzaj> TAHO KERAMIKA d.o.o. za usluge, OIB 73509183677, Solinska 84, 21000 Split</izvorni_sadrzaj>
    <derivirana_varijabla naziv="DomainObject.Predmet.ProtustrankaFormatedWithAdressOIB_1"> TAHO KERAMIKA d.o.o. za usluge, OIB 73509183677, Solinska 84, 21000 Split</derivirana_varijabla>
  </DomainObject.Predmet.ProtustrankaFormatedWithAdressOIB>
  <DomainObject.Predmet.ProtustrankaWithAdress>
    <izvorni_sadrzaj>TAHO KERAMIKA d.o.o. za usluge Solinska 84, 21000 Split</izvorni_sadrzaj>
    <derivirana_varijabla naziv="DomainObject.Predmet.ProtustrankaWithAdress_1">TAHO KERAMIKA d.o.o. za usluge Solinska 84, 21000 Split</derivirana_varijabla>
  </DomainObject.Predmet.ProtustrankaWithAdress>
  <DomainObject.Predmet.ProtustrankaWithAdressOIB>
    <izvorni_sadrzaj>TAHO KERAMIKA d.o.o. za usluge, OIB 73509183677, Solinska 84, 21000 Split</izvorni_sadrzaj>
    <derivirana_varijabla naziv="DomainObject.Predmet.ProtustrankaWithAdressOIB_1">TAHO KERAMIKA d.o.o. za usluge, OIB 73509183677, Solinska 84, 21000 Split</derivirana_varijabla>
  </DomainObject.Predmet.ProtustrankaWithAdressOIB>
  <DomainObject.Predmet.ProtustrankaNazivFormated>
    <izvorni_sadrzaj>TAHO KERAMIKA d.o.o. za usluge</izvorni_sadrzaj>
    <derivirana_varijabla naziv="DomainObject.Predmet.ProtustrankaNazivFormated_1">TAHO KERAMIKA d.o.o. za usluge</derivirana_varijabla>
  </DomainObject.Predmet.ProtustrankaNazivFormated>
  <DomainObject.Predmet.ProtustrankaNazivFormatedOIB>
    <izvorni_sadrzaj>TAHO KERAMIKA d.o.o. za usluge, OIB 73509183677</izvorni_sadrzaj>
    <derivirana_varijabla naziv="DomainObject.Predmet.ProtustrankaNazivFormatedOIB_1">TAHO KERAMIKA d.o.o. za usluge, OIB 73509183677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2392392.56</izvorni_sadrzaj>
    <derivirana_varijabla naziv="DomainObject.Predmet.TrenutnaVrijednost_1">2392392.56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TAHO KERAMIKA d.o.o. za usluge</item>
    </izvorni_sadrzaj>
    <derivirana_varijabla naziv="DomainObject.Predmet.ProtuStrankaListFormated_1">
      <item>TAHO KERAMIKA d.o.o. za usluge</item>
    </derivirana_varijabla>
  </DomainObject.Predmet.ProtuStrankaListFormated>
  <DomainObject.Predmet.ProtuStrankaListFormatedOIB>
    <izvorni_sadrzaj>
      <item>TAHO KERAMIKA d.o.o. za usluge, OIB 73509183677</item>
    </izvorni_sadrzaj>
    <derivirana_varijabla naziv="DomainObject.Predmet.ProtuStrankaListFormatedOIB_1">
      <item>TAHO KERAMIKA d.o.o. za usluge, OIB 73509183677</item>
    </derivirana_varijabla>
  </DomainObject.Predmet.ProtuStrankaListFormatedOIB>
  <DomainObject.Predmet.ProtuStrankaListFormatedWithAdress>
    <izvorni_sadrzaj>
      <item>TAHO KERAMIKA d.o.o. za usluge, Solinska 84, 21000 Split</item>
    </izvorni_sadrzaj>
    <derivirana_varijabla naziv="DomainObject.Predmet.ProtuStrankaListFormatedWithAdress_1">
      <item>TAHO KERAMIKA d.o.o. za usluge, Solinska 84, 21000 Split</item>
    </derivirana_varijabla>
  </DomainObject.Predmet.ProtuStrankaListFormatedWithAdress>
  <DomainObject.Predmet.ProtuStrankaListFormatedWithAdressOIB>
    <izvorni_sadrzaj>
      <item>TAHO KERAMIKA d.o.o. za usluge, OIB 73509183677, Solinska 84, 21000 Split</item>
    </izvorni_sadrzaj>
    <derivirana_varijabla naziv="DomainObject.Predmet.ProtuStrankaListFormatedWithAdressOIB_1">
      <item>TAHO KERAMIKA d.o.o. za usluge, OIB 73509183677, Solinska 84, 21000 Split</item>
    </derivirana_varijabla>
  </DomainObject.Predmet.ProtuStrankaListFormatedWithAdressOIB>
  <DomainObject.Predmet.ProtuStrankaListNazivFormated>
    <izvorni_sadrzaj>
      <item>TAHO KERAMIKA d.o.o. za usluge</item>
    </izvorni_sadrzaj>
    <derivirana_varijabla naziv="DomainObject.Predmet.ProtuStrankaListNazivFormated_1">
      <item>TAHO KERAMIKA d.o.o. za usluge</item>
    </derivirana_varijabla>
  </DomainObject.Predmet.ProtuStrankaListNazivFormated>
  <DomainObject.Predmet.ProtuStrankaListNazivFormatedOIB>
    <izvorni_sadrzaj>
      <item>TAHO KERAMIKA d.o.o. za usluge, OIB 73509183677</item>
    </izvorni_sadrzaj>
    <derivirana_varijabla naziv="DomainObject.Predmet.ProtuStrankaListNazivFormatedOIB_1">
      <item>TAHO KERAMIKA d.o.o. za usluge, OIB 73509183677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TAHO KERAMIKA d.o.o. za usluge</izvorni_sadrzaj>
    <derivirana_varijabla naziv="DomainObject.Predmet.ProtustrankaIDrugi_1">TAHO KERAMIKA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TAHO KERAMIKA d.o.o. za usluge, OIB 73509183677, Solinska 84, 21000 Split</izvorni_sadrzaj>
    <derivirana_varijabla naziv="DomainObject.Predmet.ProtustrankaIDrugiAdressOIB_1">TAHO KERAMIKA d.o.o. za usluge, OIB 73509183677, Solinska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TAHO KERAMIKA d.o.o. za usluge</item>
      <item>FINANCIJSKA AGENCIJA, RC SPLIT</item>
    </izvorni_sadrzaj>
    <derivirana_varijabla naziv="DomainObject.Predmet.SudioniciListNaziv_1">
      <item>TAHO KERAMIKA d.o.o. za usluge</item>
      <item>FINANCIJSKA AGENCIJA, RC SPLIT</item>
    </derivirana_varijabla>
  </DomainObject.Predmet.SudioniciListNaziv>
  <DomainObject.Predmet.SudioniciListAdressOIB>
    <izvorni_sadrzaj>
      <item>TAHO KERAMIKA d.o.o. za usluge, OIB 73509183677, Solinska 84,21000 Split</item>
      <item>FINANCIJSKA AGENCIJA, RC SPLIT, OIB 85821130368, Mažuranićevo šetalište 24 b,21000 Split</item>
    </izvorni_sadrzaj>
    <derivirana_varijabla naziv="DomainObject.Predmet.SudioniciListAdressOIB_1">
      <item>TAHO KERAMIKA d.o.o. za usluge, OIB 73509183677, Solinska 84,21000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73509183677</item>
      <item>, OIB 85821130368</item>
    </izvorni_sadrzaj>
    <derivirana_varijabla naziv="DomainObject.Predmet.SudioniciListNazivOIB_1">
      <item>, OIB 73509183677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9859B-8525-4CBE-B841-59C278803E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1865</properties:Characters>
  <properties:Lines>47</properties:Lines>
  <properties:Paragraphs>16</properties:Paragraphs>
  <properties:TotalTime>527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2017-01-04T08:18:00Z</cp:lastPrinted>
  <dcterms:modified xmlns:xsi="http://www.w3.org/2001/XMLSchema-instance" xsi:type="dcterms:W3CDTF">2017-01-04T08:18:00Z</dcterms:modified>
  <cp:revision>184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