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6e5c" w14:paraId="5ac6e5c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56641F">
        <w:t>1717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56641F">
        <w:rPr>
          <w:lang w:val="hr-HR"/>
        </w:rPr>
        <w:t>PERENA</w:t>
      </w:r>
      <w:r w:rsidR="008050FA">
        <w:rPr>
          <w:lang w:val="hr-HR"/>
        </w:rPr>
        <w:t xml:space="preserve"> </w:t>
      </w:r>
      <w:r w:rsidR="00D44C87">
        <w:rPr>
          <w:lang w:val="hr-HR"/>
        </w:rPr>
        <w:t>d.</w:t>
      </w:r>
      <w:r w:rsidR="0056641F">
        <w:rPr>
          <w:lang w:val="hr-HR"/>
        </w:rPr>
        <w:t>o.o., Split, Varaždinska 14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6641F">
        <w:rPr>
          <w:lang w:val="hr-HR"/>
        </w:rPr>
        <w:t>IB: 97866458038</w:t>
      </w:r>
      <w:r w:rsidR="00D44C87">
        <w:rPr>
          <w:lang w:val="hr-HR"/>
        </w:rPr>
        <w:t>, MBS: 0</w:t>
      </w:r>
      <w:r w:rsidR="0056641F">
        <w:rPr>
          <w:lang w:val="hr-HR"/>
        </w:rPr>
        <w:t>60216143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56641F" w:rsidRPr="0056641F">
        <w:rPr>
          <w:lang w:val="hr-HR"/>
        </w:rPr>
        <w:t>PERENA d.o.o., Split, Varaždinska 14, OIB: 97866458038, MBS: 060216143</w:t>
      </w:r>
      <w:r w:rsidR="0056641F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FB3BAB">
        <w:rPr>
          <w:lang w:val="hr-HR"/>
        </w:rPr>
        <w:t>09</w:t>
      </w:r>
      <w:r w:rsidR="00447C1D">
        <w:rPr>
          <w:lang w:val="hr-HR"/>
        </w:rPr>
        <w:t xml:space="preserve"> sati i </w:t>
      </w:r>
      <w:r w:rsidR="00FB3BAB">
        <w:rPr>
          <w:lang w:val="hr-HR"/>
        </w:rPr>
        <w:t>05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FB3BAB">
        <w:t>Stjepan Lović, dipl. pravnik iz Zagreba, Preradovićeva 13, OIB: 25964288839.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56641F" w:rsidRPr="0056641F">
        <w:rPr>
          <w:lang w:val="hr-HR"/>
        </w:rPr>
        <w:t>PERENA d.o.o., Split, Varaždinska 14, OIB: 97866458038, MBS: 060216143.</w:t>
      </w:r>
      <w:r w:rsidR="0056641F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B33D32">
        <w:rPr>
          <w:lang w:val="hr-HR"/>
        </w:rPr>
        <w:t>šenja, dužnik će se 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8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717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1276AB"/>
    <w:rsid w:val="001533EC"/>
    <w:rsid w:val="0015489F"/>
    <w:rsid w:val="00175FF0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612428"/>
    <w:rsid w:val="006139CA"/>
    <w:rsid w:val="00626537"/>
    <w:rsid w:val="00653BDC"/>
    <w:rsid w:val="0067781D"/>
    <w:rsid w:val="006870CE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  <w:rsid w:val="00FB3BAB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7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8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8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8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8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77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8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8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8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8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St-1717/2015</izvorni_sadrzaj>
    <derivirana_varijabla naziv="DomainObject.Predmet.OznakaBroj_1">St-1717/2015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PERENA d.o.o. za trgovinu</izvorni_sadrzaj>
    <derivirana_varijabla naziv="DomainObject.Predmet.ProtustrankaFormated_1">  PERENA d.o.o. za trgovinu</derivirana_varijabla>
  </DomainObject.Predmet.ProtustrankaFormated>
  <DomainObject.Predmet.ProtustrankaFormatedOIB>
    <izvorni_sadrzaj>  PERENA d.o.o. za trgovinu, OIB 97866458038</izvorni_sadrzaj>
    <derivirana_varijabla naziv="DomainObject.Predmet.ProtustrankaFormatedOIB_1">  PERENA d.o.o. za trgovinu, OIB 97866458038</derivirana_varijabla>
  </DomainObject.Predmet.ProtustrankaFormatedOIB>
  <DomainObject.Predmet.ProtustrankaFormatedWithAdress>
    <izvorni_sadrzaj> PERENA d.o.o. za trgovinu, Varaždinska 14, 21000 Split</izvorni_sadrzaj>
    <derivirana_varijabla naziv="DomainObject.Predmet.ProtustrankaFormatedWithAdress_1"> PERENA d.o.o. za trgovinu, Varaždinska 14, 21000 Split</derivirana_varijabla>
  </DomainObject.Predmet.ProtustrankaFormatedWithAdress>
  <DomainObject.Predmet.ProtustrankaFormatedWithAdressOIB>
    <izvorni_sadrzaj> PERENA d.o.o. za trgovinu, OIB 97866458038, Varaždinska 14, 21000 Split</izvorni_sadrzaj>
    <derivirana_varijabla naziv="DomainObject.Predmet.ProtustrankaFormatedWithAdressOIB_1"> PERENA d.o.o. za trgovinu, OIB 97866458038, Varaždinska 14, 21000 Split</derivirana_varijabla>
  </DomainObject.Predmet.ProtustrankaFormatedWithAdressOIB>
  <DomainObject.Predmet.ProtustrankaWithAdress>
    <izvorni_sadrzaj>PERENA d.o.o. za trgovinu Varaždinska 14, 21000 Split</izvorni_sadrzaj>
    <derivirana_varijabla naziv="DomainObject.Predmet.ProtustrankaWithAdress_1">PERENA d.o.o. za trgovinu Varaždinska 14, 21000 Split</derivirana_varijabla>
  </DomainObject.Predmet.ProtustrankaWithAdress>
  <DomainObject.Predmet.ProtustrankaWithAdressOIB>
    <izvorni_sadrzaj>PERENA d.o.o. za trgovinu, OIB 97866458038, Varaždinska 14, 21000 Split</izvorni_sadrzaj>
    <derivirana_varijabla naziv="DomainObject.Predmet.ProtustrankaWithAdressOIB_1">PERENA d.o.o. za trgovinu, OIB 97866458038, Varaždinska 14, 21000 Split</derivirana_varijabla>
  </DomainObject.Predmet.ProtustrankaWithAdressOIB>
  <DomainObject.Predmet.ProtustrankaNazivFormated>
    <izvorni_sadrzaj>PERENA d.o.o. za trgovinu</izvorni_sadrzaj>
    <derivirana_varijabla naziv="DomainObject.Predmet.ProtustrankaNazivFormated_1">PERENA d.o.o. za trgovinu</derivirana_varijabla>
  </DomainObject.Predmet.ProtustrankaNazivFormated>
  <DomainObject.Predmet.ProtustrankaNazivFormatedOIB>
    <izvorni_sadrzaj>PERENA d.o.o. za trgovinu, OIB 97866458038</izvorni_sadrzaj>
    <derivirana_varijabla naziv="DomainObject.Predmet.ProtustrankaNazivFormatedOIB_1">PERENA d.o.o. za trgovinu, OIB 97866458038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750550.94</izvorni_sadrzaj>
    <derivirana_varijabla naziv="DomainObject.Predmet.TrenutnaVrijednost_1">750550.94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PERENA d.o.o. za trgovinu</item>
    </izvorni_sadrzaj>
    <derivirana_varijabla naziv="DomainObject.Predmet.ProtuStrankaListFormated_1">
      <item>PERENA d.o.o. za trgovinu</item>
    </derivirana_varijabla>
  </DomainObject.Predmet.ProtuStrankaListFormated>
  <DomainObject.Predmet.ProtuStrankaListFormatedOIB>
    <izvorni_sadrzaj>
      <item>PERENA d.o.o. za trgovinu, OIB 97866458038</item>
    </izvorni_sadrzaj>
    <derivirana_varijabla naziv="DomainObject.Predmet.ProtuStrankaListFormatedOIB_1">
      <item>PERENA d.o.o. za trgovinu, OIB 97866458038</item>
    </derivirana_varijabla>
  </DomainObject.Predmet.ProtuStrankaListFormatedOIB>
  <DomainObject.Predmet.ProtuStrankaListFormatedWithAdress>
    <izvorni_sadrzaj>
      <item>PERENA d.o.o. za trgovinu, Varaždinska 14, 21000 Split</item>
    </izvorni_sadrzaj>
    <derivirana_varijabla naziv="DomainObject.Predmet.ProtuStrankaListFormatedWithAdress_1">
      <item>PERENA d.o.o. za trgovinu, Varaždinska 14, 21000 Split</item>
    </derivirana_varijabla>
  </DomainObject.Predmet.ProtuStrankaListFormatedWithAdress>
  <DomainObject.Predmet.ProtuStrankaListFormatedWithAdressOIB>
    <izvorni_sadrzaj>
      <item>PERENA d.o.o. za trgovinu, OIB 97866458038, Varaždinska 14, 21000 Split</item>
    </izvorni_sadrzaj>
    <derivirana_varijabla naziv="DomainObject.Predmet.ProtuStrankaListFormatedWithAdressOIB_1">
      <item>PERENA d.o.o. za trgovinu, OIB 97866458038, Varaždinska 14, 21000 Split</item>
    </derivirana_varijabla>
  </DomainObject.Predmet.ProtuStrankaListFormatedWithAdressOIB>
  <DomainObject.Predmet.ProtuStrankaListNazivFormated>
    <izvorni_sadrzaj>
      <item>PERENA d.o.o. za trgovinu</item>
    </izvorni_sadrzaj>
    <derivirana_varijabla naziv="DomainObject.Predmet.ProtuStrankaListNazivFormated_1">
      <item>PERENA d.o.o. za trgovinu</item>
    </derivirana_varijabla>
  </DomainObject.Predmet.ProtuStrankaListNazivFormated>
  <DomainObject.Predmet.ProtuStrankaListNazivFormatedOIB>
    <izvorni_sadrzaj>
      <item>PERENA d.o.o. za trgovinu, OIB 97866458038</item>
    </izvorni_sadrzaj>
    <derivirana_varijabla naziv="DomainObject.Predmet.ProtuStrankaListNazivFormatedOIB_1">
      <item>PERENA d.o.o. za trgovinu, OIB 97866458038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PERENA d.o.o. za trgovinu</izvorni_sadrzaj>
    <derivirana_varijabla naziv="DomainObject.Predmet.ProtustrankaIDrugi_1">PERENA d.o.o. za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PERENA d.o.o. za trgovinu, OIB 97866458038, Varaždinska 14, 21000 Split</izvorni_sadrzaj>
    <derivirana_varijabla naziv="DomainObject.Predmet.ProtustrankaIDrugiAdressOIB_1">PERENA d.o.o. za trgovinu, OIB 97866458038, Varaždinska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PERENA d.o.o. za trgovinu</item>
      <item>FINANCIJSKA AGENCIJA RC SPLIT</item>
    </izvorni_sadrzaj>
    <derivirana_varijabla naziv="DomainObject.Predmet.SudioniciListNaziv_1">
      <item>PERENA d.o.o. za trgovinu</item>
      <item>FINANCIJSKA AGENCIJA RC SPLIT</item>
    </derivirana_varijabla>
  </DomainObject.Predmet.SudioniciListNaziv>
  <DomainObject.Predmet.SudioniciListAdressOIB>
    <izvorni_sadrzaj>
      <item>PERENA d.o.o. za trgovinu, OIB 97866458038, Varaždinska 14,21000 Split</item>
      <item>FINANCIJSKA AGENCIJA RC SPLIT, OIB 85821130368, Mažuranićevo šetalište 24b,21000 Split</item>
    </izvorni_sadrzaj>
    <derivirana_varijabla naziv="DomainObject.Predmet.SudioniciListAdressOIB_1">
      <item>PERENA d.o.o. za trgovinu, OIB 97866458038, Varaždinska 14,21000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97866458038</item>
      <item>, OIB 85821130368</item>
    </izvorni_sadrzaj>
    <derivirana_varijabla naziv="DomainObject.Predmet.SudioniciListNazivOIB_1">
      <item>, OIB 97866458038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3286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2016-03-23T07:59:00Z</dcterms:created>
  <dc:creator>Lari Glavaš</dc:creator>
  <cp:lastModifiedBy>Lari Glavaš</cp:lastModifiedBy>
  <cp:lastPrinted>2016-03-23T07:59:00Z</cp:lastPrinted>
  <dcterms:modified xmlns:xsi="http://www.w3.org/2001/XMLSchema-instance" xsi:type="dcterms:W3CDTF">2016-03-23T07:59:00Z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