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a62fd" w14:paraId="f6a62fd" w:rsidRDefault="00AD5409" w:rsidP="00D3740D" w:rsidR="00AD5409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40D" w:rsidP="00D3740D" w:rsidR="00D3740D" w:rsidRPr="00AC4413">
      <w:r w:rsidRPr="00EF5B57">
        <w:rPr>
          <w:sz w:val="22"/>
          <w:szCs w:val="22"/>
        </w:rPr>
        <w:t xml:space="preserve">   </w:t>
      </w:r>
      <w:r w:rsidRPr="00AC4413">
        <w:t xml:space="preserve">REPUBLIKA HRVATSKA </w:t>
      </w:r>
    </w:p>
    <w:p w:rsidRDefault="00D3740D" w:rsidP="00D3740D" w:rsidR="00D3740D" w:rsidRPr="00AC4413">
      <w:r w:rsidRPr="00AC4413">
        <w:t xml:space="preserve">TRGOVAČKI SUD U ZAGREBU </w:t>
      </w:r>
      <w:r w:rsidRPr="00AC4413">
        <w:tab/>
      </w:r>
      <w:r w:rsidRPr="00AC4413">
        <w:tab/>
      </w:r>
      <w:r w:rsidRPr="00AC4413">
        <w:tab/>
      </w:r>
      <w:r w:rsidRPr="00AC4413">
        <w:tab/>
      </w:r>
    </w:p>
    <w:p w:rsidRDefault="00D3740D" w:rsidP="00D3740D" w:rsidR="00D3740D" w:rsidRPr="00AC4413">
      <w:r w:rsidRPr="00AC4413">
        <w:t>Zagreb, Amruševa 2/II</w:t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  <w:t>31-</w:t>
      </w:r>
      <w:r w:rsidR="00387CD1">
        <w:t>St-</w:t>
      </w:r>
      <w:r w:rsidR="00A51485">
        <w:t>789/16-21</w:t>
      </w:r>
    </w:p>
    <w:p w:rsidRDefault="00D3740D" w:rsidP="00D3740D" w:rsidR="00D3740D" w:rsidRPr="00AC4413"/>
    <w:p w:rsidRDefault="00D3740D" w:rsidP="00D3740D" w:rsidR="00D3740D" w:rsidRPr="00AC4413">
      <w:pPr>
        <w:jc w:val="center"/>
      </w:pPr>
      <w:r w:rsidRPr="00AC4413">
        <w:t>R E P U B L I K A   H R V AT S K A</w:t>
      </w:r>
    </w:p>
    <w:p w:rsidRDefault="00D3740D" w:rsidP="00D3740D" w:rsidR="00D3740D" w:rsidRPr="00AC4413">
      <w:pPr>
        <w:jc w:val="center"/>
      </w:pPr>
      <w:r w:rsidRPr="00AC4413">
        <w:t xml:space="preserve">R J E Š E N J E </w:t>
      </w:r>
    </w:p>
    <w:p w:rsidRDefault="00D3740D" w:rsidP="00D3740D" w:rsidR="00D3740D" w:rsidRPr="00AC4413">
      <w:pPr>
        <w:jc w:val="center"/>
      </w:pPr>
    </w:p>
    <w:p w:rsidRDefault="00D3740D" w:rsidP="00D3740D" w:rsidR="003D60F1">
      <w:r w:rsidRPr="00AC4413">
        <w:tab/>
        <w:t xml:space="preserve">TRGOVAČKI SUD U ZAGREBU po sucu Nadi Kraljić  u stečajnom </w:t>
      </w:r>
      <w:r w:rsidR="00677538">
        <w:t>postupku nad  stečajnim dužnikom</w:t>
      </w:r>
      <w:r w:rsidR="00677538" w:rsidRPr="00677538">
        <w:t xml:space="preserve"> </w:t>
      </w:r>
      <w:r w:rsidR="00A51485" w:rsidRPr="00CA2583">
        <w:t>MODO FAC d.o.o.</w:t>
      </w:r>
      <w:r w:rsidR="00A51485">
        <w:t xml:space="preserve"> – u stečaju, </w:t>
      </w:r>
      <w:r w:rsidR="00A51485" w:rsidRPr="00CA2583">
        <w:t xml:space="preserve"> Zagreb, Kukoljina 35  MBS: 080628780 OIB: 63903790373 </w:t>
      </w:r>
      <w:r w:rsidR="00A51485">
        <w:t xml:space="preserve"> </w:t>
      </w:r>
      <w:r w:rsidRPr="00AC4413">
        <w:t>n</w:t>
      </w:r>
      <w:r w:rsidR="006474F2">
        <w:t xml:space="preserve">akon održanog ispitnog ročišta </w:t>
      </w:r>
      <w:r w:rsidR="00516736">
        <w:t xml:space="preserve">dana  </w:t>
      </w:r>
      <w:r w:rsidR="00A51485">
        <w:t>7. prosinca</w:t>
      </w:r>
      <w:r w:rsidR="003D60F1">
        <w:t xml:space="preserve"> 2016.</w:t>
      </w:r>
      <w:r w:rsidRPr="00AC4413">
        <w:t xml:space="preserve">  godine</w:t>
      </w:r>
    </w:p>
    <w:p w:rsidRDefault="00A51485" w:rsidP="00D3740D" w:rsidR="00A51485" w:rsidRPr="00677538"/>
    <w:p w:rsidRDefault="00D3740D" w:rsidP="00A51485" w:rsidR="00A51485" w:rsidRPr="006B7F41">
      <w:pPr>
        <w:jc w:val="center"/>
      </w:pPr>
      <w:r w:rsidRPr="00677538">
        <w:t xml:space="preserve">r i j e š i o    j e </w:t>
      </w:r>
    </w:p>
    <w:p w:rsidRDefault="00A51485" w:rsidP="00A51485" w:rsidR="00A51485" w:rsidRPr="006B7F41">
      <w:pPr>
        <w:jc w:val="both"/>
      </w:pPr>
    </w:p>
    <w:p w:rsidRDefault="00A51485" w:rsidP="00A51485" w:rsidR="00A51485" w:rsidRPr="006B7F41">
      <w:pPr>
        <w:ind w:firstLine="708"/>
        <w:jc w:val="both"/>
      </w:pPr>
      <w:r w:rsidRPr="006B7F41">
        <w:t>I</w:t>
      </w:r>
      <w:r w:rsidRPr="006B7F41">
        <w:tab/>
      </w:r>
      <w:r>
        <w:t>UTVRĐENE</w:t>
      </w:r>
      <w:r w:rsidRPr="006B7F41">
        <w:t xml:space="preserve"> TRAŽBINE VJEROVNIKA </w:t>
      </w:r>
      <w:r>
        <w:t xml:space="preserve">PRVOG  </w:t>
      </w:r>
      <w:r w:rsidRPr="006B7F41">
        <w:t xml:space="preserve">VIŠEG ISPLATNOG REDA </w:t>
      </w:r>
    </w:p>
    <w:p w:rsidRDefault="00A51485" w:rsidP="00A51485" w:rsidR="00A5148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Red. </w:t>
      </w:r>
      <w:r>
        <w:rPr>
          <w:rFonts w:hAnsi="Times New Roman" w:ascii="Times New Roman"/>
          <w:sz w:val="24"/>
          <w:szCs w:val="24"/>
        </w:rPr>
        <w:tab/>
        <w:t>Br.</w:t>
      </w:r>
      <w:r>
        <w:rPr>
          <w:rFonts w:hAnsi="Times New Roman" w:ascii="Times New Roman"/>
          <w:sz w:val="24"/>
          <w:szCs w:val="24"/>
        </w:rPr>
        <w:tab/>
        <w:t xml:space="preserve">      NAZIV I ADRESA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PRIJAVLJENO</w:t>
      </w:r>
      <w:r>
        <w:rPr>
          <w:rFonts w:hAnsi="Times New Roman" w:ascii="Times New Roman"/>
          <w:sz w:val="24"/>
          <w:szCs w:val="24"/>
        </w:rPr>
        <w:tab/>
        <w:t>PRIZNATO</w:t>
      </w:r>
    </w:p>
    <w:p w:rsidRDefault="00A51485" w:rsidP="00A51485" w:rsidR="00A5148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br.   prijave</w:t>
      </w:r>
      <w:r>
        <w:rPr>
          <w:rFonts w:hAnsi="Times New Roman" w:ascii="Times New Roman"/>
          <w:sz w:val="24"/>
          <w:szCs w:val="24"/>
        </w:rPr>
        <w:tab/>
        <w:t xml:space="preserve">        VJEROVNIKA</w:t>
      </w:r>
    </w:p>
    <w:p w:rsidRDefault="00A51485" w:rsidP="00A51485" w:rsidR="00A51485">
      <w:r>
        <w:t>01.</w:t>
      </w:r>
      <w:r>
        <w:tab/>
        <w:t>1</w:t>
      </w:r>
      <w:r>
        <w:tab/>
      </w:r>
      <w:r w:rsidRPr="0073305D">
        <w:t xml:space="preserve">REPUBLIKA HRVATSKA, </w:t>
      </w:r>
    </w:p>
    <w:p w:rsidRDefault="00A51485" w:rsidP="00A51485" w:rsidR="00A51485">
      <w:pPr>
        <w:ind w:firstLine="708" w:left="708"/>
      </w:pPr>
      <w:r w:rsidRPr="0073305D">
        <w:t xml:space="preserve">MINISTARSTVO FINANCIJA, </w:t>
      </w:r>
    </w:p>
    <w:p w:rsidRDefault="00A51485" w:rsidP="00A51485" w:rsidR="00A51485">
      <w:pPr>
        <w:ind w:left="1416"/>
      </w:pPr>
      <w:r w:rsidRPr="0073305D">
        <w:t xml:space="preserve">POREZNA UPRAVA, </w:t>
      </w:r>
    </w:p>
    <w:p w:rsidRDefault="00A51485" w:rsidP="00A51485" w:rsidR="00A51485">
      <w:pPr>
        <w:ind w:firstLine="708" w:left="708"/>
      </w:pPr>
      <w:r w:rsidRPr="0073305D">
        <w:t>PODRUČNI URED ZAGREB,</w:t>
      </w:r>
    </w:p>
    <w:p w:rsidRDefault="00A51485" w:rsidP="00A51485" w:rsidR="00A51485">
      <w:pPr>
        <w:ind w:firstLine="708" w:left="708"/>
      </w:pPr>
      <w:r w:rsidRPr="0073305D">
        <w:t xml:space="preserve">OIB: 18683136487 </w:t>
      </w:r>
      <w:r>
        <w:tab/>
      </w:r>
      <w:r>
        <w:tab/>
      </w:r>
      <w:r>
        <w:tab/>
      </w:r>
      <w:r>
        <w:tab/>
        <w:t>77.322,78</w:t>
      </w:r>
      <w:r>
        <w:tab/>
      </w:r>
      <w:r>
        <w:tab/>
        <w:t>40.046,79</w:t>
      </w:r>
    </w:p>
    <w:p w:rsidRDefault="00A51485" w:rsidP="00A51485" w:rsidR="00A51485" w:rsidRPr="0073305D">
      <w:pPr>
        <w:pStyle w:val="Bezproreda"/>
        <w:rPr>
          <w:rFonts w:hAnsi="Times New Roman" w:ascii="Times New Roman"/>
          <w:sz w:val="24"/>
          <w:szCs w:val="24"/>
        </w:rPr>
      </w:pPr>
    </w:p>
    <w:p w:rsidRDefault="00A51485" w:rsidP="00A51485" w:rsidR="00A51485" w:rsidRPr="006B7F41">
      <w:pPr>
        <w:ind w:firstLine="708"/>
        <w:jc w:val="both"/>
      </w:pPr>
      <w:r w:rsidRPr="006B7F41">
        <w:t>I</w:t>
      </w:r>
      <w:r>
        <w:t>I</w:t>
      </w:r>
      <w:r w:rsidRPr="006B7F41">
        <w:tab/>
      </w:r>
      <w:r>
        <w:t>UTVRĐENE</w:t>
      </w:r>
      <w:r w:rsidRPr="006B7F41">
        <w:t xml:space="preserve"> TRAŽBINE VJEROVNIKA </w:t>
      </w:r>
      <w:r>
        <w:t xml:space="preserve">DRUGOG  </w:t>
      </w:r>
      <w:r w:rsidRPr="006B7F41">
        <w:t xml:space="preserve">VIŠEG ISPLATNOG REDA </w:t>
      </w:r>
    </w:p>
    <w:p w:rsidRDefault="00A51485" w:rsidP="00A51485" w:rsidR="00A51485">
      <w:pPr>
        <w:rPr>
          <w:rFonts w:cs="Arial" w:hAnsi="Arial" w:ascii="Arial"/>
          <w:b/>
          <w:sz w:val="18"/>
          <w:szCs w:val="18"/>
        </w:rPr>
      </w:pPr>
    </w:p>
    <w:p w:rsidRDefault="00A51485" w:rsidP="00A51485" w:rsidR="00A5148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Red. </w:t>
      </w:r>
      <w:r>
        <w:rPr>
          <w:rFonts w:hAnsi="Times New Roman" w:ascii="Times New Roman"/>
          <w:sz w:val="24"/>
          <w:szCs w:val="24"/>
        </w:rPr>
        <w:tab/>
        <w:t>Br.</w:t>
      </w:r>
      <w:r>
        <w:rPr>
          <w:rFonts w:hAnsi="Times New Roman" w:ascii="Times New Roman"/>
          <w:sz w:val="24"/>
          <w:szCs w:val="24"/>
        </w:rPr>
        <w:tab/>
        <w:t xml:space="preserve">      NAZIV I ADRESA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PRIJAVLJENO</w:t>
      </w:r>
      <w:r>
        <w:rPr>
          <w:rFonts w:hAnsi="Times New Roman" w:ascii="Times New Roman"/>
          <w:sz w:val="24"/>
          <w:szCs w:val="24"/>
        </w:rPr>
        <w:tab/>
        <w:t>PRIZNATO</w:t>
      </w:r>
    </w:p>
    <w:p w:rsidRDefault="00A51485" w:rsidP="00A51485" w:rsidR="00A5148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br.   prijave</w:t>
      </w:r>
      <w:r>
        <w:rPr>
          <w:rFonts w:hAnsi="Times New Roman" w:ascii="Times New Roman"/>
          <w:sz w:val="24"/>
          <w:szCs w:val="24"/>
        </w:rPr>
        <w:tab/>
        <w:t xml:space="preserve">        VJEROVNIKA</w:t>
      </w:r>
    </w:p>
    <w:p w:rsidRDefault="00A51485" w:rsidP="00A51485" w:rsidR="00A51485">
      <w:r>
        <w:t>01.</w:t>
      </w:r>
      <w:r>
        <w:tab/>
        <w:t>1</w:t>
      </w:r>
      <w:r>
        <w:tab/>
      </w:r>
      <w:r w:rsidRPr="0073305D">
        <w:t xml:space="preserve">REPUBLIKA HRVATSKA, </w:t>
      </w:r>
    </w:p>
    <w:p w:rsidRDefault="00A51485" w:rsidP="00A51485" w:rsidR="00A51485">
      <w:pPr>
        <w:ind w:firstLine="708" w:left="708"/>
      </w:pPr>
      <w:r w:rsidRPr="0073305D">
        <w:t xml:space="preserve">MINISTARSTVO FINANCIJA, </w:t>
      </w:r>
    </w:p>
    <w:p w:rsidRDefault="00A51485" w:rsidP="00A51485" w:rsidR="00A51485">
      <w:pPr>
        <w:ind w:left="1416"/>
      </w:pPr>
      <w:r w:rsidRPr="0073305D">
        <w:t xml:space="preserve">POREZNA UPRAVA, </w:t>
      </w:r>
    </w:p>
    <w:p w:rsidRDefault="00A51485" w:rsidP="00A51485" w:rsidR="00A51485">
      <w:pPr>
        <w:ind w:firstLine="708" w:left="708"/>
      </w:pPr>
      <w:r w:rsidRPr="0073305D">
        <w:t>PODRUČNI URED ZAGREB,</w:t>
      </w:r>
    </w:p>
    <w:p w:rsidRDefault="00A51485" w:rsidP="00A51485" w:rsidR="00CA3157" w:rsidRPr="00A51485">
      <w:pPr>
        <w:ind w:firstLine="708" w:left="708"/>
      </w:pPr>
      <w:r w:rsidRPr="0073305D">
        <w:t xml:space="preserve">OIB: 18683136487 </w:t>
      </w:r>
      <w:r>
        <w:tab/>
      </w:r>
      <w:r>
        <w:tab/>
      </w:r>
      <w:r>
        <w:tab/>
      </w:r>
      <w:r>
        <w:tab/>
        <w:t>77.322,78</w:t>
      </w:r>
      <w:r>
        <w:tab/>
      </w:r>
      <w:r>
        <w:tab/>
        <w:t>37.275,99</w:t>
      </w:r>
      <w:r w:rsidR="00CA3157">
        <w:rPr>
          <w:bCs/>
        </w:rPr>
        <w:tab/>
      </w:r>
      <w:r w:rsidR="00CA3157">
        <w:rPr>
          <w:bCs/>
        </w:rPr>
        <w:tab/>
      </w:r>
      <w:r w:rsidR="00CA3157" w:rsidRPr="00CA3157">
        <w:rPr>
          <w:bCs/>
        </w:rPr>
        <w:t xml:space="preserve"> </w:t>
      </w:r>
    </w:p>
    <w:p w:rsidRDefault="00E75225" w:rsidP="00DB5B2F" w:rsidR="00E75225">
      <w:pPr>
        <w:jc w:val="both"/>
        <w:rPr>
          <w:sz w:val="22"/>
          <w:szCs w:val="22"/>
        </w:rPr>
      </w:pPr>
    </w:p>
    <w:p w:rsidRDefault="00516736" w:rsidP="00516736" w:rsidR="00516736" w:rsidRPr="00500F83">
      <w:pPr>
        <w:jc w:val="center"/>
      </w:pPr>
      <w:r w:rsidRPr="00500F83">
        <w:t>Obrazloženje</w:t>
      </w:r>
    </w:p>
    <w:p w:rsidRDefault="00516736" w:rsidP="00516736" w:rsidR="00516736" w:rsidRPr="00500F83">
      <w:pPr>
        <w:jc w:val="center"/>
      </w:pPr>
    </w:p>
    <w:p w:rsidRDefault="00516736" w:rsidP="00516736" w:rsidR="00516736" w:rsidRPr="00500F83">
      <w:pPr>
        <w:ind w:firstLine="708"/>
      </w:pPr>
      <w:r w:rsidRPr="00500F83">
        <w:t>Prijavljena potraživanja ispitana su na ispitnom</w:t>
      </w:r>
      <w:r w:rsidR="00155416">
        <w:t xml:space="preserve"> ročištu u skladu s odredbom </w:t>
      </w:r>
      <w:r w:rsidRPr="00500F83">
        <w:t xml:space="preserve"> </w:t>
      </w:r>
      <w:r w:rsidR="00155416" w:rsidRPr="00500F83">
        <w:t xml:space="preserve">čl. </w:t>
      </w:r>
      <w:r w:rsidR="00155416">
        <w:t xml:space="preserve">260 </w:t>
      </w:r>
      <w:r w:rsidRPr="00500F83">
        <w:t xml:space="preserve">Stečajnog zakona.  </w:t>
      </w:r>
    </w:p>
    <w:p w:rsidRDefault="00516736" w:rsidP="00DB5B2F" w:rsidR="00411C6D">
      <w:pPr>
        <w:ind w:firstLine="708"/>
      </w:pPr>
      <w:r w:rsidRPr="00500F83">
        <w:t xml:space="preserve">Prijavljena potraživanja smatraju se utvrđenim u cijelosti </w:t>
      </w:r>
      <w:r>
        <w:t>kako je navedeno u točki I</w:t>
      </w:r>
      <w:r w:rsidR="00677538">
        <w:t xml:space="preserve"> </w:t>
      </w:r>
      <w:r w:rsidR="00CA3157">
        <w:t xml:space="preserve">i II </w:t>
      </w:r>
      <w:r w:rsidR="00677538">
        <w:t>izreke</w:t>
      </w:r>
      <w:r w:rsidRPr="00500F83">
        <w:t xml:space="preserve"> s obzirom da  ih je priznao stečajni upravitelj, a nisu osporena od strane vjerovnika na ispitnom ročištu.</w:t>
      </w:r>
    </w:p>
    <w:p w:rsidRDefault="00A51485" w:rsidP="00DB5B2F" w:rsidR="00A51485">
      <w:pPr>
        <w:ind w:firstLine="708"/>
      </w:pPr>
      <w:r>
        <w:lastRenderedPageBreak/>
        <w:t>Vjerovnik RH-MINISTARSTVO FINANCIJA kao vjerovnik drugog višeg isplatnog reda  je povukao tražbinu za iznos od 40.046,79 kuna s obzirom da je ista tražbina priznata u prvom višem isplatnom redu.</w:t>
      </w:r>
    </w:p>
    <w:p w:rsidRDefault="00CE196A" w:rsidP="00DB5B2F" w:rsidR="00CE196A" w:rsidRPr="00500F83">
      <w:pPr>
        <w:ind w:firstLine="708"/>
      </w:pPr>
    </w:p>
    <w:p w:rsidRDefault="00516736" w:rsidP="00516736" w:rsidR="00516736" w:rsidRPr="00500F83">
      <w:pPr>
        <w:jc w:val="center"/>
      </w:pPr>
      <w:r w:rsidRPr="00500F83">
        <w:t xml:space="preserve">U Zagrebu, </w:t>
      </w:r>
      <w:r w:rsidR="00A51485">
        <w:t xml:space="preserve">7. prosinca </w:t>
      </w:r>
      <w:r w:rsidR="003D60F1">
        <w:t xml:space="preserve">2016. </w:t>
      </w:r>
      <w:r>
        <w:t xml:space="preserve"> </w:t>
      </w:r>
    </w:p>
    <w:p w:rsidRDefault="00516736" w:rsidP="00516736" w:rsidR="00516736" w:rsidRPr="00500F83"/>
    <w:p w:rsidRDefault="00516736" w:rsidP="00516736" w:rsidR="00516736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 xml:space="preserve">SUDAC </w:t>
      </w:r>
    </w:p>
    <w:p w:rsidRDefault="00113D39" w:rsidP="00516736" w:rsidR="00D60F9E" w:rsidRPr="00500F83">
      <w:r>
        <w:tab/>
      </w:r>
      <w:r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  <w:t>Nada Kraljić</w:t>
      </w:r>
      <w:r w:rsidR="0010220D">
        <w:t>,v.r.</w:t>
      </w:r>
    </w:p>
    <w:p w:rsidRDefault="00D60F9E" w:rsidP="00516736" w:rsidR="00D60F9E">
      <w:r>
        <w:t>POUKA O PRAVNOM LIJEKU</w:t>
      </w:r>
    </w:p>
    <w:p w:rsidRDefault="00516736" w:rsidP="00516736" w:rsidR="00D60F9E" w:rsidRPr="00500F83">
      <w:r w:rsidRPr="00500F83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10220D" w:rsidR="001E246B"/>
    <w:p w:rsidRDefault="0010220D" w:rsidR="0010220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0220D" w:rsidP="0010220D" w:rsidR="0010220D">
      <w:pPr>
        <w:ind w:firstLine="708" w:left="4956"/>
      </w:pPr>
      <w:r>
        <w:t>Vinka Mihalinčić</w:t>
      </w:r>
    </w:p>
    <w:p w:rsidRDefault="0010220D" w:rsidR="0010220D"/>
    <w:sectPr w:rsidSect="00155416" w:rsidR="0010220D"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A6A" w:rsidP="00590A6A" w:rsidR="00590A6A">
      <w:r>
        <w:separator/>
      </w:r>
    </w:p>
  </w:endnote>
  <w:endnote w:id="0" w:type="continuationSeparator">
    <w:p w:rsidRDefault="00590A6A" w:rsidP="00590A6A" w:rsidR="00590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A6A" w:rsidP="00590A6A" w:rsidR="00590A6A">
      <w:r>
        <w:separator/>
      </w:r>
    </w:p>
  </w:footnote>
  <w:footnote w:id="0" w:type="continuationSeparator">
    <w:p w:rsidRDefault="00590A6A" w:rsidP="00590A6A" w:rsidR="00590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083732"/>
      <w:docPartObj>
        <w:docPartGallery w:val="Page Numbers (Top of Page)"/>
        <w:docPartUnique/>
      </w:docPartObj>
    </w:sdtPr>
    <w:sdtEndPr/>
    <w:sdtContent>
      <w:p w:rsidRDefault="00590A6A" w:rsidR="00590A6A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0220D">
          <w:rPr>
            <w:noProof/>
          </w:rPr>
          <w:t>2</w:t>
        </w:r>
        <w:r>
          <w:fldChar w:fldCharType="end"/>
        </w:r>
        <w:r>
          <w:t xml:space="preserve">                          31-St-</w:t>
        </w:r>
        <w:r w:rsidR="00A51485">
          <w:t>789/16-21</w:t>
        </w:r>
      </w:p>
    </w:sdtContent>
  </w:sdt>
  <w:p w:rsidRDefault="00590A6A" w:rsidR="00590A6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40D"/>
    <w:rsid w:val="00007DC8"/>
    <w:rsid w:val="00031985"/>
    <w:rsid w:val="0010220D"/>
    <w:rsid w:val="00113D39"/>
    <w:rsid w:val="00155416"/>
    <w:rsid w:val="0015645C"/>
    <w:rsid w:val="00180A08"/>
    <w:rsid w:val="001B0D4A"/>
    <w:rsid w:val="001C6B43"/>
    <w:rsid w:val="00283809"/>
    <w:rsid w:val="002A6164"/>
    <w:rsid w:val="002D7583"/>
    <w:rsid w:val="0030413A"/>
    <w:rsid w:val="00341B62"/>
    <w:rsid w:val="00345B69"/>
    <w:rsid w:val="00351FE2"/>
    <w:rsid w:val="00385F2F"/>
    <w:rsid w:val="00387CD1"/>
    <w:rsid w:val="003A7122"/>
    <w:rsid w:val="003D119D"/>
    <w:rsid w:val="003D60F1"/>
    <w:rsid w:val="003F5D58"/>
    <w:rsid w:val="00411C6D"/>
    <w:rsid w:val="00462590"/>
    <w:rsid w:val="004842D4"/>
    <w:rsid w:val="004853A1"/>
    <w:rsid w:val="004A0E50"/>
    <w:rsid w:val="004B72A9"/>
    <w:rsid w:val="004C3535"/>
    <w:rsid w:val="004D2E65"/>
    <w:rsid w:val="004D61B5"/>
    <w:rsid w:val="005151FF"/>
    <w:rsid w:val="00516736"/>
    <w:rsid w:val="005315D9"/>
    <w:rsid w:val="00590A6A"/>
    <w:rsid w:val="005912EE"/>
    <w:rsid w:val="005D7A46"/>
    <w:rsid w:val="006035B6"/>
    <w:rsid w:val="006474F2"/>
    <w:rsid w:val="006630E6"/>
    <w:rsid w:val="00677538"/>
    <w:rsid w:val="006D37EF"/>
    <w:rsid w:val="006D7209"/>
    <w:rsid w:val="007A5DAF"/>
    <w:rsid w:val="007C5E77"/>
    <w:rsid w:val="00843A70"/>
    <w:rsid w:val="00852BC6"/>
    <w:rsid w:val="008817B9"/>
    <w:rsid w:val="008D12F2"/>
    <w:rsid w:val="009357C1"/>
    <w:rsid w:val="00982A21"/>
    <w:rsid w:val="009D54ED"/>
    <w:rsid w:val="00A4025F"/>
    <w:rsid w:val="00A51485"/>
    <w:rsid w:val="00A81191"/>
    <w:rsid w:val="00A97E67"/>
    <w:rsid w:val="00AD5409"/>
    <w:rsid w:val="00B67A9F"/>
    <w:rsid w:val="00B71151"/>
    <w:rsid w:val="00BD271E"/>
    <w:rsid w:val="00C143BC"/>
    <w:rsid w:val="00C56FCD"/>
    <w:rsid w:val="00CA3157"/>
    <w:rsid w:val="00CB121F"/>
    <w:rsid w:val="00CC4CC9"/>
    <w:rsid w:val="00CE196A"/>
    <w:rsid w:val="00CF594D"/>
    <w:rsid w:val="00D3740D"/>
    <w:rsid w:val="00D46BDA"/>
    <w:rsid w:val="00D51262"/>
    <w:rsid w:val="00D60F9E"/>
    <w:rsid w:val="00D92198"/>
    <w:rsid w:val="00DB5B2F"/>
    <w:rsid w:val="00DD686D"/>
    <w:rsid w:val="00E57245"/>
    <w:rsid w:val="00E75225"/>
    <w:rsid w:val="00E760A0"/>
    <w:rsid w:val="00EA30C4"/>
    <w:rsid w:val="00EA3AF8"/>
    <w:rsid w:val="00EB07C2"/>
    <w:rsid w:val="00EE6B44"/>
    <w:rsid w:val="00F11ABD"/>
    <w:rsid w:val="00F21DF6"/>
    <w:rsid w:val="00F33CE5"/>
    <w:rsid w:val="00F45796"/>
    <w:rsid w:val="00F54956"/>
    <w:rsid w:val="00F661C5"/>
    <w:rsid w:val="00F941E3"/>
    <w:rsid w:val="00FB0244"/>
    <w:rsid w:val="00FD2EE3"/>
    <w:rsid w:val="00FE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cs="Times New Roman" w:eastAsia="Times New Roman" w:hAnsi="Calibri" w:ascii="Calibri"/>
      <w:sz w:val="22"/>
    </w:rPr>
  </w:style>
  <w:style w:styleId="Tekstfusnote" w:type="paragraph">
    <w:name w:val="footnote text"/>
    <w:basedOn w:val="Normal"/>
    <w:link w:val="TekstfusnoteChar"/>
    <w:uiPriority w:val="99"/>
    <w:rsid w:val="0015541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5541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rsid w:val="00155416"/>
    <w:rPr>
      <w:rFonts w:cs="Times New Roman"/>
      <w:vertAlign w:val="superscript"/>
    </w:rPr>
  </w:style>
  <w:style w:customStyle="true" w:styleId="Naslov1Char" w:type="character">
    <w:name w:val="Naslov 1 Char"/>
    <w:basedOn w:val="Zadanifontodlomka"/>
    <w:link w:val="Naslov1"/>
    <w:uiPriority w:val="9"/>
    <w:rsid w:val="00CE196A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CE196A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CE196A"/>
    <w:rPr>
      <w:rFonts w:cstheme="majorBidi" w:eastAsiaTheme="majorEastAsia" w:hAnsiTheme="majorHAnsi" w:asciiTheme="majorHAnsi"/>
      <w:b/>
      <w:bCs/>
      <w:color w:themeColor="accent1" w:val="4F81BD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22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20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20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20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20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ascii="Calibri" w:cs="Times New Roman" w:eastAsia="Times New Roman" w:hAnsi="Calibri"/>
      <w:sz w:val="22"/>
    </w:rPr>
  </w:style>
  <w:style w:styleId="Tekstfusnote" w:type="paragraph">
    <w:name w:val="footnote text"/>
    <w:basedOn w:val="Normal"/>
    <w:link w:val="TekstfusnoteChar"/>
    <w:uiPriority w:val="99"/>
    <w:rsid w:val="0015541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5541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rsid w:val="00155416"/>
    <w:rPr>
      <w:rFonts w:cs="Times New Roman"/>
      <w:vertAlign w:val="superscript"/>
    </w:rPr>
  </w:style>
  <w:style w:customStyle="1" w:styleId="Naslov1Char" w:type="character">
    <w:name w:val="Naslov 1 Char"/>
    <w:basedOn w:val="Zadanifontodlomka"/>
    <w:link w:val="Naslov1"/>
    <w:uiPriority w:val="9"/>
    <w:rsid w:val="00CE196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CE196A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CE196A"/>
    <w:rPr>
      <w:rFonts w:asciiTheme="majorHAnsi" w:cstheme="majorBidi" w:eastAsiaTheme="majorEastAsia" w:hAnsiTheme="majorHAnsi"/>
      <w:b/>
      <w:bCs/>
      <w:color w:themeColor="accent1" w:val="4F81BD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22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20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20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20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20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St-789/2016</izvorni_sadrzaj>
    <derivirana_varijabla naziv="DomainObject.Predmet.OznakaBroj_1">St-789/2016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MODO FAC d.o.o.</izvorni_sadrzaj>
    <derivirana_varijabla naziv="DomainObject.Predmet.ProtustrankaFormated_1">  MODO FAC d.o.o.</derivirana_varijabla>
  </DomainObject.Predmet.ProtustrankaFormated>
  <DomainObject.Predmet.ProtustrankaFormatedOIB>
    <izvorni_sadrzaj>  MODO FAC d.o.o., OIB 63903790373</izvorni_sadrzaj>
    <derivirana_varijabla naziv="DomainObject.Predmet.ProtustrankaFormatedOIB_1">  MODO FAC d.o.o., OIB 63903790373</derivirana_varijabla>
  </DomainObject.Predmet.ProtustrankaFormatedOIB>
  <DomainObject.Predmet.ProtustrankaFormatedWithAdress>
    <izvorni_sadrzaj> MODO FAC d.o.o., Kukoljina 35, 10000 Zagreb</izvorni_sadrzaj>
    <derivirana_varijabla naziv="DomainObject.Predmet.ProtustrankaFormatedWithAdress_1"> MODO FAC d.o.o., Kukoljina 35, 10000 Zagreb</derivirana_varijabla>
  </DomainObject.Predmet.ProtustrankaFormatedWithAdress>
  <DomainObject.Predmet.ProtustrankaFormatedWithAdressOIB>
    <izvorni_sadrzaj> MODO FAC d.o.o., OIB 63903790373, Kukoljina 35, 10000 Zagreb</izvorni_sadrzaj>
    <derivirana_varijabla naziv="DomainObject.Predmet.ProtustrankaFormatedWithAdressOIB_1"> MODO FAC d.o.o., OIB 63903790373, Kukoljina 35, 10000 Zagreb</derivirana_varijabla>
  </DomainObject.Predmet.ProtustrankaFormatedWithAdressOIB>
  <DomainObject.Predmet.ProtustrankaWithAdress>
    <izvorni_sadrzaj>MODO FAC d.o.o. Kukoljina 35, 10000 Zagreb</izvorni_sadrzaj>
    <derivirana_varijabla naziv="DomainObject.Predmet.ProtustrankaWithAdress_1">MODO FAC d.o.o. Kukoljina 35, 10000 Zagreb</derivirana_varijabla>
  </DomainObject.Predmet.ProtustrankaWithAdress>
  <DomainObject.Predmet.ProtustrankaWithAdressOIB>
    <izvorni_sadrzaj>MODO FAC d.o.o., OIB 63903790373, Kukoljina 35, 10000 Zagreb</izvorni_sadrzaj>
    <derivirana_varijabla naziv="DomainObject.Predmet.ProtustrankaWithAdressOIB_1">MODO FAC d.o.o., OIB 63903790373, Kukoljina 35, 10000 Zagreb</derivirana_varijabla>
  </DomainObject.Predmet.ProtustrankaWithAdressOIB>
  <DomainObject.Predmet.ProtustrankaNazivFormated>
    <izvorni_sadrzaj>MODO FAC d.o.o.</izvorni_sadrzaj>
    <derivirana_varijabla naziv="DomainObject.Predmet.ProtustrankaNazivFormated_1">MODO FAC d.o.o.</derivirana_varijabla>
  </DomainObject.Predmet.ProtustrankaNazivFormated>
  <DomainObject.Predmet.ProtustrankaNazivFormatedOIB>
    <izvorni_sadrzaj>MODO FAC d.o.o., OIB 63903790373</izvorni_sadrzaj>
    <derivirana_varijabla naziv="DomainObject.Predmet.ProtustrankaNazivFormatedOIB_1">MODO FAC d.o.o., OIB 63903790373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MODO FAC d.o.o.</item>
    </izvorni_sadrzaj>
    <derivirana_varijabla naziv="DomainObject.Predmet.ProtuStrankaListFormated_1">
      <item>MODO FAC d.o.o.</item>
    </derivirana_varijabla>
  </DomainObject.Predmet.ProtuStrankaListFormated>
  <DomainObject.Predmet.ProtuStrankaListFormatedOIB>
    <izvorni_sadrzaj>
      <item>MODO FAC d.o.o., OIB 63903790373</item>
    </izvorni_sadrzaj>
    <derivirana_varijabla naziv="DomainObject.Predmet.ProtuStrankaListFormatedOIB_1">
      <item>MODO FAC d.o.o., OIB 63903790373</item>
    </derivirana_varijabla>
  </DomainObject.Predmet.ProtuStrankaListFormatedOIB>
  <DomainObject.Predmet.ProtuStrankaListFormatedWithAdress>
    <izvorni_sadrzaj>
      <item>MODO FAC d.o.o., Kukoljina 35, 10000 Zagreb</item>
    </izvorni_sadrzaj>
    <derivirana_varijabla naziv="DomainObject.Predmet.ProtuStrankaListFormatedWithAdress_1">
      <item>MODO FAC d.o.o., Kukoljina 35, 10000 Zagreb</item>
    </derivirana_varijabla>
  </DomainObject.Predmet.ProtuStrankaListFormatedWithAdress>
  <DomainObject.Predmet.ProtuStrankaListFormatedWithAdressOIB>
    <izvorni_sadrzaj>
      <item>MODO FAC d.o.o., OIB 63903790373, Kukoljina 35, 10000 Zagreb</item>
    </izvorni_sadrzaj>
    <derivirana_varijabla naziv="DomainObject.Predmet.ProtuStrankaListFormatedWithAdressOIB_1">
      <item>MODO FAC d.o.o., OIB 63903790373, Kukoljina 35, 10000 Zagreb</item>
    </derivirana_varijabla>
  </DomainObject.Predmet.ProtuStrankaListFormatedWithAdressOIB>
  <DomainObject.Predmet.ProtuStrankaListNazivFormated>
    <izvorni_sadrzaj>
      <item>MODO FAC d.o.o.</item>
    </izvorni_sadrzaj>
    <derivirana_varijabla naziv="DomainObject.Predmet.ProtuStrankaListNazivFormated_1">
      <item>MODO FAC d.o.o.</item>
    </derivirana_varijabla>
  </DomainObject.Predmet.ProtuStrankaListNazivFormated>
  <DomainObject.Predmet.ProtuStrankaListNazivFormatedOIB>
    <izvorni_sadrzaj>
      <item>MODO FAC d.o.o., OIB 63903790373</item>
    </izvorni_sadrzaj>
    <derivirana_varijabla naziv="DomainObject.Predmet.ProtuStrankaListNazivFormatedOIB_1">
      <item>MODO FAC d.o.o., OIB 63903790373</item>
    </derivirana_varijabla>
  </DomainObject.Predmet.ProtuStrankaListNazivFormatedOIB>
  <DomainObject.Predmet.OstaliListFormated>
    <izvorni_sadrzaj>
      <item>Marta Rebić</item>
      <item>Lovro Rebić</item>
    </izvorni_sadrzaj>
    <derivirana_varijabla naziv="DomainObject.Predmet.OstaliListFormated_1">
      <item>Marta Rebić</item>
      <item>Lovro Rebić</item>
    </derivirana_varijabla>
  </DomainObject.Predmet.OstaliListFormated>
  <DomainObject.Predmet.OstaliListFormatedOIB>
    <izvorni_sadrzaj>
      <item>Marta Rebić, OIB 79739037623</item>
      <item>Lovro Rebić, OIB 54302560654</item>
    </izvorni_sadrzaj>
    <derivirana_varijabla naziv="DomainObject.Predmet.OstaliListFormatedOIB_1">
      <item>Marta Rebić, OIB 79739037623</item>
      <item>Lovro Rebić, OIB 54302560654</item>
    </derivirana_varijabla>
  </DomainObject.Predmet.OstaliListFormatedOIB>
  <DomainObject.Predmet.OstaliListFormatedWithAdress>
    <izvorni_sadrzaj>
      <item>Marta Rebić, Prilaz Gjure Deželića 13, 10000 Zagreb</item>
      <item>Lovro Rebić, Kukoljina 35, 10000 Zagreb</item>
    </izvorni_sadrzaj>
    <derivirana_varijabla naziv="DomainObject.Predmet.OstaliListFormatedWithAdress_1">
      <item>Marta Rebić, Prilaz Gjure Deželića 13, 10000 Zagreb</item>
      <item>Lovro Rebić, Kukoljina 35, 10000 Zagreb</item>
    </derivirana_varijabla>
  </DomainObject.Predmet.OstaliListFormatedWithAdress>
  <DomainObject.Predmet.OstaliListFormatedWithAdressOIB>
    <izvorni_sadrzaj>
      <item>Marta Rebić, OIB 79739037623, Prilaz Gjure Deželića 13, 10000 Zagreb</item>
      <item>Lovro Rebić, OIB 54302560654, Kukoljina 35, 10000 Zagreb</item>
    </izvorni_sadrzaj>
    <derivirana_varijabla naziv="DomainObject.Predmet.OstaliListFormatedWithAdressOIB_1">
      <item>Marta Rebić, OIB 79739037623, Prilaz Gjure Deželića 13, 10000 Zagreb</item>
      <item>Lovro Rebić, OIB 54302560654, Kukoljina 35, 10000 Zagreb</item>
    </derivirana_varijabla>
  </DomainObject.Predmet.OstaliListFormatedWithAdressOIB>
  <DomainObject.Predmet.OstaliListNazivFormated>
    <izvorni_sadrzaj>
      <item>Marta Rebić</item>
      <item>Lovro Rebić</item>
    </izvorni_sadrzaj>
    <derivirana_varijabla naziv="DomainObject.Predmet.OstaliListNazivFormated_1">
      <item>Marta Rebić</item>
      <item>Lovro Rebić</item>
    </derivirana_varijabla>
  </DomainObject.Predmet.OstaliListNazivFormated>
  <DomainObject.Predmet.OstaliListNazivFormatedOIB>
    <izvorni_sadrzaj>
      <item>Marta Rebić, OIB 79739037623</item>
      <item>Lovro Rebić, OIB 54302560654</item>
    </izvorni_sadrzaj>
    <derivirana_varijabla naziv="DomainObject.Predmet.OstaliListNazivFormatedOIB_1">
      <item>Marta Rebić, OIB 79739037623</item>
      <item>Lovro Rebić, OIB 54302560654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MODO FAC d.o.o.</izvorni_sadrzaj>
    <derivirana_varijabla naziv="DomainObject.Predmet.ProtustrankaIDrugi_1">MODO FAC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MODO FAC d.o.o., OIB 63903790373, Kukoljina 35, 10000 Zagreb</izvorni_sadrzaj>
    <derivirana_varijabla naziv="DomainObject.Predmet.ProtustrankaIDrugiAdressOIB_1">MODO FAC d.o.o., OIB 63903790373, Kukoljina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MODO FAC d.o.o.</item>
      <item>Marta Rebić</item>
      <item>Lovro Rebić</item>
    </izvorni_sadrzaj>
    <derivirana_varijabla naziv="DomainObject.Predmet.SudioniciListNaziv_1">
      <item>FINA Regionalni centar Zagreb</item>
      <item>MODO FAC d.o.o.</item>
      <item>Marta Rebić</item>
      <item>Lovro Rebić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MODO FAC d.o.o., OIB 63903790373, Kukoljina 35,10000 Zagreb</item>
      <item>Marta Rebić, OIB 79739037623, Prilaz Gjure Deželića 13,10000 Zagreb</item>
      <item>Lovro Rebić, OIB 54302560654, Kukoljina 35,10000 Zagreb</item>
    </izvorni_sadrzaj>
    <derivirana_varijabla naziv="DomainObject.Predmet.SudioniciListAdressOIB_1">
      <item>FINA Regionalni centar Zagreb, OIB 85821130368, Trg svibanjskih žrtava 1995. br. 1,10000 Zagreb</item>
      <item>MODO FAC d.o.o., OIB 63903790373, Kukoljina 35,10000 Zagreb</item>
      <item>Marta Rebić, OIB 79739037623, Prilaz Gjure Deželića 13,10000 Zagreb</item>
      <item>Lovro Rebić, OIB 54302560654, Kukoljina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63903790373</item>
      <item>, OIB 79739037623</item>
      <item>, OIB 54302560654</item>
    </izvorni_sadrzaj>
    <derivirana_varijabla naziv="DomainObject.Predmet.SudioniciListNazivOIB_1">
      <item>, OIB 85821130368</item>
      <item>, OIB 63903790373</item>
      <item>, OIB 79739037623</item>
      <item>, OIB 54302560654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5A2727-C0E9-4B5C-B49C-2D0F4D7377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269</properties:Words>
  <properties:Characters>1440</properties:Characters>
  <properties:Lines>58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2016-12-07T12:23:00Z</dcterms:created>
  <dc:creator>Vinka Mihalinčić</dc:creator>
  <cp:lastModifiedBy>Vinka Mihalinčić</cp:lastModifiedBy>
  <cp:lastPrinted>2015-07-03T10:39:00Z</cp:lastPrinted>
  <dcterms:modified xmlns:xsi="http://www.w3.org/2001/XMLSchema-instance" xsi:type="dcterms:W3CDTF">2016-12-07T12:24:00Z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