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264f" w14:paraId="0a9264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2527F">
        <w:rPr>
          <w:sz w:val="24"/>
          <w:szCs w:val="24"/>
        </w:rPr>
        <w:t>565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4620BE">
        <w:rPr>
          <w:sz w:val="24"/>
          <w:szCs w:val="24"/>
          <w:lang w:val="pt-BR"/>
        </w:rPr>
        <w:t>BERTOLAN d.o.o., Kutina, Krleža Miroslava 52</w:t>
      </w:r>
      <w:r w:rsidR="0080632D">
        <w:rPr>
          <w:sz w:val="24"/>
          <w:szCs w:val="24"/>
          <w:lang w:val="pt-BR"/>
        </w:rPr>
        <w:t xml:space="preserve">, OIB: </w:t>
      </w:r>
      <w:r w:rsidR="004620BE" w:rsidRPr="004620BE">
        <w:rPr>
          <w:sz w:val="24"/>
          <w:szCs w:val="24"/>
        </w:rPr>
        <w:t>58837533240</w:t>
      </w:r>
      <w:r w:rsidR="000C4BC6">
        <w:rPr>
          <w:sz w:val="24"/>
          <w:szCs w:val="24"/>
        </w:rPr>
        <w:t xml:space="preserve">, </w:t>
      </w:r>
      <w:r w:rsidR="00CD2A89">
        <w:rPr>
          <w:sz w:val="24"/>
          <w:szCs w:val="24"/>
        </w:rPr>
        <w:t>5.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620BE">
        <w:rPr>
          <w:sz w:val="24"/>
          <w:szCs w:val="24"/>
          <w:lang w:val="pt-BR"/>
        </w:rPr>
        <w:t xml:space="preserve">BERTOLAN d.o.o., Kutina, Krleža Miroslava 52, OIB: </w:t>
      </w:r>
      <w:r w:rsidR="004620BE" w:rsidRPr="004620BE">
        <w:rPr>
          <w:sz w:val="24"/>
          <w:szCs w:val="24"/>
        </w:rPr>
        <w:t>58837533240</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4620BE">
        <w:rPr>
          <w:sz w:val="24"/>
          <w:szCs w:val="24"/>
        </w:rPr>
        <w:t>Ivanu Bertolan</w:t>
      </w:r>
      <w:r w:rsidR="007C1791" w:rsidRPr="007C1791">
        <w:rPr>
          <w:sz w:val="24"/>
          <w:szCs w:val="24"/>
        </w:rPr>
        <w:t xml:space="preserve">, OIB: </w:t>
      </w:r>
      <w:r w:rsidR="004620BE" w:rsidRPr="004620BE">
        <w:rPr>
          <w:sz w:val="24"/>
          <w:szCs w:val="24"/>
        </w:rPr>
        <w:t>32698759602</w:t>
      </w:r>
      <w:r w:rsidR="007C1791">
        <w:rPr>
          <w:sz w:val="24"/>
          <w:szCs w:val="24"/>
        </w:rPr>
        <w:t xml:space="preserve">, </w:t>
      </w:r>
      <w:r w:rsidR="004620BE">
        <w:rPr>
          <w:sz w:val="24"/>
          <w:szCs w:val="24"/>
        </w:rPr>
        <w:t>Kutina</w:t>
      </w:r>
      <w:r w:rsidR="007C1791" w:rsidRPr="007C1791">
        <w:rPr>
          <w:sz w:val="24"/>
          <w:szCs w:val="24"/>
        </w:rPr>
        <w:t xml:space="preserve">, </w:t>
      </w:r>
      <w:r w:rsidR="004620BE" w:rsidRPr="004620BE">
        <w:rPr>
          <w:sz w:val="24"/>
          <w:szCs w:val="24"/>
        </w:rPr>
        <w:t>Slavonska ulica 4</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4620BE">
        <w:rPr>
          <w:sz w:val="24"/>
          <w:szCs w:val="24"/>
        </w:rPr>
        <w:t>Ivanu Bertolan</w:t>
      </w:r>
      <w:r w:rsidR="004620BE" w:rsidRPr="007C1791">
        <w:rPr>
          <w:sz w:val="24"/>
          <w:szCs w:val="24"/>
        </w:rPr>
        <w:t xml:space="preserve">, OIB: </w:t>
      </w:r>
      <w:r w:rsidR="004620BE" w:rsidRPr="004620BE">
        <w:rPr>
          <w:sz w:val="24"/>
          <w:szCs w:val="24"/>
        </w:rPr>
        <w:t>32698759602</w:t>
      </w:r>
      <w:r w:rsidR="004620BE">
        <w:rPr>
          <w:sz w:val="24"/>
          <w:szCs w:val="24"/>
        </w:rPr>
        <w:t>, Kutina</w:t>
      </w:r>
      <w:r w:rsidR="004620BE" w:rsidRPr="007C1791">
        <w:rPr>
          <w:sz w:val="24"/>
          <w:szCs w:val="24"/>
        </w:rPr>
        <w:t xml:space="preserve">, </w:t>
      </w:r>
      <w:r w:rsidR="004620BE" w:rsidRPr="004620BE">
        <w:rPr>
          <w:sz w:val="24"/>
          <w:szCs w:val="24"/>
        </w:rPr>
        <w:t>Slavonska ulica 4</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B468B0">
        <w:rPr>
          <w:b/>
          <w:sz w:val="24"/>
          <w:szCs w:val="24"/>
        </w:rPr>
        <w:t>9</w:t>
      </w:r>
      <w:r w:rsidR="00CE10C6">
        <w:rPr>
          <w:b/>
          <w:sz w:val="24"/>
          <w:szCs w:val="24"/>
        </w:rPr>
        <w:t>,</w:t>
      </w:r>
      <w:r w:rsidR="002F7AB2">
        <w:rPr>
          <w:b/>
          <w:sz w:val="24"/>
          <w:szCs w:val="24"/>
        </w:rPr>
        <w:t>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F7AB2">
        <w:rPr>
          <w:sz w:val="24"/>
          <w:szCs w:val="24"/>
          <w:lang w:val="pt-BR"/>
        </w:rPr>
        <w:t xml:space="preserve">BERTOLAN d.o.o., Kutina, Krleža Miroslava 52, OIB: </w:t>
      </w:r>
      <w:r w:rsidR="002F7AB2" w:rsidRPr="004620BE">
        <w:rPr>
          <w:sz w:val="24"/>
          <w:szCs w:val="24"/>
        </w:rPr>
        <w:t>58837533240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2F7AB2">
        <w:rPr>
          <w:sz w:val="24"/>
          <w:szCs w:val="24"/>
        </w:rPr>
        <w:t>16. veljače</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2F7AB2">
        <w:rPr>
          <w:sz w:val="24"/>
          <w:szCs w:val="24"/>
        </w:rPr>
        <w:t>96.458,16</w:t>
      </w:r>
      <w:r>
        <w:rPr>
          <w:sz w:val="24"/>
          <w:szCs w:val="24"/>
        </w:rPr>
        <w:t xml:space="preserve"> </w:t>
      </w:r>
      <w:r w:rsidR="00500C65" w:rsidRPr="00E974B3">
        <w:rPr>
          <w:sz w:val="24"/>
          <w:szCs w:val="24"/>
        </w:rPr>
        <w:t xml:space="preserve">kn, </w:t>
      </w:r>
      <w:r w:rsidR="00CF18F4">
        <w:rPr>
          <w:sz w:val="24"/>
          <w:szCs w:val="24"/>
        </w:rPr>
        <w:t xml:space="preserve">te je imao </w:t>
      </w:r>
      <w:r w:rsidR="00E517E5">
        <w:rPr>
          <w:sz w:val="24"/>
          <w:szCs w:val="24"/>
        </w:rPr>
        <w:t>1</w:t>
      </w:r>
      <w:r w:rsidR="00EB4003" w:rsidRPr="00E974B3">
        <w:rPr>
          <w:sz w:val="24"/>
          <w:szCs w:val="24"/>
        </w:rPr>
        <w:t xml:space="preserve"> zaposlen</w:t>
      </w:r>
      <w:r w:rsidR="00E517E5">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33C5E">
        <w:rPr>
          <w:sz w:val="24"/>
          <w:szCs w:val="24"/>
        </w:rPr>
        <w:t>5.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C553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C5536" w:rsidR="00BC5536">
      <w:pPr>
        <w:jc w:val="both"/>
        <w:rPr>
          <w:sz w:val="24"/>
          <w:szCs w:val="24"/>
        </w:rPr>
      </w:pPr>
    </w:p>
    <w:p w:rsidRDefault="00BC5536" w:rsidP="00BC5536" w:rsidR="00BC5536">
      <w:pPr>
        <w:overflowPunct/>
        <w:jc w:val="both"/>
        <w:textAlignment w:val="auto"/>
        <w:rPr>
          <w:sz w:val="24"/>
          <w:szCs w:val="24"/>
        </w:rPr>
      </w:pPr>
      <w:r>
        <w:rPr>
          <w:sz w:val="24"/>
          <w:szCs w:val="24"/>
        </w:rPr>
        <w:t>Za točnost otpravka – ovlašteni službenik:</w:t>
      </w:r>
    </w:p>
    <w:p w:rsidRDefault="00BC5536" w:rsidP="00BC5536" w:rsidR="00CE3B7D" w:rsidRPr="00012CFD">
      <w:pPr>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C553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2527F">
      <w:rPr>
        <w:sz w:val="24"/>
        <w:szCs w:val="24"/>
      </w:rPr>
      <w:t>565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D46C4"/>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A67C0"/>
    <w:rsid w:val="007B593F"/>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536"/>
    <w:rsid w:val="00BC6E8F"/>
    <w:rsid w:val="00BD04C1"/>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D46C4"/>
    <w:rPr>
      <w:color w:val="808080"/>
      <w:bdr w:space="0" w:sz="0" w:color="auto" w:val="none"/>
      <w:shd w:fill="auto" w:color="auto" w:val="clear"/>
    </w:rPr>
  </w:style>
  <w:style w:customStyle="true" w:styleId="eSPISCCParagraphDefaultFont" w:type="character">
    <w:name w:val="eSPIS_CC_Paragraph Default Font"/>
    <w:basedOn w:val="Zadanifontodlomka"/>
    <w:rsid w:val="001D46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6C4"/>
    <w:rPr>
      <w:bdr w:space="0" w:sz="0" w:color="auto" w:val="none"/>
      <w:shd w:fill="FFFFCC" w:color="auto" w:val="clear"/>
      <w:lang w:val="hr-HR"/>
    </w:rPr>
  </w:style>
  <w:style w:customStyle="true" w:styleId="PozadinaSvijetloCrvena" w:type="character">
    <w:name w:val="Pozadina_SvijetloCrvena"/>
    <w:basedOn w:val="eSPISCCParagraphDefaultFont"/>
    <w:rsid w:val="001D46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6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D46C4"/>
    <w:rPr>
      <w:color w:val="808080"/>
      <w:bdr w:color="auto" w:space="0" w:sz="0" w:val="none"/>
      <w:shd w:color="auto" w:fill="auto" w:val="clear"/>
    </w:rPr>
  </w:style>
  <w:style w:customStyle="1" w:styleId="eSPISCCParagraphDefaultFont" w:type="character">
    <w:name w:val="eSPIS_CC_Paragraph Default Font"/>
    <w:basedOn w:val="Zadanifontodlomka"/>
    <w:rsid w:val="001D46C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6C4"/>
    <w:rPr>
      <w:bdr w:color="auto" w:space="0" w:sz="0" w:val="none"/>
      <w:shd w:color="auto" w:fill="FFFFCC" w:val="clear"/>
      <w:lang w:val="hr-HR"/>
    </w:rPr>
  </w:style>
  <w:style w:customStyle="1" w:styleId="PozadinaSvijetloCrvena" w:type="character">
    <w:name w:val="Pozadina_SvijetloCrvena"/>
    <w:basedOn w:val="eSPISCCParagraphDefaultFont"/>
    <w:rsid w:val="001D46C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46C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St-565/2018-4</izvorni_sadrzaj>
    <derivirana_varijabla naziv="DomainObject.Oznaka_1">St-565/2018-4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St-565/2018</izvorni_sadrzaj>
    <derivirana_varijabla naziv="DomainObject.Predmet.OznakaBroj_1">St-565/2018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BERTOLAN d.o.o.</izvorni_sadrzaj>
    <derivirana_varijabla naziv="DomainObject.Predmet.ProtustrankaFormated_1">  BERTOLAN d.o.o.</derivirana_varijabla>
  </DomainObject.Predmet.ProtustrankaFormated>
  <DomainObject.Predmet.ProtustrankaFormatedOIB>
    <izvorni_sadrzaj>  BERTOLAN d.o.o., OIB 58837533240</izvorni_sadrzaj>
    <derivirana_varijabla naziv="DomainObject.Predmet.ProtustrankaFormatedOIB_1">  BERTOLAN d.o.o., OIB 58837533240</derivirana_varijabla>
  </DomainObject.Predmet.ProtustrankaFormatedOIB>
  <DomainObject.Predmet.ProtustrankaFormatedWithAdress>
    <izvorni_sadrzaj> BERTOLAN d.o.o., Krleža Miroslava 52, 44320 Kutina</izvorni_sadrzaj>
    <derivirana_varijabla naziv="DomainObject.Predmet.ProtustrankaFormatedWithAdress_1"> BERTOLAN d.o.o., Krleža Miroslava 52, 44320 Kutina</derivirana_varijabla>
  </DomainObject.Predmet.ProtustrankaFormatedWithAdress>
  <DomainObject.Predmet.ProtustrankaFormatedWithAdressOIB>
    <izvorni_sadrzaj> BERTOLAN d.o.o., OIB 58837533240, Krleža Miroslava 52, 44320 Kutina</izvorni_sadrzaj>
    <derivirana_varijabla naziv="DomainObject.Predmet.ProtustrankaFormatedWithAdressOIB_1"> BERTOLAN d.o.o., OIB 58837533240, Krleža Miroslava 52, 44320 Kutina</derivirana_varijabla>
  </DomainObject.Predmet.ProtustrankaFormatedWithAdressOIB>
  <DomainObject.Predmet.ProtustrankaWithAdress>
    <izvorni_sadrzaj>BERTOLAN d.o.o. Krleža Miroslava 52, 44320 Kutina</izvorni_sadrzaj>
    <derivirana_varijabla naziv="DomainObject.Predmet.ProtustrankaWithAdress_1">BERTOLAN d.o.o. Krleža Miroslava 52, 44320 Kutina</derivirana_varijabla>
  </DomainObject.Predmet.ProtustrankaWithAdress>
  <DomainObject.Predmet.ProtustrankaWithAdressOIB>
    <izvorni_sadrzaj>BERTOLAN d.o.o., OIB 58837533240, Krleža Miroslava 52, 44320 Kutina</izvorni_sadrzaj>
    <derivirana_varijabla naziv="DomainObject.Predmet.ProtustrankaWithAdressOIB_1">BERTOLAN d.o.o., OIB 58837533240, Krleža Miroslava 52, 44320 Kutina</derivirana_varijabla>
  </DomainObject.Predmet.ProtustrankaWithAdressOIB>
  <DomainObject.Predmet.ProtustrankaNazivFormated>
    <izvorni_sadrzaj>BERTOLAN d.o.o.</izvorni_sadrzaj>
    <derivirana_varijabla naziv="DomainObject.Predmet.ProtustrankaNazivFormated_1">BERTOLAN d.o.o.</derivirana_varijabla>
  </DomainObject.Predmet.ProtustrankaNazivFormated>
  <DomainObject.Predmet.ProtustrankaNazivFormatedOIB>
    <izvorni_sadrzaj>BERTOLAN d.o.o., OIB 58837533240</izvorni_sadrzaj>
    <derivirana_varijabla naziv="DomainObject.Predmet.ProtustrankaNazivFormatedOIB_1">BERTOLAN d.o.o., OIB 58837533240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Bertolan</izvorni_sadrzaj>
    <derivirana_varijabla naziv="DomainObject.Predmet.StrankaFormated_1">  FINA Regionalni centar Zagreb; Ivan Bertolan</derivirana_varijabla>
  </DomainObject.Predmet.StrankaFormated>
  <DomainObject.Predmet.StrankaFormatedOIB>
    <izvorni_sadrzaj>  FINA Regionalni centar Zagreb, OIB 85821130368; Ivan Bertolan, OIB 32698759602</izvorni_sadrzaj>
    <derivirana_varijabla naziv="DomainObject.Predmet.StrankaFormatedOIB_1">  FINA Regionalni centar Zagreb, OIB 85821130368; Ivan Bertolan, OIB 32698759602</derivirana_varijabla>
  </DomainObject.Predmet.StrankaFormatedOIB>
  <DomainObject.Predmet.StrankaFormatedWithAdress>
    <izvorni_sadrzaj> FINA Regionalni centar Zagreb, Trg svibanjskih žrtava 1995. 1, 10000 Zagreb; Ivan Bertolan, Slavonska ulica 4, 44320 Kutina</izvorni_sadrzaj>
    <derivirana_varijabla naziv="DomainObject.Predmet.StrankaFormatedWithAdress_1"> FINA Regionalni centar Zagreb, Trg svibanjskih žrtava 1995. 1, 10000 Zagreb; Ivan Bertolan, Slavonska ulica 4, 44320 Kutina</derivirana_varijabla>
  </DomainObject.Predmet.StrankaFormatedWithAdress>
  <DomainObject.Predmet.StrankaFormatedWithAdressOIB>
    <izvorni_sadrzaj> FINA Regionalni centar Zagreb, OIB 85821130368, Trg svibanjskih žrtava 1995. 1, 10000 Zagreb; Ivan Bertolan, OIB 32698759602, Slavonska ulica 4, 44320 Kutina</izvorni_sadrzaj>
    <derivirana_varijabla naziv="DomainObject.Predmet.StrankaFormatedWithAdressOIB_1"> FINA Regionalni centar Zagreb, OIB 85821130368, Trg svibanjskih žrtava 1995. 1, 10000 Zagreb; Ivan Bertolan, OIB 32698759602, Slavonska ulica 4, 44320 Kutina</derivirana_varijabla>
  </DomainObject.Predmet.StrankaFormatedWithAdressOIB>
  <DomainObject.Predmet.StrankaWithAdress>
    <izvorni_sadrzaj>FINA Regionalni centar Zagreb Trg svibanjskih žrtava 1995. 1,10000 Zagreb,Ivan Bertolan Slavonska ulica 4,44320 Kutina</izvorni_sadrzaj>
    <derivirana_varijabla naziv="DomainObject.Predmet.StrankaWithAdress_1">FINA Regionalni centar Zagreb Trg svibanjskih žrtava 1995. 1,10000 Zagreb,Ivan Bertolan Slavonska ulica 4,44320 Kutina</derivirana_varijabla>
  </DomainObject.Predmet.StrankaWithAdress>
  <DomainObject.Predmet.StrankaWithAdressOIB>
    <izvorni_sadrzaj>FINA Regionalni centar Zagreb, OIB 85821130368, Trg svibanjskih žrtava 1995. 1,10000 Zagreb,Ivan Bertolan, OIB 32698759602, Slavonska ulica 4,44320 Kutina</izvorni_sadrzaj>
    <derivirana_varijabla naziv="DomainObject.Predmet.StrankaWithAdressOIB_1">FINA Regionalni centar Zagreb, OIB 85821130368, Trg svibanjskih žrtava 1995. 1,10000 Zagreb,Ivan Bertolan, OIB 32698759602, Slavonska ulica 4,44320 Kutina</derivirana_varijabla>
  </DomainObject.Predmet.StrankaWithAdressOIB>
  <DomainObject.Predmet.StrankaNazivFormated>
    <izvorni_sadrzaj>FINA Regionalni centar Zagreb,Ivan Bertolan</izvorni_sadrzaj>
    <derivirana_varijabla naziv="DomainObject.Predmet.StrankaNazivFormated_1">FINA Regionalni centar Zagreb,Ivan Bertolan</derivirana_varijabla>
  </DomainObject.Predmet.StrankaNazivFormated>
  <DomainObject.Predmet.StrankaNazivFormatedOIB>
    <izvorni_sadrzaj>FINA Regionalni centar Zagreb, OIB 85821130368,Ivan Bertolan, OIB 32698759602</izvorni_sadrzaj>
    <derivirana_varijabla naziv="DomainObject.Predmet.StrankaNazivFormatedOIB_1">FINA Regionalni centar Zagreb, OIB 85821130368,Ivan Bertolan, OIB 32698759602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Ivan Bertolan</item>
    </izvorni_sadrzaj>
    <derivirana_varijabla naziv="DomainObject.Predmet.StrankaListFormated_1">
      <item>FINA Regionalni centar Zagreb</item>
      <item>Ivan Bertolan</item>
    </derivirana_varijabla>
  </DomainObject.Predmet.StrankaListFormated>
  <DomainObject.Predmet.StrankaListFormatedOIB>
    <izvorni_sadrzaj>
      <item>FINA Regionalni centar Zagreb, OIB 85821130368</item>
      <item>Ivan Bertolan, OIB 32698759602</item>
    </izvorni_sadrzaj>
    <derivirana_varijabla naziv="DomainObject.Predmet.StrankaListFormatedOIB_1">
      <item>FINA Regionalni centar Zagreb, OIB 85821130368</item>
      <item>Ivan Bertolan, OIB 32698759602</item>
    </derivirana_varijabla>
  </DomainObject.Predmet.StrankaListFormatedOIB>
  <DomainObject.Predmet.StrankaListFormatedWithAdress>
    <izvorni_sadrzaj>
      <item>FINA Regionalni centar Zagreb, Trg svibanjskih žrtava 1995. 1, 10000 Zagreb</item>
      <item>Ivan Bertolan, Slavonska ulica 4, 44320 Kutina</item>
    </izvorni_sadrzaj>
    <derivirana_varijabla naziv="DomainObject.Predmet.StrankaListFormatedWithAdress_1">
      <item>FINA Regionalni centar Zagreb, Trg svibanjskih žrtava 1995. 1, 10000 Zagreb</item>
      <item>Ivan Bertolan, Slavonska ulica 4, 44320 Kutina</item>
    </derivirana_varijabla>
  </DomainObject.Predmet.StrankaListFormatedWithAdress>
  <DomainObject.Predmet.StrankaListFormatedWithAdressOIB>
    <izvorni_sadrzaj>
      <item>FINA Regionalni centar Zagreb, OIB 85821130368, Trg svibanjskih žrtava 1995. 1, 10000 Zagreb</item>
      <item>Ivan Bertolan, OIB 32698759602, Slavonska ulica 4, 44320 Kutina</item>
    </izvorni_sadrzaj>
    <derivirana_varijabla naziv="DomainObject.Predmet.StrankaListFormatedWithAdressOIB_1">
      <item>FINA Regionalni centar Zagreb, OIB 85821130368, Trg svibanjskih žrtava 1995. 1, 10000 Zagreb</item>
      <item>Ivan Bertolan, OIB 32698759602, Slavonska ulica 4, 44320 Kutina</item>
    </derivirana_varijabla>
  </DomainObject.Predmet.StrankaListFormatedWithAdressOIB>
  <DomainObject.Predmet.StrankaListNazivFormated>
    <izvorni_sadrzaj>
      <item>FINA Regionalni centar Zagreb</item>
      <item>Ivan Bertolan</item>
    </izvorni_sadrzaj>
    <derivirana_varijabla naziv="DomainObject.Predmet.StrankaListNazivFormated_1">
      <item>FINA Regionalni centar Zagreb</item>
      <item>Ivan Bertolan</item>
    </derivirana_varijabla>
  </DomainObject.Predmet.StrankaListNazivFormated>
  <DomainObject.Predmet.StrankaListNazivFormatedOIB>
    <izvorni_sadrzaj>
      <item>FINA Regionalni centar Zagreb, OIB 85821130368</item>
      <item>Ivan Bertolan, OIB 32698759602</item>
    </izvorni_sadrzaj>
    <derivirana_varijabla naziv="DomainObject.Predmet.StrankaListNazivFormatedOIB_1">
      <item>FINA Regionalni centar Zagreb, OIB 85821130368</item>
      <item>Ivan Bertolan, OIB 32698759602</item>
    </derivirana_varijabla>
  </DomainObject.Predmet.StrankaListNazivFormatedOIB>
  <DomainObject.Predmet.ProtuStrankaListFormated>
    <izvorni_sadrzaj>
      <item>BERTOLAN d.o.o.</item>
    </izvorni_sadrzaj>
    <derivirana_varijabla naziv="DomainObject.Predmet.ProtuStrankaListFormated_1">
      <item>BERTOLAN d.o.o.</item>
    </derivirana_varijabla>
  </DomainObject.Predmet.ProtuStrankaListFormated>
  <DomainObject.Predmet.ProtuStrankaListFormatedOIB>
    <izvorni_sadrzaj>
      <item>BERTOLAN d.o.o., OIB 58837533240</item>
    </izvorni_sadrzaj>
    <derivirana_varijabla naziv="DomainObject.Predmet.ProtuStrankaListFormatedOIB_1">
      <item>BERTOLAN d.o.o., OIB 58837533240</item>
    </derivirana_varijabla>
  </DomainObject.Predmet.ProtuStrankaListFormatedOIB>
  <DomainObject.Predmet.ProtuStrankaListFormatedWithAdress>
    <izvorni_sadrzaj>
      <item>BERTOLAN d.o.o., Krleža Miroslava 52, 44320 Kutina</item>
    </izvorni_sadrzaj>
    <derivirana_varijabla naziv="DomainObject.Predmet.ProtuStrankaListFormatedWithAdress_1">
      <item>BERTOLAN d.o.o., Krleža Miroslava 52, 44320 Kutina</item>
    </derivirana_varijabla>
  </DomainObject.Predmet.ProtuStrankaListFormatedWithAdress>
  <DomainObject.Predmet.ProtuStrankaListFormatedWithAdressOIB>
    <izvorni_sadrzaj>
      <item>BERTOLAN d.o.o., OIB 58837533240, Krleža Miroslava 52, 44320 Kutina</item>
    </izvorni_sadrzaj>
    <derivirana_varijabla naziv="DomainObject.Predmet.ProtuStrankaListFormatedWithAdressOIB_1">
      <item>BERTOLAN d.o.o., OIB 58837533240, Krleža Miroslava 52, 44320 Kutina</item>
    </derivirana_varijabla>
  </DomainObject.Predmet.ProtuStrankaListFormatedWithAdressOIB>
  <DomainObject.Predmet.ProtuStrankaListNazivFormated>
    <izvorni_sadrzaj>
      <item>BERTOLAN d.o.o.</item>
    </izvorni_sadrzaj>
    <derivirana_varijabla naziv="DomainObject.Predmet.ProtuStrankaListNazivFormated_1">
      <item>BERTOLAN d.o.o.</item>
    </derivirana_varijabla>
  </DomainObject.Predmet.ProtuStrankaListNazivFormated>
  <DomainObject.Predmet.ProtuStrankaListNazivFormatedOIB>
    <izvorni_sadrzaj>
      <item>BERTOLAN d.o.o., OIB 58837533240</item>
    </izvorni_sadrzaj>
    <derivirana_varijabla naziv="DomainObject.Predmet.ProtuStrankaListNazivFormatedOIB_1">
      <item>BERTOLAN d.o.o., OIB 58837533240</item>
    </derivirana_varijabla>
  </DomainObject.Predmet.ProtuStrankaListNazivFormatedOIB>
  <DomainObject.Predmet.OstaliListFormated>
    <izvorni_sadrzaj>
      <item>Ivan Bertolan</item>
      <item>PODRAVSKA BANKA dioničko društvo</item>
    </izvorni_sadrzaj>
    <derivirana_varijabla naziv="DomainObject.Predmet.OstaliListFormated_1">
      <item>Ivan Bertolan</item>
      <item>PODRAVSKA BANKA dioničko društvo</item>
    </derivirana_varijabla>
  </DomainObject.Predmet.OstaliListFormated>
  <DomainObject.Predmet.OstaliListFormatedOIB>
    <izvorni_sadrzaj>
      <item>Ivan Bertolan, OIB 32698759602</item>
      <item>PODRAVSKA BANKA dioničko društvo, OIB 97326283154</item>
    </izvorni_sadrzaj>
    <derivirana_varijabla naziv="DomainObject.Predmet.OstaliListFormatedOIB_1">
      <item>Ivan Bertolan, OIB 32698759602</item>
      <item>PODRAVSKA BANKA dioničko društvo, OIB 97326283154</item>
    </derivirana_varijabla>
  </DomainObject.Predmet.OstaliListFormatedOIB>
  <DomainObject.Predmet.OstaliListFormatedWithAdress>
    <izvorni_sadrzaj>
      <item>Ivan Bertolan, Slavonska ulica 4, 44320 Kutina</item>
      <item>PODRAVSKA BANKA dioničko društvo, Opatička 3, 48000 Koprivnica</item>
    </izvorni_sadrzaj>
    <derivirana_varijabla naziv="DomainObject.Predmet.OstaliListFormatedWithAdress_1">
      <item>Ivan Bertolan, Slavonska ulica 4, 44320 Kutina</item>
      <item>PODRAVSKA BANKA dioničko društvo, Opatička 3, 48000 Koprivnica</item>
    </derivirana_varijabla>
  </DomainObject.Predmet.OstaliListFormatedWithAdress>
  <DomainObject.Predmet.OstaliListFormatedWithAdressOIB>
    <izvorni_sadrzaj>
      <item>Ivan Bertolan, OIB 32698759602, Slavonska ulica 4, 44320 Kutina</item>
      <item>PODRAVSKA BANKA dioničko društvo, OIB 97326283154, Opatička 3, 48000 Koprivnica</item>
    </izvorni_sadrzaj>
    <derivirana_varijabla naziv="DomainObject.Predmet.OstaliListFormatedWithAdressOIB_1">
      <item>Ivan Bertolan, OIB 32698759602, Slavonska ulica 4, 44320 Kutina</item>
      <item>PODRAVSKA BANKA dioničko društvo, OIB 97326283154, Opatička 3, 48000 Koprivnica</item>
    </derivirana_varijabla>
  </DomainObject.Predmet.OstaliListFormatedWithAdressOIB>
  <DomainObject.Predmet.OstaliListNazivFormated>
    <izvorni_sadrzaj>
      <item>Ivan Bertolan</item>
      <item>PODRAVSKA BANKA dioničko društvo</item>
    </izvorni_sadrzaj>
    <derivirana_varijabla naziv="DomainObject.Predmet.OstaliListNazivFormated_1">
      <item>Ivan Bertolan</item>
      <item>PODRAVSKA BANKA dioničko društvo</item>
    </derivirana_varijabla>
  </DomainObject.Predmet.OstaliListNazivFormated>
  <DomainObject.Predmet.OstaliListNazivFormatedOIB>
    <izvorni_sadrzaj>
      <item>Ivan Bertolan, OIB 32698759602</item>
      <item>PODRAVSKA BANKA dioničko društvo, OIB 97326283154</item>
    </izvorni_sadrzaj>
    <derivirana_varijabla naziv="DomainObject.Predmet.OstaliListNazivFormatedOIB_1">
      <item>Ivan Bertolan, OIB 32698759602</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St-565/2018-4</izvorni_sadrzaj>
    <derivirana_varijabla naziv="DomainObject.PoslovniBrojDokumenta_1">St-565/2018-4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BERTOLAN d.o.o.</izvorni_sadrzaj>
    <derivirana_varijabla naziv="DomainObject.Predmet.ProtustrankaIDrugi_1">BERTOLAN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BERTOLAN d.o.o., OIB 58837533240, Krleža Miroslava 52, 44320 Kutina</izvorni_sadrzaj>
    <derivirana_varijabla naziv="DomainObject.Predmet.ProtustrankaIDrugiAdressOIB_1">BERTOLAN d.o.o., OIB 58837533240, Krleža Miroslava 52,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BERTOLAN d.o.o.</item>
      <item>FINA Regionalni centar Zagreb</item>
      <item>Ivan Bertolan</item>
      <item>PODRAVSKA BANKA dioničko društvo</item>
      <item>Ivan Bertolan</item>
    </izvorni_sadrzaj>
    <derivirana_varijabla naziv="DomainObject.Predmet.SudioniciListNaziv_1">
      <item>BERTOLAN d.o.o.</item>
      <item>FINA Regionalni centar Zagreb</item>
      <item>Ivan Bertolan</item>
      <item>PODRAVSKA BANKA dioničko društvo</item>
      <item>Ivan Bertolan</item>
    </derivirana_varijabla>
  </DomainObject.Predmet.SudioniciListNaziv>
  <DomainObject.Predmet.SudioniciListAdressOIB>
    <izvorni_sadrzaj>
      <item>BERTOLAN d.o.o., OIB 58837533240, Krleža Miroslava 52,44320 Kutina</item>
      <item>FINA Regionalni centar Zagreb, OIB 85821130368, Trg svibanjskih žrtava 1995. 1,10000 Zagreb</item>
      <item>Ivan Bertolan, OIB 32698759602, Slavonska ulica 4,44320 Kutina</item>
      <item>PODRAVSKA BANKA dioničko društvo, OIB 97326283154, Opatička 3,48000 Koprivnica</item>
      <item>Ivan Bertolan, OIB 32698759602, Slavonska ulica 4,44320 Kutina</item>
    </izvorni_sadrzaj>
    <derivirana_varijabla naziv="DomainObject.Predmet.SudioniciListAdressOIB_1">
      <item>BERTOLAN d.o.o., OIB 58837533240, Krleža Miroslava 52,44320 Kutina</item>
      <item>FINA Regionalni centar Zagreb, OIB 85821130368, Trg svibanjskih žrtava 1995. 1,10000 Zagreb</item>
      <item>Ivan Bertolan, OIB 32698759602, Slavonska ulica 4,44320 Kutina</item>
      <item>PODRAVSKA BANKA dioničko društvo, OIB 97326283154, Opatička 3,48000 Koprivnica</item>
      <item>Ivan Bertolan, OIB 32698759602, Slavonska ulica 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58837533240</item>
      <item>, OIB 85821130368</item>
      <item>, OIB 32698759602</item>
      <item>, OIB 97326283154</item>
      <item>, OIB 32698759602</item>
    </izvorni_sadrzaj>
    <derivirana_varijabla naziv="DomainObject.Predmet.SudioniciListNazivOIB_1">
      <item>, OIB 58837533240</item>
      <item>, OIB 85821130368</item>
      <item>, OIB 32698759602</item>
      <item>, OIB 97326283154</item>
      <item>, OIB 32698759602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CC92F5-2E9D-4D9D-83F7-69F10A1CDE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5412</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2018-04-05T12:12:00Z</dcterms:created>
  <dc:creator>Unknown</dc:creator>
  <cp:lastModifiedBy>Katarina Drndelić</cp:lastModifiedBy>
  <cp:lastPrinted>2018-04-06T11:06:00Z</cp:lastPrinted>
  <dcterms:modified xmlns:xsi="http://www.w3.org/2001/XMLSchema-instance" xsi:type="dcterms:W3CDTF">2018-04-06T11:07:00Z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St-565/2018-4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