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f7d1" w14:paraId="27ef7d1" w:rsidRDefault="00BB1DB6" w:rsidP="00BB1DB6" w:rsidR="00BB1DB6" w:rsidRPr="00BB1DB6">
      <w:pPr>
        <w:jc w:val="right"/>
        <w15:collapsed w:val="false"/>
        <w:rPr>
          <w:rStyle w:val="Naglaeno"/>
        </w:rPr>
      </w:pPr>
    </w:p>
    <w:p w:rsidRDefault="00BB1DB6" w:rsidP="00BB1DB6" w:rsidR="00BB1DB6">
      <w:pPr>
        <w:rPr>
          <w:rStyle w:val="Naglaeno"/>
        </w:rPr>
      </w:pPr>
    </w:p>
    <w:p w:rsidRDefault="00BB1DB6" w:rsidP="00BB1DB6" w:rsidR="00BB1DB6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B1DB6" w:rsidP="00BB1DB6" w:rsidR="00BB1DB6" w:rsidRPr="000F407A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 xml:space="preserve">   Republika Hrvatska</w:t>
      </w:r>
    </w:p>
    <w:p w:rsidRDefault="00BB1DB6" w:rsidP="00BB1DB6" w:rsidR="00BB1DB6" w:rsidRPr="000F407A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>Trgovački sud u Osijeku</w:t>
      </w:r>
    </w:p>
    <w:p w:rsidRDefault="00BB1DB6" w:rsidP="00BB1DB6" w:rsidR="00A10344" w:rsidRPr="000F407A">
      <w:pPr>
        <w:rPr>
          <w:b/>
        </w:rPr>
      </w:pPr>
      <w:r w:rsidRPr="000F407A">
        <w:rPr>
          <w:rStyle w:val="Naglaeno"/>
          <w:b w:val="false"/>
        </w:rPr>
        <w:t xml:space="preserve">   Osijek, Zagrebačka 2</w:t>
      </w:r>
    </w:p>
    <w:p w:rsidRDefault="003E2906" w:rsidP="000F407A" w:rsidR="000F407A">
      <w:pPr>
        <w:pStyle w:val="Zaglavlje"/>
        <w:jc w:val="right"/>
      </w:pPr>
      <w:r>
        <w:t>Poslovni broj: 19 St-18</w:t>
      </w:r>
      <w:r w:rsidR="00EE6201">
        <w:t>2</w:t>
      </w:r>
      <w:r w:rsidR="000F407A">
        <w:t>/2018-</w:t>
      </w:r>
      <w:r>
        <w:t>4</w:t>
      </w: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 xml:space="preserve">U </w:t>
      </w:r>
      <w:r w:rsidR="000F407A">
        <w:t xml:space="preserve"> </w:t>
      </w:r>
      <w:r>
        <w:t>I</w:t>
      </w:r>
      <w:r w:rsidR="000F407A">
        <w:t xml:space="preserve"> </w:t>
      </w:r>
      <w:r>
        <w:t>M</w:t>
      </w:r>
      <w:r w:rsidR="000F407A">
        <w:t xml:space="preserve"> </w:t>
      </w:r>
      <w:r>
        <w:t>E</w:t>
      </w:r>
      <w:r w:rsidR="000F407A">
        <w:t xml:space="preserve"> </w:t>
      </w:r>
      <w:r>
        <w:t xml:space="preserve"> </w:t>
      </w:r>
      <w:r w:rsidR="000F407A">
        <w:t xml:space="preserve"> </w:t>
      </w:r>
      <w:r>
        <w:t>R</w:t>
      </w:r>
      <w:r w:rsidR="000F407A">
        <w:t xml:space="preserve"> </w:t>
      </w:r>
      <w:r>
        <w:t>E</w:t>
      </w:r>
      <w:r w:rsidR="000F407A">
        <w:t xml:space="preserve"> </w:t>
      </w:r>
      <w:r>
        <w:t>P</w:t>
      </w:r>
      <w:r w:rsidR="000F407A">
        <w:t xml:space="preserve"> </w:t>
      </w:r>
      <w:r>
        <w:t>U</w:t>
      </w:r>
      <w:r w:rsidR="000F407A">
        <w:t xml:space="preserve"> </w:t>
      </w:r>
      <w:r>
        <w:t>B</w:t>
      </w:r>
      <w:r w:rsidR="000F407A">
        <w:t xml:space="preserve"> </w:t>
      </w:r>
      <w:r>
        <w:t>L</w:t>
      </w:r>
      <w:r w:rsidR="000F407A">
        <w:t xml:space="preserve"> </w:t>
      </w:r>
      <w:r>
        <w:t>I</w:t>
      </w:r>
      <w:r w:rsidR="000F407A">
        <w:t xml:space="preserve"> </w:t>
      </w:r>
      <w:r>
        <w:t>K</w:t>
      </w:r>
      <w:r w:rsidR="000F407A">
        <w:t xml:space="preserve"> </w:t>
      </w:r>
      <w:r>
        <w:t>E</w:t>
      </w:r>
      <w:r w:rsidR="000F407A">
        <w:t xml:space="preserve"> </w:t>
      </w:r>
      <w:r>
        <w:t xml:space="preserve"> </w:t>
      </w:r>
      <w:r w:rsidR="000F407A">
        <w:t xml:space="preserve"> </w:t>
      </w:r>
      <w:r>
        <w:t>H</w:t>
      </w:r>
      <w:r w:rsidR="000F407A">
        <w:t xml:space="preserve"> </w:t>
      </w:r>
      <w:r>
        <w:t>R</w:t>
      </w:r>
      <w:r w:rsidR="000F407A">
        <w:t xml:space="preserve"> </w:t>
      </w:r>
      <w:r>
        <w:t>V</w:t>
      </w:r>
      <w:r w:rsidR="000F407A">
        <w:t xml:space="preserve"> </w:t>
      </w:r>
      <w:r>
        <w:t>A</w:t>
      </w:r>
      <w:r w:rsidR="000F407A">
        <w:t xml:space="preserve"> </w:t>
      </w:r>
      <w:r>
        <w:t>T</w:t>
      </w:r>
      <w:r w:rsidR="000F407A">
        <w:t xml:space="preserve"> </w:t>
      </w:r>
      <w:r>
        <w:t>S</w:t>
      </w:r>
      <w:r w:rsidR="000F407A">
        <w:t xml:space="preserve"> </w:t>
      </w:r>
      <w:r>
        <w:t>K</w:t>
      </w:r>
      <w:r w:rsidR="000F407A">
        <w:t xml:space="preserve"> </w:t>
      </w:r>
      <w:r>
        <w:t>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3E2906" w:rsidR="003E2906">
      <w:pPr>
        <w:ind w:firstLine="708"/>
        <w:jc w:val="both"/>
      </w:pPr>
      <w:r>
        <w:tab/>
      </w:r>
      <w:r w:rsidR="003E2906">
        <w:t xml:space="preserve">Trgovački sud u Osijeku, po sudskoj savjetnici Marini Ljubičić Knežević, u stečajnom predmetu povodom zahtjeva Financijske agencije, OIB: 85821130368, RC Osijek, Osijek, L. </w:t>
      </w:r>
      <w:proofErr w:type="spellStart"/>
      <w:r w:rsidR="003E2906">
        <w:t>Jagera</w:t>
      </w:r>
      <w:proofErr w:type="spellEnd"/>
      <w:r w:rsidR="003E2906">
        <w:t xml:space="preserve"> 3, za provedbu skraćenog stečajnog postupka nad stečajnim dužnikom STARMAN j.d.o.o. za ugostiteljstvo i usluge, MBS: 030179569, OIB: 82907118052, </w:t>
      </w:r>
      <w:proofErr w:type="spellStart"/>
      <w:r w:rsidR="003E2906">
        <w:t>Laslovo</w:t>
      </w:r>
      <w:proofErr w:type="spellEnd"/>
      <w:r w:rsidR="003E2906">
        <w:t xml:space="preserve">, Pobjede 73, </w:t>
      </w:r>
      <w:r w:rsidR="003E2906" w:rsidRPr="00EC08F5">
        <w:t>19.</w:t>
      </w:r>
      <w:r w:rsidR="003E2906">
        <w:t xml:space="preserve"> travnja 2018.                     </w:t>
      </w:r>
    </w:p>
    <w:p w:rsidRDefault="003E2906" w:rsidP="003E2906" w:rsidR="003E2906">
      <w:pPr>
        <w:pStyle w:val="Tijeloteksta"/>
      </w:pPr>
    </w:p>
    <w:p w:rsidRDefault="003E2906" w:rsidP="003E2906" w:rsidR="003E2906">
      <w:pPr>
        <w:pStyle w:val="Tijeloteksta"/>
      </w:pPr>
    </w:p>
    <w:p w:rsidRDefault="003E2906" w:rsidP="003E2906" w:rsidR="003E290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3E2906" w:rsidP="003E2906" w:rsidR="003E2906">
      <w:pPr>
        <w:pStyle w:val="Tijeloteksta"/>
        <w:rPr>
          <w:b/>
          <w:bCs/>
        </w:rPr>
      </w:pPr>
    </w:p>
    <w:p w:rsidRDefault="003E2906" w:rsidP="003E2906" w:rsidR="003E2906">
      <w:pPr>
        <w:pStyle w:val="Tijeloteksta"/>
        <w:rPr>
          <w:b/>
          <w:bCs/>
        </w:rPr>
      </w:pPr>
    </w:p>
    <w:p w:rsidRDefault="003E2906" w:rsidP="003E2906" w:rsidR="003E2906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stečajnim dužnikom </w:t>
      </w:r>
      <w:r w:rsidRPr="008B08FA">
        <w:t xml:space="preserve">STARMAN j.d.o.o. za ugostiteljstvo i usluge, MBS: 030179569, OIB: 82907118052, </w:t>
      </w:r>
      <w:proofErr w:type="spellStart"/>
      <w:r w:rsidRPr="008B08FA">
        <w:t>Laslovo</w:t>
      </w:r>
      <w:proofErr w:type="spellEnd"/>
      <w:r w:rsidRPr="008B08FA">
        <w:t>, Pobjede 73</w:t>
      </w:r>
      <w:r>
        <w:t>.</w:t>
      </w:r>
    </w:p>
    <w:p w:rsidRDefault="003E2906" w:rsidP="003E2906" w:rsidR="003E2906" w:rsidRPr="0057324F">
      <w:pPr>
        <w:pStyle w:val="Tijeloteksta"/>
        <w:ind w:left="1065"/>
        <w:rPr>
          <w:bCs/>
        </w:rPr>
      </w:pPr>
    </w:p>
    <w:p w:rsidRDefault="003E2906" w:rsidP="003E2906" w:rsidR="003E2906" w:rsidRPr="00E94503">
      <w:pPr>
        <w:pStyle w:val="Tijeloteksta"/>
        <w:numPr>
          <w:ilvl w:val="0"/>
          <w:numId w:val="6"/>
        </w:numPr>
        <w:rPr>
          <w:bCs/>
        </w:rPr>
      </w:pPr>
      <w:r w:rsidRPr="00E94503">
        <w:t xml:space="preserve">Za stečajnog upravitelja imenuje se </w:t>
      </w:r>
      <w:r>
        <w:t>Damir Cincar</w:t>
      </w:r>
      <w:r w:rsidRPr="008B08FA">
        <w:rPr>
          <w:b/>
        </w:rPr>
        <w:t xml:space="preserve">, </w:t>
      </w:r>
      <w:r w:rsidRPr="00EC08F5">
        <w:t>OIB: 60464850994</w:t>
      </w:r>
      <w:r w:rsidRPr="008B08FA">
        <w:rPr>
          <w:b/>
        </w:rPr>
        <w:t xml:space="preserve">, </w:t>
      </w:r>
      <w:r w:rsidRPr="00EC08F5">
        <w:t>Osijek, Svete Ane 15b.</w:t>
      </w:r>
      <w:r w:rsidRPr="00E94503">
        <w:t xml:space="preserve"> </w:t>
      </w:r>
    </w:p>
    <w:p w:rsidRDefault="003E2906" w:rsidP="003E2906" w:rsidR="003E2906" w:rsidRPr="000F5A9A">
      <w:pPr>
        <w:pStyle w:val="Tijeloteksta"/>
        <w:rPr>
          <w:bCs/>
        </w:rPr>
      </w:pPr>
    </w:p>
    <w:p w:rsidRDefault="003E2906" w:rsidP="003E2906" w:rsidR="003E2906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stečajnim dužnikom </w:t>
      </w:r>
      <w:r w:rsidRPr="008B08FA">
        <w:t xml:space="preserve">STARMAN j.d.o.o. za ugostiteljstvo i usluge, MBS: 030179569, OIB: 82907118052, </w:t>
      </w:r>
      <w:proofErr w:type="spellStart"/>
      <w:r w:rsidRPr="008B08FA">
        <w:t>Laslovo</w:t>
      </w:r>
      <w:proofErr w:type="spellEnd"/>
      <w:r w:rsidRPr="008B08FA">
        <w:t>, Pobjede 73</w:t>
      </w:r>
      <w:r>
        <w:t>.</w:t>
      </w:r>
    </w:p>
    <w:p w:rsidRDefault="003E2906" w:rsidP="003E2906" w:rsidR="003E2906" w:rsidRPr="00902821">
      <w:pPr>
        <w:pStyle w:val="Tijeloteksta"/>
        <w:rPr>
          <w:bCs/>
        </w:rPr>
      </w:pPr>
    </w:p>
    <w:p w:rsidRDefault="003E2906" w:rsidP="003E2906" w:rsidR="003E290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3E2906" w:rsidP="003E2906" w:rsidR="003E2906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3E2906" w:rsidP="003E2906" w:rsidR="003E2906">
      <w:pPr>
        <w:pStyle w:val="Tijeloteksta"/>
        <w:ind w:left="360"/>
        <w:rPr>
          <w:bCs/>
        </w:rPr>
      </w:pPr>
    </w:p>
    <w:p w:rsidRDefault="003E2906" w:rsidP="003E2906" w:rsidR="003E290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3E2906" w:rsidP="003E2906" w:rsidR="003E2906">
      <w:pPr>
        <w:pStyle w:val="Tijeloteksta"/>
        <w:rPr>
          <w:bCs/>
        </w:rPr>
      </w:pPr>
    </w:p>
    <w:p w:rsidRDefault="003E2906" w:rsidP="003E2906" w:rsidR="003E2906">
      <w:pPr>
        <w:pStyle w:val="Tijeloteksta"/>
        <w:rPr>
          <w:bCs/>
        </w:rPr>
      </w:pPr>
    </w:p>
    <w:p w:rsidRDefault="003E2906" w:rsidP="003E2906" w:rsidR="003E2906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>
        <w:rPr>
          <w:bCs/>
        </w:rPr>
        <w:t>Osijeku</w:t>
      </w:r>
      <w:r w:rsidRPr="00F877AB">
        <w:rPr>
          <w:bCs/>
        </w:rPr>
        <w:t xml:space="preserve"> </w:t>
      </w:r>
      <w:r>
        <w:rPr>
          <w:bCs/>
        </w:rPr>
        <w:t>23. veljače 2018</w:t>
      </w:r>
      <w:r w:rsidRPr="00F877AB">
        <w:rPr>
          <w:bCs/>
        </w:rPr>
        <w:t xml:space="preserve">. zaprimio je zahtjev Financijske agencije, Regionalnog centra </w:t>
      </w:r>
      <w:r>
        <w:rPr>
          <w:bCs/>
        </w:rPr>
        <w:t>Osijek</w:t>
      </w:r>
      <w:r w:rsidRPr="00F877AB">
        <w:rPr>
          <w:bCs/>
        </w:rPr>
        <w:t>, za provedbu skraćenog steč</w:t>
      </w:r>
      <w:r>
        <w:rPr>
          <w:bCs/>
        </w:rPr>
        <w:t xml:space="preserve">ajnog postupka, Klasa: 110-07/18-01/04,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04-06-18</w:t>
      </w:r>
      <w:r w:rsidRPr="00F877AB">
        <w:rPr>
          <w:bCs/>
        </w:rPr>
        <w:t>-</w:t>
      </w:r>
      <w:r>
        <w:rPr>
          <w:bCs/>
        </w:rPr>
        <w:t xml:space="preserve">893 </w:t>
      </w:r>
      <w:r w:rsidRPr="00F877AB">
        <w:rPr>
          <w:bCs/>
        </w:rPr>
        <w:t xml:space="preserve">od </w:t>
      </w:r>
      <w:r>
        <w:rPr>
          <w:bCs/>
        </w:rPr>
        <w:t>22. veljače 2018</w:t>
      </w:r>
      <w:r w:rsidRPr="00F877AB">
        <w:rPr>
          <w:bCs/>
        </w:rPr>
        <w:t xml:space="preserve">. nad stečajnim dužnikom </w:t>
      </w:r>
      <w:r w:rsidRPr="008B08FA">
        <w:t xml:space="preserve">STARMAN j.d.o.o. za ugostiteljstvo i usluge, MBS: 030179569, OIB: 82907118052, </w:t>
      </w:r>
      <w:proofErr w:type="spellStart"/>
      <w:r w:rsidRPr="008B08FA">
        <w:t>Laslovo</w:t>
      </w:r>
      <w:proofErr w:type="spellEnd"/>
      <w:r w:rsidRPr="008B08FA">
        <w:t>, Pobjede 73</w:t>
      </w:r>
      <w:r>
        <w:t>.</w:t>
      </w:r>
    </w:p>
    <w:p w:rsidRDefault="003E2906" w:rsidP="003E2906" w:rsidR="003E2906">
      <w:pPr>
        <w:pStyle w:val="Tijeloteksta"/>
        <w:jc w:val="center"/>
        <w:rPr>
          <w:bCs/>
        </w:rPr>
      </w:pPr>
    </w:p>
    <w:p w:rsidRDefault="003E2906" w:rsidP="003E2906" w:rsidR="003E2906">
      <w:pPr>
        <w:pStyle w:val="Tijeloteksta"/>
        <w:ind w:firstLine="708"/>
        <w:rPr>
          <w:bCs/>
        </w:rPr>
      </w:pPr>
    </w:p>
    <w:p w:rsidRDefault="003E2906" w:rsidP="003E2906" w:rsidR="003E2906">
      <w:pPr>
        <w:pStyle w:val="Tijeloteksta"/>
        <w:ind w:firstLine="708"/>
      </w:pPr>
    </w:p>
    <w:p w:rsidRDefault="003E2906" w:rsidP="003E2906" w:rsidR="003E2906">
      <w:pPr>
        <w:pStyle w:val="Tijeloteksta"/>
        <w:ind w:firstLine="708"/>
      </w:pPr>
      <w:r w:rsidRPr="00F877AB">
        <w:t xml:space="preserve">Odredbom čl. 428. Stečajnog zakona </w:t>
      </w:r>
      <w:r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3E2906" w:rsidP="003E2906" w:rsidR="003E2906">
      <w:pPr>
        <w:pStyle w:val="Tijeloteksta"/>
        <w:rPr>
          <w:bCs/>
        </w:rPr>
      </w:pPr>
    </w:p>
    <w:p w:rsidRDefault="003E2906" w:rsidP="003E2906" w:rsidR="003E2906">
      <w:pPr>
        <w:pStyle w:val="Tijeloteksta"/>
        <w:ind w:firstLine="708"/>
      </w:pPr>
      <w:r>
        <w:t xml:space="preserve">Kako su ispunjene pretpostavke iz citirane odredbe SZ-a, Trgovački sud u Osijeku 27. veljače 2018. objavio je Oglas na mrežnoj stranici e-oglasna ploča sudova pod poslovnim brojem 19 St-182/2018-3,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3E2906" w:rsidP="003E2906" w:rsidR="003E2906">
      <w:pPr>
        <w:pStyle w:val="Tijeloteksta"/>
        <w:ind w:firstLine="360"/>
      </w:pPr>
    </w:p>
    <w:p w:rsidRDefault="003E2906" w:rsidP="003E2906" w:rsidR="003E290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3E2906" w:rsidP="003E2906" w:rsidR="003E2906" w:rsidRPr="007A31D3">
      <w:pPr>
        <w:pStyle w:val="Tijeloteksta"/>
        <w:ind w:left="360"/>
        <w:rPr>
          <w:bCs/>
        </w:rPr>
      </w:pPr>
    </w:p>
    <w:p w:rsidRDefault="003E2906" w:rsidP="003E2906" w:rsidR="003E2906">
      <w:pPr>
        <w:pStyle w:val="Tijeloteksta"/>
        <w:ind w:left="360"/>
        <w:jc w:val="center"/>
      </w:pPr>
      <w:r>
        <w:t xml:space="preserve">U Osijeku </w:t>
      </w:r>
      <w:r w:rsidRPr="00EC08F5">
        <w:t>19.</w:t>
      </w:r>
      <w:r>
        <w:t xml:space="preserve"> travnja 2018. </w:t>
      </w:r>
    </w:p>
    <w:p w:rsidRDefault="003E2906" w:rsidP="003E2906" w:rsidR="003E2906">
      <w:pPr>
        <w:pStyle w:val="Tijeloteksta"/>
        <w:ind w:left="360"/>
        <w:jc w:val="center"/>
      </w:pPr>
    </w:p>
    <w:p w:rsidRDefault="003E2906" w:rsidP="003E2906" w:rsidR="003E2906">
      <w:pPr>
        <w:pStyle w:val="Tijeloteksta"/>
        <w:jc w:val="left"/>
      </w:pPr>
      <w:bookmarkStart w:name="_GoBack" w:id="0"/>
      <w:r>
        <w:t xml:space="preserve">       Zapisničar</w:t>
      </w:r>
    </w:p>
    <w:p w:rsidRDefault="003E2906" w:rsidP="003E2906" w:rsidR="003E2906">
      <w:pPr>
        <w:pStyle w:val="Tijeloteksta"/>
        <w:jc w:val="left"/>
      </w:pPr>
      <w:r>
        <w:t>Snježana Andrijanić</w:t>
      </w:r>
    </w:p>
    <w:p w:rsidRDefault="003E2906" w:rsidP="003E2906" w:rsidR="003E2906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3E2906" w:rsidP="003E2906" w:rsidR="003E2906">
      <w:pPr>
        <w:pStyle w:val="Tijeloteksta"/>
        <w:ind w:left="6024"/>
        <w:jc w:val="left"/>
      </w:pPr>
      <w:r>
        <w:t>Marina Ljubičić Knežević</w:t>
      </w:r>
    </w:p>
    <w:bookmarkEnd w:id="0"/>
    <w:p w:rsidRDefault="003E2906" w:rsidP="003E2906" w:rsidR="003E2906">
      <w:pPr>
        <w:pStyle w:val="Tijeloteksta"/>
        <w:jc w:val="left"/>
      </w:pPr>
    </w:p>
    <w:p w:rsidRDefault="003E2906" w:rsidP="003E2906" w:rsidR="003E2906">
      <w:pPr>
        <w:pStyle w:val="Tijeloteksta"/>
        <w:jc w:val="left"/>
      </w:pPr>
      <w:r>
        <w:t>POUKA O PRAVNOM LIJEKU:</w:t>
      </w:r>
    </w:p>
    <w:p w:rsidRDefault="003E2906" w:rsidP="003E2906" w:rsidR="003E2906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3E2906" w:rsidP="003E2906" w:rsidR="003E2906">
      <w:pPr>
        <w:pStyle w:val="Tijeloteksta"/>
        <w:jc w:val="left"/>
      </w:pPr>
    </w:p>
    <w:p w:rsidRDefault="003E2906" w:rsidP="003E2906" w:rsidR="003E2906">
      <w:pPr>
        <w:pStyle w:val="Tijeloteksta"/>
        <w:jc w:val="left"/>
      </w:pPr>
      <w:r>
        <w:t>DNA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>predlagatelj – FINA, RC Osijek,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3E2906" w:rsidP="003E2906" w:rsidR="003E290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Pr="00EC08F5">
        <w:t>10. svibnja</w:t>
      </w:r>
      <w:r>
        <w:t xml:space="preserve"> 2018.</w:t>
      </w:r>
    </w:p>
    <w:p w:rsidRDefault="00A10344" w:rsidP="003E2906" w:rsidR="00A10344" w:rsidRPr="000F407A">
      <w:pPr>
        <w:tabs>
          <w:tab w:pos="1155" w:val="left"/>
        </w:tabs>
        <w:jc w:val="both"/>
        <w:rPr>
          <w:b/>
          <w:bCs/>
        </w:rPr>
      </w:pPr>
    </w:p>
    <w:sectPr w:rsidSect="00D74EF5" w:rsidR="00A10344" w:rsidRPr="000F407A">
      <w:headerReference w:type="default" r:id="rId10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8D1" w:rsidP="00D74EF5" w:rsidR="001508D1">
      <w:r>
        <w:separator/>
      </w:r>
    </w:p>
  </w:endnote>
  <w:endnote w:id="0" w:type="continuationSeparator">
    <w:p w:rsidRDefault="001508D1" w:rsidP="00D74EF5" w:rsidR="0015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8D1" w:rsidP="00D74EF5" w:rsidR="001508D1">
      <w:r>
        <w:separator/>
      </w:r>
    </w:p>
  </w:footnote>
  <w:footnote w:id="0" w:type="continuationSeparator">
    <w:p w:rsidRDefault="001508D1" w:rsidP="00D74EF5" w:rsidR="00150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201">
          <w:rPr>
            <w:noProof/>
          </w:rPr>
          <w:t>2</w:t>
        </w:r>
        <w:r>
          <w:fldChar w:fldCharType="end"/>
        </w:r>
      </w:p>
    </w:sdtContent>
  </w:sdt>
  <w:p w:rsidRDefault="00BB1DB6" w:rsidP="00BB1DB6" w:rsidR="00D74EF5">
    <w:pPr>
      <w:pStyle w:val="Zaglavlje"/>
      <w:jc w:val="right"/>
    </w:pPr>
    <w:r w:rsidRPr="00BB1DB6">
      <w:t>Poslovni broj: 19 St-</w:t>
    </w:r>
    <w:r w:rsidR="003E2906">
      <w:t>18</w:t>
    </w:r>
    <w:r w:rsidR="00EE6201">
      <w:t>2</w:t>
    </w:r>
    <w:r w:rsidRPr="00BB1DB6">
      <w:t>/2018-</w:t>
    </w:r>
    <w:r w:rsidR="003E29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B0EE3"/>
    <w:multiLevelType w:val="hybridMultilevel"/>
    <w:tmpl w:val="C63C921E"/>
    <w:lvl w:tplc="BE58C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0686B320"/>
    <w:lvl w:tplc="80A6C12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65874"/>
    <w:rsid w:val="00077C9D"/>
    <w:rsid w:val="00091B4B"/>
    <w:rsid w:val="000D0569"/>
    <w:rsid w:val="000E52B3"/>
    <w:rsid w:val="000E762A"/>
    <w:rsid w:val="000F407A"/>
    <w:rsid w:val="000F5A9A"/>
    <w:rsid w:val="00102060"/>
    <w:rsid w:val="00102927"/>
    <w:rsid w:val="001437B2"/>
    <w:rsid w:val="001508D1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77D49"/>
    <w:rsid w:val="0028507D"/>
    <w:rsid w:val="002A2AF5"/>
    <w:rsid w:val="002A5F00"/>
    <w:rsid w:val="002D2610"/>
    <w:rsid w:val="002D7681"/>
    <w:rsid w:val="002F4AAF"/>
    <w:rsid w:val="002F66FE"/>
    <w:rsid w:val="003018B7"/>
    <w:rsid w:val="003276D7"/>
    <w:rsid w:val="00342079"/>
    <w:rsid w:val="003612A7"/>
    <w:rsid w:val="00367658"/>
    <w:rsid w:val="00375C7E"/>
    <w:rsid w:val="003832CA"/>
    <w:rsid w:val="003879D1"/>
    <w:rsid w:val="00387DD0"/>
    <w:rsid w:val="003924AF"/>
    <w:rsid w:val="003924EA"/>
    <w:rsid w:val="003A56C0"/>
    <w:rsid w:val="003A610E"/>
    <w:rsid w:val="003C00BF"/>
    <w:rsid w:val="003C01DF"/>
    <w:rsid w:val="003D02B1"/>
    <w:rsid w:val="003E2906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63FAF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6EDB"/>
    <w:rsid w:val="006372FF"/>
    <w:rsid w:val="0065034C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3FB6"/>
    <w:rsid w:val="007C4035"/>
    <w:rsid w:val="007E7376"/>
    <w:rsid w:val="007F0819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049B2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1DB6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35EF8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E6201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E5D2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1218D19-FAA3-4800-9C0A-AAE4EABC742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510</properties:Words>
  <properties:Characters>2894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2018-04-19T05:42:00Z</dcterms:created>
  <dc:creator>Korisnik</dc:creator>
  <cp:lastModifiedBy>Snježana Andrijanić</cp:lastModifiedBy>
  <cp:lastPrinted>2018-04-19T05:48:00Z</cp:lastPrinted>
  <dcterms:modified xmlns:xsi="http://www.w3.org/2001/XMLSchema-instance" xsi:type="dcterms:W3CDTF">2018-04-19T05:48:00Z</dcterms:modified>
  <cp:revision>3</cp:revision>
  <dc:title>XIII-ST-65/03-69</dc:title>
</cp:coreProperties>
</file>