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3917" w14:paraId="1aa3917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AC7FAC">
        <w:rPr>
          <w:rFonts w:hAnsi="Times New Roman" w:ascii="Times New Roman"/>
          <w:b/>
          <w:sz w:val="24"/>
          <w:szCs w:val="24"/>
        </w:rPr>
        <w:t>194</w:t>
      </w:r>
      <w:r w:rsidR="00017A92">
        <w:rPr>
          <w:rFonts w:hAnsi="Times New Roman" w:ascii="Times New Roman"/>
          <w:b/>
          <w:sz w:val="24"/>
          <w:szCs w:val="24"/>
        </w:rPr>
        <w:t>/2016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6D02AF">
        <w:rPr>
          <w:rFonts w:hAnsi="Times New Roman" w:ascii="Times New Roman"/>
          <w:sz w:val="24"/>
          <w:szCs w:val="24"/>
        </w:rPr>
        <w:t xml:space="preserve">COMPASS </w:t>
      </w:r>
      <w:r w:rsidR="00EF65F8">
        <w:rPr>
          <w:rFonts w:hAnsi="Times New Roman" w:ascii="Times New Roman"/>
          <w:sz w:val="24"/>
          <w:szCs w:val="24"/>
        </w:rPr>
        <w:t>POOLS EUROPE d.o.o. za trgovinu, Obala 4. kolovoza 1941. br. 1,</w:t>
      </w:r>
      <w:r w:rsidR="008572DB">
        <w:rPr>
          <w:rFonts w:hAnsi="Times New Roman" w:ascii="Times New Roman"/>
          <w:sz w:val="24"/>
          <w:szCs w:val="24"/>
        </w:rPr>
        <w:t xml:space="preserve"> Brodarica, </w:t>
      </w:r>
      <w:r w:rsidR="00EF65F8">
        <w:rPr>
          <w:rFonts w:hAnsi="Times New Roman" w:ascii="Times New Roman"/>
          <w:sz w:val="24"/>
          <w:szCs w:val="24"/>
        </w:rPr>
        <w:t xml:space="preserve">Šibenik, MBS: 110035924, OIB: 47543140747,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E22A93">
        <w:rPr>
          <w:rFonts w:hAnsi="Times New Roman" w:ascii="Times New Roman"/>
          <w:sz w:val="24"/>
          <w:szCs w:val="24"/>
        </w:rPr>
        <w:t xml:space="preserve">02. svibnja  </w:t>
      </w:r>
      <w:r>
        <w:rPr>
          <w:rFonts w:hAnsi="Times New Roman" w:ascii="Times New Roman"/>
          <w:sz w:val="24"/>
          <w:szCs w:val="24"/>
        </w:rPr>
        <w:t xml:space="preserve">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EF65F8">
        <w:rPr>
          <w:rFonts w:hAnsi="Times New Roman" w:ascii="Times New Roman"/>
          <w:sz w:val="24"/>
          <w:szCs w:val="24"/>
        </w:rPr>
        <w:t>COMPASS POOLS EUROPE d.o.o. za trgovinu, Obala 4. kolovoza 1941. br. 1,</w:t>
      </w:r>
      <w:r w:rsidR="008572DB">
        <w:rPr>
          <w:rFonts w:hAnsi="Times New Roman" w:ascii="Times New Roman"/>
          <w:sz w:val="24"/>
          <w:szCs w:val="24"/>
        </w:rPr>
        <w:t xml:space="preserve"> Brodarica, </w:t>
      </w:r>
      <w:r w:rsidR="00EF65F8">
        <w:rPr>
          <w:rFonts w:hAnsi="Times New Roman" w:ascii="Times New Roman"/>
          <w:sz w:val="24"/>
          <w:szCs w:val="24"/>
        </w:rPr>
        <w:t xml:space="preserve"> Šibenik, MBS: 110035924, OIB: 47543140747,</w:t>
      </w:r>
      <w:r>
        <w:rPr>
          <w:rFonts w:hAnsi="Times New Roman" w:ascii="Times New Roman"/>
          <w:sz w:val="24"/>
          <w:szCs w:val="24"/>
        </w:rPr>
        <w:t xml:space="preserve"> iznosi </w:t>
      </w:r>
      <w:r w:rsidR="00EF65F8">
        <w:rPr>
          <w:rFonts w:hAnsi="Times New Roman" w:ascii="Times New Roman"/>
          <w:sz w:val="24"/>
          <w:szCs w:val="24"/>
        </w:rPr>
        <w:t>54.902,34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proofErr w:type="spellStart"/>
      <w:r w:rsidR="006D02AF">
        <w:rPr>
          <w:rFonts w:hAnsi="Times New Roman" w:ascii="Times New Roman"/>
          <w:sz w:val="24"/>
          <w:szCs w:val="24"/>
        </w:rPr>
        <w:t>Zolt</w:t>
      </w:r>
      <w:r w:rsidR="00EF65F8">
        <w:rPr>
          <w:rFonts w:hAnsi="Times New Roman" w:ascii="Times New Roman"/>
          <w:sz w:val="24"/>
          <w:szCs w:val="24"/>
        </w:rPr>
        <w:t>ẚ</w:t>
      </w:r>
      <w:r w:rsidR="006D02AF">
        <w:rPr>
          <w:rFonts w:hAnsi="Times New Roman" w:ascii="Times New Roman"/>
          <w:sz w:val="24"/>
          <w:szCs w:val="24"/>
        </w:rPr>
        <w:t>n</w:t>
      </w:r>
      <w:proofErr w:type="spellEnd"/>
      <w:r w:rsidR="006D02A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D02AF">
        <w:rPr>
          <w:rFonts w:hAnsi="Times New Roman" w:ascii="Times New Roman"/>
          <w:sz w:val="24"/>
          <w:szCs w:val="24"/>
        </w:rPr>
        <w:t>Berghauer</w:t>
      </w:r>
      <w:proofErr w:type="spellEnd"/>
      <w:r w:rsidR="006D02AF">
        <w:rPr>
          <w:rFonts w:hAnsi="Times New Roman" w:ascii="Times New Roman"/>
          <w:sz w:val="24"/>
          <w:szCs w:val="24"/>
        </w:rPr>
        <w:t>, OIB 04741275063,</w:t>
      </w:r>
      <w:r w:rsidR="00DB4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6D02AF">
        <w:rPr>
          <w:rFonts w:hAnsi="Times New Roman" w:ascii="Times New Roman"/>
          <w:sz w:val="24"/>
          <w:szCs w:val="24"/>
        </w:rPr>
        <w:t>194</w:t>
      </w:r>
      <w:r w:rsidR="00DB4B16" w:rsidRPr="008562E3">
        <w:rPr>
          <w:rFonts w:hAnsi="Times New Roman" w:ascii="Times New Roman"/>
          <w:sz w:val="24"/>
          <w:szCs w:val="24"/>
        </w:rPr>
        <w:t>-</w:t>
      </w:r>
      <w:r w:rsidRPr="008562E3">
        <w:rPr>
          <w:rFonts w:hAnsi="Times New Roman" w:ascii="Times New Roman"/>
          <w:sz w:val="24"/>
          <w:szCs w:val="24"/>
        </w:rPr>
        <w:t xml:space="preserve">2016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E22A93">
        <w:rPr>
          <w:rFonts w:hAnsi="Times New Roman" w:ascii="Times New Roman"/>
          <w:sz w:val="24"/>
          <w:szCs w:val="24"/>
        </w:rPr>
        <w:t xml:space="preserve">02. svibnja  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BC2E04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6D02AF">
        <w:rPr>
          <w:rFonts w:hAnsi="Times New Roman" w:ascii="Times New Roman"/>
          <w:sz w:val="24"/>
          <w:szCs w:val="24"/>
        </w:rPr>
        <w:t>COMPASS  POOLS  EUROPE d.o.o. za trgovinu,</w:t>
      </w:r>
      <w:r w:rsidR="008C422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C4225">
        <w:rPr>
          <w:rFonts w:hAnsi="Times New Roman" w:ascii="Times New Roman"/>
          <w:sz w:val="24"/>
          <w:szCs w:val="24"/>
        </w:rPr>
        <w:t>Z</w:t>
      </w:r>
      <w:r w:rsidR="00FD3C4D">
        <w:rPr>
          <w:rFonts w:hAnsi="Times New Roman" w:ascii="Times New Roman"/>
          <w:sz w:val="24"/>
          <w:szCs w:val="24"/>
        </w:rPr>
        <w:t>oltẚn</w:t>
      </w:r>
      <w:proofErr w:type="spellEnd"/>
      <w:r w:rsidR="00FD3C4D">
        <w:rPr>
          <w:rFonts w:hAnsi="Times New Roman" w:ascii="Times New Roman"/>
          <w:sz w:val="24"/>
          <w:szCs w:val="24"/>
        </w:rPr>
        <w:t xml:space="preserve"> </w:t>
      </w:r>
      <w:r w:rsidR="008C422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C4225">
        <w:rPr>
          <w:rFonts w:hAnsi="Times New Roman" w:ascii="Times New Roman"/>
          <w:sz w:val="24"/>
          <w:szCs w:val="24"/>
        </w:rPr>
        <w:t>Berghauer</w:t>
      </w:r>
      <w:proofErr w:type="spellEnd"/>
      <w:r w:rsidR="008C4225">
        <w:rPr>
          <w:rFonts w:hAnsi="Times New Roman" w:ascii="Times New Roman"/>
          <w:sz w:val="24"/>
          <w:szCs w:val="24"/>
        </w:rPr>
        <w:t>,</w:t>
      </w:r>
      <w:r w:rsidR="006D02AF">
        <w:rPr>
          <w:rFonts w:hAnsi="Times New Roman" w:ascii="Times New Roman"/>
          <w:sz w:val="24"/>
          <w:szCs w:val="24"/>
        </w:rPr>
        <w:t xml:space="preserve"> Obala 4. kolovoza 1941. br. 1, </w:t>
      </w:r>
      <w:r w:rsidR="008C4225">
        <w:rPr>
          <w:rFonts w:hAnsi="Times New Roman" w:ascii="Times New Roman"/>
          <w:sz w:val="24"/>
          <w:szCs w:val="24"/>
        </w:rPr>
        <w:t xml:space="preserve">Brodarica, </w:t>
      </w:r>
      <w:r w:rsidR="006D02AF">
        <w:rPr>
          <w:rFonts w:hAnsi="Times New Roman" w:ascii="Times New Roman"/>
          <w:sz w:val="24"/>
          <w:szCs w:val="24"/>
        </w:rPr>
        <w:t>Šibenik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0FB" w:rsidP="00DD3594" w:rsidR="007800FB">
      <w:pPr>
        <w:spacing w:lineRule="auto" w:line="240" w:after="0"/>
      </w:pPr>
      <w:r>
        <w:separator/>
      </w:r>
    </w:p>
  </w:endnote>
  <w:endnote w:id="0" w:type="continuationSeparator">
    <w:p w:rsidRDefault="007800FB" w:rsidP="00DD3594" w:rsidR="007800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0FB" w:rsidP="00DD3594" w:rsidR="007800FB">
      <w:pPr>
        <w:spacing w:lineRule="auto" w:line="240" w:after="0"/>
      </w:pPr>
      <w:r>
        <w:separator/>
      </w:r>
    </w:p>
  </w:footnote>
  <w:footnote w:id="0" w:type="continuationSeparator">
    <w:p w:rsidRDefault="007800FB" w:rsidP="00DD3594" w:rsidR="007800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CC1C40">
      <w:t>194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2A3747"/>
    <w:rsid w:val="002E1B17"/>
    <w:rsid w:val="006825F1"/>
    <w:rsid w:val="006D02AF"/>
    <w:rsid w:val="007800FB"/>
    <w:rsid w:val="007D06ED"/>
    <w:rsid w:val="008562E3"/>
    <w:rsid w:val="008572DB"/>
    <w:rsid w:val="008C4225"/>
    <w:rsid w:val="00AC7FAC"/>
    <w:rsid w:val="00AD36A0"/>
    <w:rsid w:val="00AF2051"/>
    <w:rsid w:val="00BC2E04"/>
    <w:rsid w:val="00C34D5D"/>
    <w:rsid w:val="00C42DC2"/>
    <w:rsid w:val="00CC1C40"/>
    <w:rsid w:val="00D14D5A"/>
    <w:rsid w:val="00DB4B16"/>
    <w:rsid w:val="00DD3594"/>
    <w:rsid w:val="00E22A93"/>
    <w:rsid w:val="00EF65F8"/>
    <w:rsid w:val="00F931F8"/>
    <w:rsid w:val="00FD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82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5F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5F1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5F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5F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682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5F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5F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5F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5F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St-194/2016</izvorni_sadrzaj>
    <derivirana_varijabla naziv="DomainObject.Predmet.OznakaBroj_1">St-194/2016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COMPASS POOLS EUROPE d.o.o. za trgovinu</izvorni_sadrzaj>
    <derivirana_varijabla naziv="DomainObject.Predmet.ProtustrankaFormated_1">  COMPASS POOLS EUROPE d.o.o. za trgovinu</derivirana_varijabla>
  </DomainObject.Predmet.ProtustrankaFormated>
  <DomainObject.Predmet.ProtustrankaFormatedOIB>
    <izvorni_sadrzaj>  COMPASS POOLS EUROPE d.o.o. za trgovinu, OIB 47543140747</izvorni_sadrzaj>
    <derivirana_varijabla naziv="DomainObject.Predmet.ProtustrankaFormatedOIB_1">  COMPASS POOLS EUROPE d.o.o. za trgovinu, OIB 47543140747</derivirana_varijabla>
  </DomainObject.Predmet.ProtustrankaFormatedOIB>
  <DomainObject.Predmet.ProtustrankaFormatedWithAdress>
    <izvorni_sadrzaj> COMPASS POOLS EUROPE d.o.o. za trgovinu, Brodarica, Obala 4. kolovoza 1941. br. 1 , 22000 Šibenik</izvorni_sadrzaj>
    <derivirana_varijabla naziv="DomainObject.Predmet.ProtustrankaFormatedWithAdress_1"> COMPASS POOLS EUROPE d.o.o. za trgovinu, Brodarica, Obala 4. kolovoza 1941. br. 1 , 22000 Šibenik</derivirana_varijabla>
  </DomainObject.Predmet.ProtustrankaFormatedWithAdress>
  <DomainObject.Predmet.ProtustrankaFormatedWithAdressOIB>
    <izvorni_sadrzaj> COMPASS POOLS EUROPE d.o.o. za trgovinu, OIB 47543140747, Brodarica, Obala 4. kolovoza 1941. br. 1 , 22000 Šibenik</izvorni_sadrzaj>
    <derivirana_varijabla naziv="DomainObject.Predmet.ProtustrankaFormatedWithAdressOIB_1"> COMPASS POOLS EUROPE d.o.o. za trgovinu, OIB 47543140747, Brodarica, Obala 4. kolovoza 1941. br. 1 , 22000 Šibenik</derivirana_varijabla>
  </DomainObject.Predmet.ProtustrankaFormatedWithAdressOIB>
  <DomainObject.Predmet.ProtustrankaWithAdress>
    <izvorni_sadrzaj>COMPASS POOLS EUROPE d.o.o. za trgovinu Brodarica, Obala 4. kolovoza 1941. br. 1 , 22000 Šibenik</izvorni_sadrzaj>
    <derivirana_varijabla naziv="DomainObject.Predmet.ProtustrankaWithAdress_1">COMPASS POOLS EUROPE d.o.o. za trgovinu Brodarica, Obala 4. kolovoza 1941. br. 1 , 22000 Šibenik</derivirana_varijabla>
  </DomainObject.Predmet.ProtustrankaWithAdress>
  <DomainObject.Predmet.ProtustrankaWithAdressOIB>
    <izvorni_sadrzaj>COMPASS POOLS EUROPE d.o.o. za trgovinu, OIB 47543140747, Brodarica, Obala 4. kolovoza 1941. br. 1 , 22000 Šibenik</izvorni_sadrzaj>
    <derivirana_varijabla naziv="DomainObject.Predmet.ProtustrankaWithAdressOIB_1">COMPASS POOLS EUROPE d.o.o. za trgovinu, OIB 47543140747, Brodarica, Obala 4. kolovoza 1941. br. 1 , 22000 Šibenik</derivirana_varijabla>
  </DomainObject.Predmet.ProtustrankaWithAdressOIB>
  <DomainObject.Predmet.ProtustrankaNazivFormated>
    <izvorni_sadrzaj>COMPASS POOLS EUROPE d.o.o. za trgovinu</izvorni_sadrzaj>
    <derivirana_varijabla naziv="DomainObject.Predmet.ProtustrankaNazivFormated_1">COMPASS POOLS EUROPE d.o.o. za trgovinu</derivirana_varijabla>
  </DomainObject.Predmet.ProtustrankaNazivFormated>
  <DomainObject.Predmet.ProtustrankaNazivFormatedOIB>
    <izvorni_sadrzaj>COMPASS POOLS EUROPE d.o.o. za trgovinu, OIB 47543140747</izvorni_sadrzaj>
    <derivirana_varijabla naziv="DomainObject.Predmet.ProtustrankaNazivFormatedOIB_1">COMPASS POOLS EUROPE d.o.o. za trgovinu, OIB 47543140747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COMPASS POOLS EUROPE d.o.o. za trgovinu</item>
    </izvorni_sadrzaj>
    <derivirana_varijabla naziv="DomainObject.Predmet.ProtuStrankaListFormated_1">
      <item>COMPASS POOLS EUROPE d.o.o. za trgovinu</item>
    </derivirana_varijabla>
  </DomainObject.Predmet.ProtuStrankaListFormated>
  <DomainObject.Predmet.ProtuStrankaListFormatedOIB>
    <izvorni_sadrzaj>
      <item>COMPASS POOLS EUROPE d.o.o. za trgovinu, OIB 47543140747</item>
    </izvorni_sadrzaj>
    <derivirana_varijabla naziv="DomainObject.Predmet.ProtuStrankaListFormatedOIB_1">
      <item>COMPASS POOLS EUROPE d.o.o. za trgovinu, OIB 47543140747</item>
    </derivirana_varijabla>
  </DomainObject.Predmet.ProtuStrankaListFormatedOIB>
  <DomainObject.Predmet.ProtuStrankaListFormatedWithAdress>
    <izvorni_sadrzaj>
      <item>COMPASS POOLS EUROPE d.o.o. za trgovinu, Brodarica, Obala 4. kolovoza 1941. br. 1 , 22000 Šibenik</item>
    </izvorni_sadrzaj>
    <derivirana_varijabla naziv="DomainObject.Predmet.ProtuStrankaListFormatedWithAdress_1">
      <item>COMPASS POOLS EUROPE d.o.o. za trgovinu, Brodarica, Obala 4. kolovoza 1941. br. 1 , 22000 Šibenik</item>
    </derivirana_varijabla>
  </DomainObject.Predmet.ProtuStrankaListFormatedWithAdress>
  <DomainObject.Predmet.ProtuStrankaListFormatedWithAdressOIB>
    <izvorni_sadrzaj>
      <item>COMPASS POOLS EUROPE d.o.o. za trgovinu, OIB 47543140747, Brodarica, Obala 4. kolovoza 1941. br. 1 , 22000 Šibenik</item>
    </izvorni_sadrzaj>
    <derivirana_varijabla naziv="DomainObject.Predmet.ProtuStrankaListFormatedWithAdressOIB_1">
      <item>COMPASS POOLS EUROPE d.o.o. za trgovinu, OIB 47543140747, Brodarica, Obala 4. kolovoza 1941. br. 1 , 22000 Šibenik</item>
    </derivirana_varijabla>
  </DomainObject.Predmet.ProtuStrankaListFormatedWithAdressOIB>
  <DomainObject.Predmet.ProtuStrankaListNazivFormated>
    <izvorni_sadrzaj>
      <item>COMPASS POOLS EUROPE d.o.o. za trgovinu</item>
    </izvorni_sadrzaj>
    <derivirana_varijabla naziv="DomainObject.Predmet.ProtuStrankaListNazivFormated_1">
      <item>COMPASS POOLS EUROPE d.o.o. za trgovinu</item>
    </derivirana_varijabla>
  </DomainObject.Predmet.ProtuStrankaListNazivFormated>
  <DomainObject.Predmet.ProtuStrankaListNazivFormatedOIB>
    <izvorni_sadrzaj>
      <item>COMPASS POOLS EUROPE d.o.o. za trgovinu, OIB 47543140747</item>
    </izvorni_sadrzaj>
    <derivirana_varijabla naziv="DomainObject.Predmet.ProtuStrankaListNazivFormatedOIB_1">
      <item>COMPASS POOLS EUROPE d.o.o. za trgovinu, OIB 47543140747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COMPASS POOLS EUROPE d.o.o. za trgovinu</izvorni_sadrzaj>
    <derivirana_varijabla naziv="DomainObject.Predmet.ProtustrankaIDrugi_1">COMPASS POOLS EUROPE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COMPASS POOLS EUROPE d.o.o. za trgovinu, OIB 47543140747, Brodarica, Obala 4. kolovoza 1941. br. 1 , 22000 Šibenik</izvorni_sadrzaj>
    <derivirana_varijabla naziv="DomainObject.Predmet.ProtustrankaIDrugiAdressOIB_1">COMPASS POOLS EUROPE d.o.o. za trgovinu, OIB 47543140747, Brodarica, Obala 4. kolovoza 1941. br. 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COMPASS POOLS EUROPE d.o.o. za trgovinu</item>
    </izvorni_sadrzaj>
    <derivirana_varijabla naziv="DomainObject.Predmet.SudioniciListNaziv_1">
      <item>FINA - Podružnica Šibenik</item>
      <item>COMPASS POOLS EUROPE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COMPASS POOLS EUROPE d.o.o. za trgovinu, OIB 47543140747, Brodarica, Obala 4. kolovoza 1941. br. 1 ,22000 Šibenik</item>
    </izvorni_sadrzaj>
    <derivirana_varijabla naziv="DomainObject.Predmet.SudioniciListAdressOIB_1">
      <item>FINA - Podružnica Šibenik, OIB 85821130368, Perivoj L. Marune 1,22000 Šibenik</item>
      <item>COMPASS POOLS EUROPE d.o.o. za trgovinu, OIB 47543140747, Brodarica, Obala 4. kolovoza 1941. br. 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47543140747</item>
    </izvorni_sadrzaj>
    <derivirana_varijabla naziv="DomainObject.Predmet.SudioniciListNazivOIB_1">
      <item>, OIB 85821130368</item>
      <item>, OIB 47543140747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2350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2016-05-02T09:34:00Z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