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7211" w14:paraId="86a7211" w:rsidRDefault="0081634C" w:rsidP="0081634C" w:rsidR="0081634C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634C" w:rsidP="0081634C" w:rsidR="0081634C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81634C" w:rsidP="0081634C" w:rsidR="0081634C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81634C" w:rsidP="0081634C" w:rsidR="0081634C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81634C" w:rsidP="0081634C" w:rsidR="0081634C" w:rsidRPr="0085596F">
      <w:pPr>
        <w:rPr>
          <w:sz w:val="22"/>
        </w:rPr>
      </w:pPr>
    </w:p>
    <w:p w:rsidRDefault="0081634C" w:rsidP="0081634C" w:rsidR="0081634C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TECHNOL</w:t>
      </w:r>
      <w:r w:rsidRPr="0085596F">
        <w:rPr>
          <w:rFonts w:cs="Times New Roman" w:eastAsia="Times New Roman"/>
          <w:sz w:val="22"/>
          <w:lang w:eastAsia="hr-HR"/>
        </w:rPr>
        <w:t xml:space="preserve"> d. o. o.</w:t>
      </w:r>
      <w:r>
        <w:rPr>
          <w:rFonts w:cs="Times New Roman" w:eastAsia="Times New Roman"/>
          <w:sz w:val="22"/>
          <w:lang w:eastAsia="hr-HR"/>
        </w:rPr>
        <w:t xml:space="preserve"> u likvidaciji,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Kršan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Kršan 36 B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81634C">
        <w:rPr>
          <w:rFonts w:cs="Times New Roman" w:eastAsia="Times New Roman"/>
          <w:sz w:val="22"/>
          <w:lang w:eastAsia="hr-HR"/>
        </w:rPr>
        <w:t>04783980917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81634C">
        <w:rPr>
          <w:rFonts w:cs="Times New Roman" w:eastAsia="Times New Roman"/>
          <w:sz w:val="22"/>
          <w:lang w:eastAsia="hr-HR"/>
        </w:rPr>
        <w:t>040174849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81634C" w:rsidP="0081634C" w:rsidR="0081634C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1634C" w:rsidP="0081634C" w:rsidR="0081634C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81634C" w:rsidP="0081634C" w:rsidR="0081634C" w:rsidRPr="0085596F">
      <w:pPr>
        <w:ind w:firstLine="708"/>
        <w:rPr>
          <w:sz w:val="22"/>
        </w:rPr>
      </w:pPr>
    </w:p>
    <w:p w:rsidRDefault="0081634C" w:rsidP="0081634C" w:rsidR="0081634C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TECHNOL</w:t>
      </w:r>
      <w:r w:rsidRPr="0085596F">
        <w:rPr>
          <w:rFonts w:cs="Times New Roman" w:eastAsia="Times New Roman"/>
          <w:sz w:val="22"/>
          <w:lang w:eastAsia="hr-HR"/>
        </w:rPr>
        <w:t xml:space="preserve"> d. o. o.</w:t>
      </w:r>
      <w:r>
        <w:rPr>
          <w:rFonts w:cs="Times New Roman" w:eastAsia="Times New Roman"/>
          <w:sz w:val="22"/>
          <w:lang w:eastAsia="hr-HR"/>
        </w:rPr>
        <w:t xml:space="preserve"> u likvidaciji,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Kršan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Kršan 36 B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81634C">
        <w:rPr>
          <w:rFonts w:cs="Times New Roman" w:eastAsia="Times New Roman"/>
          <w:sz w:val="22"/>
          <w:lang w:eastAsia="hr-HR"/>
        </w:rPr>
        <w:t>04783980917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81634C">
        <w:rPr>
          <w:rFonts w:cs="Times New Roman" w:eastAsia="Times New Roman"/>
          <w:sz w:val="22"/>
          <w:lang w:eastAsia="hr-HR"/>
        </w:rPr>
        <w:t>040174849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28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1634C" w:rsidP="0081634C" w:rsidR="0081634C" w:rsidRPr="0085596F">
      <w:pPr>
        <w:ind w:firstLine="708"/>
        <w:rPr>
          <w:sz w:val="22"/>
        </w:rPr>
      </w:pPr>
    </w:p>
    <w:p w:rsidRDefault="0081634C" w:rsidP="0081634C" w:rsidR="0081634C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28</w:t>
      </w:r>
      <w:r w:rsidRPr="0085596F">
        <w:rPr>
          <w:sz w:val="22"/>
        </w:rPr>
        <w:t xml:space="preserve">. </w:t>
      </w:r>
      <w:r>
        <w:rPr>
          <w:sz w:val="22"/>
        </w:rPr>
        <w:t>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5</w:t>
      </w:r>
      <w:r w:rsidRPr="0085596F">
        <w:rPr>
          <w:sz w:val="22"/>
        </w:rPr>
        <w:t>.</w:t>
      </w:r>
      <w:r>
        <w:rPr>
          <w:sz w:val="22"/>
        </w:rPr>
        <w:t>749</w:t>
      </w:r>
      <w:r w:rsidRPr="0085596F">
        <w:rPr>
          <w:sz w:val="22"/>
        </w:rPr>
        <w:t>,</w:t>
      </w:r>
      <w:r>
        <w:rPr>
          <w:sz w:val="22"/>
        </w:rPr>
        <w:t>59</w:t>
      </w:r>
      <w:r w:rsidRPr="0085596F">
        <w:rPr>
          <w:sz w:val="22"/>
        </w:rPr>
        <w:t xml:space="preserve"> kuna.</w:t>
      </w:r>
    </w:p>
    <w:p w:rsidRDefault="0081634C" w:rsidP="0081634C" w:rsidR="0081634C" w:rsidRPr="0085596F">
      <w:pPr>
        <w:rPr>
          <w:sz w:val="22"/>
        </w:rPr>
      </w:pPr>
    </w:p>
    <w:p w:rsidRDefault="0081634C" w:rsidP="0081634C" w:rsidR="0081634C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Orijana Černjul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1634C" w:rsidP="0081634C" w:rsidR="0081634C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1634C" w:rsidP="0081634C" w:rsidR="0081634C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1072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1072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81634C" w:rsidP="0081634C" w:rsidR="0081634C" w:rsidRPr="0085596F">
      <w:pPr>
        <w:ind w:firstLine="708"/>
        <w:rPr>
          <w:sz w:val="22"/>
        </w:rPr>
      </w:pPr>
    </w:p>
    <w:p w:rsidRDefault="0081634C" w:rsidP="0081634C" w:rsidR="0081634C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1634C" w:rsidP="0081634C" w:rsidR="0081634C" w:rsidRPr="0085596F">
      <w:pPr>
        <w:ind w:firstLine="708"/>
        <w:rPr>
          <w:sz w:val="22"/>
        </w:rPr>
      </w:pPr>
    </w:p>
    <w:p w:rsidRDefault="0081634C" w:rsidP="0081634C" w:rsidR="0081634C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10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81634C" w:rsidP="0081634C" w:rsidR="0081634C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81634C" w:rsidP="0081634C" w:rsidR="0081634C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Mihaela Kaligari</w:t>
      </w:r>
      <w:r w:rsidR="00564DD8">
        <w:rPr>
          <w:sz w:val="22"/>
        </w:rPr>
        <w:t xml:space="preserve">, v. r. </w:t>
      </w:r>
    </w:p>
    <w:p w:rsidRDefault="0081634C" w:rsidP="0081634C" w:rsidR="0081634C" w:rsidRPr="0081634C">
      <w:pPr>
        <w:rPr>
          <w:sz w:val="22"/>
        </w:rPr>
      </w:pPr>
      <w:r w:rsidRPr="0081634C">
        <w:rPr>
          <w:sz w:val="22"/>
        </w:rPr>
        <w:lastRenderedPageBreak/>
        <w:t>DNA:</w:t>
      </w:r>
    </w:p>
    <w:p w:rsidRDefault="0081634C" w:rsidP="0081634C" w:rsidR="00387208" w:rsidRPr="0081634C">
      <w:pPr>
        <w:jc w:val="left"/>
        <w:rPr>
          <w:sz w:val="22"/>
        </w:rPr>
      </w:pPr>
      <w:r w:rsidRPr="0081634C">
        <w:rPr>
          <w:sz w:val="22"/>
        </w:rPr>
        <w:t>- mrežna stranica e-Oglasna ploča sudova (45 dana).</w:t>
      </w:r>
    </w:p>
    <w:sectPr w:rsidSect="0085596F" w:rsidR="00387208" w:rsidRPr="0081634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34C" w:rsidP="0081634C" w:rsidR="0081634C">
      <w:r>
        <w:separator/>
      </w:r>
    </w:p>
  </w:endnote>
  <w:endnote w:id="0" w:type="continuationSeparator">
    <w:p w:rsidRDefault="0081634C" w:rsidP="0081634C" w:rsidR="00816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34C" w:rsidP="0081634C" w:rsidR="0081634C">
      <w:r>
        <w:separator/>
      </w:r>
    </w:p>
  </w:footnote>
  <w:footnote w:id="0" w:type="continuationSeparator">
    <w:p w:rsidRDefault="0081634C" w:rsidP="0081634C" w:rsidR="008163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34C" w:rsidP="0085596F" w:rsidR="0085596F" w:rsidRPr="008D76EE">
    <w:pPr>
      <w:pStyle w:val="Zaglavlje"/>
      <w:jc w:val="right"/>
      <w:rPr>
        <w:sz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64DD8">
          <w:rPr>
            <w:noProof/>
          </w:rPr>
          <w:t>2</w:t>
        </w:r>
        <w:r>
          <w:fldChar w:fldCharType="end"/>
        </w:r>
      </w:sdtContent>
    </w:sdt>
    <w:r>
      <w:tab/>
    </w:r>
    <w:r w:rsidRPr="008D76EE">
      <w:rPr>
        <w:sz w:val="20"/>
      </w:rPr>
      <w:t>11 St-</w:t>
    </w:r>
    <w:r>
      <w:rPr>
        <w:sz w:val="20"/>
      </w:rPr>
      <w:t>1072</w:t>
    </w:r>
    <w:r w:rsidRPr="008D76EE">
      <w:rPr>
        <w:sz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34C" w:rsidP="0085596F" w:rsidR="0085596F" w:rsidRPr="008D76EE">
    <w:pPr>
      <w:pStyle w:val="Zaglavlje"/>
      <w:jc w:val="right"/>
      <w:rPr>
        <w:sz w:val="20"/>
        <w:szCs w:val="20"/>
      </w:rPr>
    </w:pPr>
    <w:r w:rsidRPr="008D76EE">
      <w:rPr>
        <w:sz w:val="20"/>
        <w:szCs w:val="20"/>
      </w:rPr>
      <w:t>11 St-</w:t>
    </w:r>
    <w:r>
      <w:rPr>
        <w:sz w:val="20"/>
        <w:szCs w:val="20"/>
      </w:rPr>
      <w:t>1072</w:t>
    </w:r>
    <w:r w:rsidRPr="008D76EE">
      <w:rPr>
        <w:sz w:val="20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A79"/>
    <w:rsid w:val="00564DD8"/>
    <w:rsid w:val="0075528E"/>
    <w:rsid w:val="0079403F"/>
    <w:rsid w:val="0081634C"/>
    <w:rsid w:val="008C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634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634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1634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6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634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63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634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4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DD8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DD8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DD8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DD8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634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634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1634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6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634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63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634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4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DD8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DD8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DD8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DD8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TECHNOL d.o.o. u likvidaciji, KRŠAN</izvorni_sadrzaj>
    <derivirana_varijabla naziv="DomainObject.Predmet.ProtustrankaFormated_1">  TECHNOL d.o.o. u likvidaciji, KRŠAN</derivirana_varijabla>
  </DomainObject.Predmet.ProtustrankaFormated>
  <DomainObject.Predmet.ProtustrankaFormatedOIB>
    <izvorni_sadrzaj>  TECHNOL d.o.o. u likvidaciji, KRŠAN, OIB 04783980917</izvorni_sadrzaj>
    <derivirana_varijabla naziv="DomainObject.Predmet.ProtustrankaFormatedOIB_1">  TECHNOL d.o.o. u likvidaciji, KRŠAN, OIB 04783980917</derivirana_varijabla>
  </DomainObject.Predmet.ProtustrankaFormatedOIB>
  <DomainObject.Predmet.ProtustrankaFormatedWithAdress>
    <izvorni_sadrzaj> TECHNOL d.o.o. u likvidaciji, KRŠAN, Kršan 36B, 52232 Kršan</izvorni_sadrzaj>
    <derivirana_varijabla naziv="DomainObject.Predmet.ProtustrankaFormatedWithAdress_1"> TECHNOL d.o.o. u likvidaciji, KRŠAN, Kršan 36B, 52232 Kršan</derivirana_varijabla>
  </DomainObject.Predmet.ProtustrankaFormatedWithAdress>
  <DomainObject.Predmet.ProtustrankaFormatedWithAdressOIB>
    <izvorni_sadrzaj> TECHNOL d.o.o. u likvidaciji, KRŠAN, OIB 04783980917, Kršan 36B, 52232 Kršan</izvorni_sadrzaj>
    <derivirana_varijabla naziv="DomainObject.Predmet.ProtustrankaFormatedWithAdressOIB_1"> TECHNOL d.o.o. u likvidaciji, KRŠAN, OIB 04783980917, Kršan 36B, 52232 Kršan</derivirana_varijabla>
  </DomainObject.Predmet.ProtustrankaFormatedWithAdressOIB>
  <DomainObject.Predmet.ProtustrankaWithAdress>
    <izvorni_sadrzaj>TECHNOL d.o.o. u likvidaciji, KRŠAN Kršan 36B, 52232 Kršan</izvorni_sadrzaj>
    <derivirana_varijabla naziv="DomainObject.Predmet.ProtustrankaWithAdress_1">TECHNOL d.o.o. u likvidaciji, KRŠAN Kršan 36B, 52232 Kršan</derivirana_varijabla>
  </DomainObject.Predmet.ProtustrankaWithAdress>
  <DomainObject.Predmet.ProtustrankaWithAdressOIB>
    <izvorni_sadrzaj>TECHNOL d.o.o. u likvidaciji, KRŠAN, OIB 04783980917, Kršan 36B, 52232 Kršan</izvorni_sadrzaj>
    <derivirana_varijabla naziv="DomainObject.Predmet.ProtustrankaWithAdressOIB_1">TECHNOL d.o.o. u likvidaciji, KRŠAN, OIB 04783980917, Kršan 36B, 52232 Kršan</derivirana_varijabla>
  </DomainObject.Predmet.ProtustrankaWithAdressOIB>
  <DomainObject.Predmet.ProtustrankaNazivFormated>
    <izvorni_sadrzaj>TECHNOL d.o.o. u likvidaciji, KRŠAN</izvorni_sadrzaj>
    <derivirana_varijabla naziv="DomainObject.Predmet.ProtustrankaNazivFormated_1">TECHNOL d.o.o. u likvidaciji, KRŠAN</derivirana_varijabla>
  </DomainObject.Predmet.ProtustrankaNazivFormated>
  <DomainObject.Predmet.ProtustrankaNazivFormatedOIB>
    <izvorni_sadrzaj>TECHNOL d.o.o. u likvidaciji, KRŠAN, OIB 04783980917</izvorni_sadrzaj>
    <derivirana_varijabla naziv="DomainObject.Predmet.ProtustrankaNazivFormatedOIB_1">TECHNOL d.o.o. u likvidaciji, KRŠAN, OIB 04783980917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5749.59</izvorni_sadrzaj>
    <derivirana_varijabla naziv="DomainObject.Predmet.TrenutnaVrijednost_1">5749.59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TECHNOL d.o.o. u likvidaciji, KRŠAN</item>
    </izvorni_sadrzaj>
    <derivirana_varijabla naziv="DomainObject.Predmet.ProtuStrankaListFormated_1">
      <item>TECHNOL d.o.o. u likvidaciji, KRŠAN</item>
    </derivirana_varijabla>
  </DomainObject.Predmet.ProtuStrankaListFormated>
  <DomainObject.Predmet.ProtuStrankaListFormatedOIB>
    <izvorni_sadrzaj>
      <item>TECHNOL d.o.o. u likvidaciji, KRŠAN, OIB 04783980917</item>
    </izvorni_sadrzaj>
    <derivirana_varijabla naziv="DomainObject.Predmet.ProtuStrankaListFormatedOIB_1">
      <item>TECHNOL d.o.o. u likvidaciji, KRŠAN, OIB 04783980917</item>
    </derivirana_varijabla>
  </DomainObject.Predmet.ProtuStrankaListFormatedOIB>
  <DomainObject.Predmet.ProtuStrankaListFormatedWithAdress>
    <izvorni_sadrzaj>
      <item>TECHNOL d.o.o. u likvidaciji, KRŠAN, Kršan 36B, 52232 Kršan</item>
    </izvorni_sadrzaj>
    <derivirana_varijabla naziv="DomainObject.Predmet.ProtuStrankaListFormatedWithAdress_1">
      <item>TECHNOL d.o.o. u likvidaciji, KRŠAN, Kršan 36B, 52232 Kršan</item>
    </derivirana_varijabla>
  </DomainObject.Predmet.ProtuStrankaListFormatedWithAdress>
  <DomainObject.Predmet.ProtuStrankaListFormatedWithAdressOIB>
    <izvorni_sadrzaj>
      <item>TECHNOL d.o.o. u likvidaciji, KRŠAN, OIB 04783980917, Kršan 36B, 52232 Kršan</item>
    </izvorni_sadrzaj>
    <derivirana_varijabla naziv="DomainObject.Predmet.ProtuStrankaListFormatedWithAdressOIB_1">
      <item>TECHNOL d.o.o. u likvidaciji, KRŠAN, OIB 04783980917, Kršan 36B, 52232 Kršan</item>
    </derivirana_varijabla>
  </DomainObject.Predmet.ProtuStrankaListFormatedWithAdressOIB>
  <DomainObject.Predmet.ProtuStrankaListNazivFormated>
    <izvorni_sadrzaj>
      <item>TECHNOL d.o.o. u likvidaciji, KRŠAN</item>
    </izvorni_sadrzaj>
    <derivirana_varijabla naziv="DomainObject.Predmet.ProtuStrankaListNazivFormated_1">
      <item>TECHNOL d.o.o. u likvidaciji, KRŠAN</item>
    </derivirana_varijabla>
  </DomainObject.Predmet.ProtuStrankaListNazivFormated>
  <DomainObject.Predmet.ProtuStrankaListNazivFormatedOIB>
    <izvorni_sadrzaj>
      <item>TECHNOL d.o.o. u likvidaciji, KRŠAN, OIB 04783980917</item>
    </izvorni_sadrzaj>
    <derivirana_varijabla naziv="DomainObject.Predmet.ProtuStrankaListNazivFormatedOIB_1">
      <item>TECHNOL d.o.o. u likvidaciji, KRŠAN, OIB 04783980917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TECHNOL d.o.o. u likvidaciji, KRŠAN</izvorni_sadrzaj>
    <derivirana_varijabla naziv="DomainObject.Predmet.ProtustrankaIDrugi_1">TECHNOL d.o.o. u likvidaciji, KRŠAN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TECHNOL d.o.o. u likvidaciji, KRŠAN, OIB 04783980917, Kršan 36B, 52232 Kršan</izvorni_sadrzaj>
    <derivirana_varijabla naziv="DomainObject.Predmet.ProtustrankaIDrugiAdressOIB_1">TECHNOL d.o.o. u likvidaciji, KRŠAN, OIB 04783980917, Kršan 36B,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TECHNOL d.o.o. u likvidaciji, KRŠAN</item>
    </izvorni_sadrzaj>
    <derivirana_varijabla naziv="DomainObject.Predmet.SudioniciListNaziv_1">
      <item>FINANCIJSKA AGENCIJA, RC RIJEKA, PODRUŽNICA PULA, PULA</item>
      <item>TECHNOL d.o.o. u likvidaciji, KRŠAN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TECHNOL d.o.o. u likvidaciji, KRŠAN, OIB 04783980917, Kršan 36B,52232 Kršan</item>
    </izvorni_sadrzaj>
    <derivirana_varijabla naziv="DomainObject.Predmet.SudioniciListAdressOIB_1">
      <item>FINANCIJSKA AGENCIJA, RC RIJEKA, PODRUŽNICA PULA, PULA, OIB 85821130368, Giardini 5,52100 Pula</item>
      <item>TECHNOL d.o.o. u likvidaciji, KRŠAN, OIB 04783980917, Kršan 36B,52232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04783980917</item>
    </izvorni_sadrzaj>
    <derivirana_varijabla naziv="DomainObject.Predmet.SudioniciListNazivOIB_1">
      <item>, OIB 85821130368</item>
      <item>, OIB 04783980917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2749</properties:Characters>
  <properties:Lines>53</properties:Lines>
  <properties:Paragraphs>15</properties:Paragraphs>
  <properties:TotalTime>2</properties:TotalTime>
  <properties:ScaleCrop>false</properties:ScaleCrop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2016-11-10T11:25:00Z</dcterms:created>
  <dc:creator>Mihaela Kaligari</dc:creator>
  <dc:description/>
  <cp:keywords/>
  <cp:lastModifiedBy>Mihaela Kaligari</cp:lastModifiedBy>
  <cp:lastPrinted>2016-11-10T11:28:00Z</cp:lastPrinted>
  <dcterms:modified xmlns:xsi="http://www.w3.org/2001/XMLSchema-instance" xsi:type="dcterms:W3CDTF">2016-11-10T12:48:00Z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