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4da5a" w14:paraId="c24da5a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BC5A8B">
        <w:rPr>
          <w:rFonts w:hAnsi="Times New Roman" w:ascii="Times New Roman"/>
          <w:szCs w:val="24"/>
        </w:rPr>
        <w:t>7130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BC5A8B" w:rsidRPr="0039127F">
        <w:rPr>
          <w:rFonts w:hAnsi="Times New Roman" w:ascii="Times New Roman"/>
          <w:szCs w:val="24"/>
        </w:rPr>
        <w:t>POLINOM d.o.o. za nakladničku djelatnost i usluge</w:t>
      </w:r>
      <w:r w:rsidR="00BC5A8B">
        <w:rPr>
          <w:rFonts w:hAnsi="Times New Roman" w:ascii="Times New Roman"/>
          <w:szCs w:val="24"/>
        </w:rPr>
        <w:t xml:space="preserve">, Zabok (Grad Zabok), Ljudevita Gaja 7, OIB: </w:t>
      </w:r>
      <w:r w:rsidR="00BC5A8B" w:rsidRPr="0039127F">
        <w:rPr>
          <w:rFonts w:hAnsi="Times New Roman" w:ascii="Times New Roman"/>
          <w:szCs w:val="24"/>
        </w:rPr>
        <w:t>45150199038</w:t>
      </w:r>
      <w:r w:rsidR="009A29FF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404931">
        <w:rPr>
          <w:rFonts w:hAnsi="Times New Roman" w:ascii="Times New Roman"/>
          <w:szCs w:val="24"/>
        </w:rPr>
        <w:t>7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BC5A8B" w:rsidRPr="0039127F">
        <w:rPr>
          <w:rFonts w:hAnsi="Times New Roman" w:ascii="Times New Roman"/>
          <w:szCs w:val="24"/>
        </w:rPr>
        <w:t>POLINOM d.o.o. za nakladničku djelatnost i usluge</w:t>
      </w:r>
      <w:r w:rsidR="00BC5A8B">
        <w:rPr>
          <w:rFonts w:hAnsi="Times New Roman" w:ascii="Times New Roman"/>
          <w:szCs w:val="24"/>
        </w:rPr>
        <w:t xml:space="preserve">, Zabok (Grad Zabok), Ljudevita Gaja 7, OIB: </w:t>
      </w:r>
      <w:r w:rsidR="00BC5A8B" w:rsidRPr="0039127F">
        <w:rPr>
          <w:rFonts w:hAnsi="Times New Roman" w:ascii="Times New Roman"/>
          <w:szCs w:val="24"/>
        </w:rPr>
        <w:t>45150199038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BC5A8B">
        <w:rPr>
          <w:rFonts w:hAnsi="Times New Roman" w:ascii="Times New Roman"/>
        </w:rPr>
        <w:t>3.559,50</w:t>
      </w:r>
      <w:r w:rsidR="003B0C4F">
        <w:rPr>
          <w:rFonts w:hAnsi="Times New Roman" w:ascii="Times New Roman"/>
        </w:rPr>
        <w:t xml:space="preserve"> </w:t>
      </w:r>
      <w:r w:rsidR="004757F1">
        <w:rPr>
          <w:rFonts w:hAnsi="Times New Roman" w:ascii="Times New Roman"/>
        </w:rPr>
        <w:t>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404931">
        <w:rPr>
          <w:rFonts w:hAnsi="Times New Roman" w:ascii="Times New Roman"/>
          <w:szCs w:val="24"/>
        </w:rPr>
        <w:t>7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073081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30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4230"/>
    <w:rsid w:val="00037176"/>
    <w:rsid w:val="000567C1"/>
    <w:rsid w:val="00056C6B"/>
    <w:rsid w:val="00067F4B"/>
    <w:rsid w:val="000719F9"/>
    <w:rsid w:val="00073081"/>
    <w:rsid w:val="00074289"/>
    <w:rsid w:val="000845C3"/>
    <w:rsid w:val="00094867"/>
    <w:rsid w:val="00097C0B"/>
    <w:rsid w:val="000A575E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46A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6390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C1FF0"/>
    <w:rsid w:val="002D3600"/>
    <w:rsid w:val="002E2240"/>
    <w:rsid w:val="002F3BE5"/>
    <w:rsid w:val="00305C99"/>
    <w:rsid w:val="00306770"/>
    <w:rsid w:val="0031252B"/>
    <w:rsid w:val="00312FD0"/>
    <w:rsid w:val="00314FF2"/>
    <w:rsid w:val="00330984"/>
    <w:rsid w:val="00333322"/>
    <w:rsid w:val="00362983"/>
    <w:rsid w:val="0038153F"/>
    <w:rsid w:val="0038736F"/>
    <w:rsid w:val="00396D7A"/>
    <w:rsid w:val="00396E80"/>
    <w:rsid w:val="003B0C4F"/>
    <w:rsid w:val="003B48E3"/>
    <w:rsid w:val="003B6619"/>
    <w:rsid w:val="003C11D9"/>
    <w:rsid w:val="003E1797"/>
    <w:rsid w:val="003E2172"/>
    <w:rsid w:val="003E7D20"/>
    <w:rsid w:val="003F2C82"/>
    <w:rsid w:val="003F72FA"/>
    <w:rsid w:val="00400252"/>
    <w:rsid w:val="00401536"/>
    <w:rsid w:val="004020D7"/>
    <w:rsid w:val="00404931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2532"/>
    <w:rsid w:val="00535D64"/>
    <w:rsid w:val="00542926"/>
    <w:rsid w:val="00554D04"/>
    <w:rsid w:val="005551F3"/>
    <w:rsid w:val="00562C74"/>
    <w:rsid w:val="00567D15"/>
    <w:rsid w:val="005725EC"/>
    <w:rsid w:val="005815F6"/>
    <w:rsid w:val="00581FE5"/>
    <w:rsid w:val="0058494D"/>
    <w:rsid w:val="005B4801"/>
    <w:rsid w:val="005C4C7A"/>
    <w:rsid w:val="005D19CC"/>
    <w:rsid w:val="005D4EEC"/>
    <w:rsid w:val="005D5B4E"/>
    <w:rsid w:val="005F4440"/>
    <w:rsid w:val="005F5768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426C"/>
    <w:rsid w:val="00795DC6"/>
    <w:rsid w:val="007A6EB1"/>
    <w:rsid w:val="007C1A19"/>
    <w:rsid w:val="007C1CE1"/>
    <w:rsid w:val="007C2523"/>
    <w:rsid w:val="007D3894"/>
    <w:rsid w:val="007E4F8F"/>
    <w:rsid w:val="007E6D06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A229B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29FF"/>
    <w:rsid w:val="009A55D3"/>
    <w:rsid w:val="009A63F9"/>
    <w:rsid w:val="009B0851"/>
    <w:rsid w:val="009B1A7D"/>
    <w:rsid w:val="009B5A31"/>
    <w:rsid w:val="009B6382"/>
    <w:rsid w:val="009B6D1E"/>
    <w:rsid w:val="009C21E3"/>
    <w:rsid w:val="009C2BFC"/>
    <w:rsid w:val="009C707D"/>
    <w:rsid w:val="009D173C"/>
    <w:rsid w:val="00A1190D"/>
    <w:rsid w:val="00A20A55"/>
    <w:rsid w:val="00A3586C"/>
    <w:rsid w:val="00A44577"/>
    <w:rsid w:val="00A460CA"/>
    <w:rsid w:val="00A51CAF"/>
    <w:rsid w:val="00A611F4"/>
    <w:rsid w:val="00A70344"/>
    <w:rsid w:val="00A8079B"/>
    <w:rsid w:val="00A9025F"/>
    <w:rsid w:val="00AB17BE"/>
    <w:rsid w:val="00AC1E3D"/>
    <w:rsid w:val="00AC235C"/>
    <w:rsid w:val="00AE50E7"/>
    <w:rsid w:val="00AF0D87"/>
    <w:rsid w:val="00AF296F"/>
    <w:rsid w:val="00B217B1"/>
    <w:rsid w:val="00B616C5"/>
    <w:rsid w:val="00B85224"/>
    <w:rsid w:val="00B96794"/>
    <w:rsid w:val="00BA2017"/>
    <w:rsid w:val="00BC18C1"/>
    <w:rsid w:val="00BC5A8B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C7378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5673F"/>
    <w:rsid w:val="00E62912"/>
    <w:rsid w:val="00E72F37"/>
    <w:rsid w:val="00E733D1"/>
    <w:rsid w:val="00E74392"/>
    <w:rsid w:val="00E905D1"/>
    <w:rsid w:val="00ED4F5E"/>
    <w:rsid w:val="00EE23D2"/>
    <w:rsid w:val="00EE79FF"/>
    <w:rsid w:val="00F364AC"/>
    <w:rsid w:val="00F454B3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30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08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08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08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08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30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08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08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08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08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7130</izvorni_sadrzaj>
    <derivirana_varijabla naziv="DomainObject.Predmet.Broj_1">7130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St-7130/2015</izvorni_sadrzaj>
    <derivirana_varijabla naziv="DomainObject.Predmet.OznakaBroj_1">St-7130/2015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POLINOM d.o.o. zastupanog po punomoćniku Željko Lončar</izvorni_sadrzaj>
    <derivirana_varijabla naziv="DomainObject.Predmet.ProtustrankaFormated_1">  POLINOM d.o.o. zastupanog po punomoćniku Željko Lončar</derivirana_varijabla>
  </DomainObject.Predmet.ProtustrankaFormated>
  <DomainObject.Predmet.ProtustrankaFormatedOIB>
    <izvorni_sadrzaj>  POLINOM d.o.o., OIB 45150199038 zastupanog po punomoćniku Željko Lončar</izvorni_sadrzaj>
    <derivirana_varijabla naziv="DomainObject.Predmet.ProtustrankaFormatedOIB_1">  POLINOM d.o.o., OIB 45150199038 zastupanog po punomoćniku Željko Lončar</derivirana_varijabla>
  </DomainObject.Predmet.ProtustrankaFormatedOIB>
  <DomainObject.Predmet.ProtustrankaFormatedWithAdress>
    <izvorni_sadrzaj> POLINOM d.o.o., Ljudevita Gaja 7, 49210 Zabok zastupanog po punomoćniku Željko Lončar</izvorni_sadrzaj>
    <derivirana_varijabla naziv="DomainObject.Predmet.ProtustrankaFormatedWithAdress_1"> POLINOM d.o.o., Ljudevita Gaja 7, 49210 Zabok zastupanog po punomoćniku Željko Lončar</derivirana_varijabla>
  </DomainObject.Predmet.ProtustrankaFormatedWithAdress>
  <DomainObject.Predmet.ProtustrankaFormatedWithAdressOIB>
    <izvorni_sadrzaj> POLINOM d.o.o., OIB 45150199038, Ljudevita Gaja 7, 49210 Zabok zastupanog po punomoćniku Željko Lončar</izvorni_sadrzaj>
    <derivirana_varijabla naziv="DomainObject.Predmet.ProtustrankaFormatedWithAdressOIB_1"> POLINOM d.o.o., OIB 45150199038, Ljudevita Gaja 7, 49210 Zabok zastupanog po punomoćniku Željko Lončar</derivirana_varijabla>
  </DomainObject.Predmet.ProtustrankaFormatedWithAdressOIB>
  <DomainObject.Predmet.ProtustrankaWithAdress>
    <izvorni_sadrzaj>POLINOM d.o.o. Ljudevita Gaja 7, 49210 Zabok</izvorni_sadrzaj>
    <derivirana_varijabla naziv="DomainObject.Predmet.ProtustrankaWithAdress_1">POLINOM d.o.o. Ljudevita Gaja 7, 49210 Zabok</derivirana_varijabla>
  </DomainObject.Predmet.ProtustrankaWithAdress>
  <DomainObject.Predmet.ProtustrankaWithAdressOIB>
    <izvorni_sadrzaj>POLINOM d.o.o., OIB 45150199038, Ljudevita Gaja 7, 49210 Zabok</izvorni_sadrzaj>
    <derivirana_varijabla naziv="DomainObject.Predmet.ProtustrankaWithAdressOIB_1">POLINOM d.o.o., OIB 45150199038, Ljudevita Gaja 7, 49210 Zabok</derivirana_varijabla>
  </DomainObject.Predmet.ProtustrankaWithAdressOIB>
  <DomainObject.Predmet.ProtustrankaNazivFormated>
    <izvorni_sadrzaj>POLINOM d.o.o.</izvorni_sadrzaj>
    <derivirana_varijabla naziv="DomainObject.Predmet.ProtustrankaNazivFormated_1">POLINOM d.o.o.</derivirana_varijabla>
  </DomainObject.Predmet.ProtustrankaNazivFormated>
  <DomainObject.Predmet.ProtustrankaNazivFormatedOIB>
    <izvorni_sadrzaj>POLINOM d.o.o., OIB 45150199038</izvorni_sadrzaj>
    <derivirana_varijabla naziv="DomainObject.Predmet.ProtustrankaNazivFormatedOIB_1">POLINOM d.o.o., OIB 45150199038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POLINOM d.o.o. zastupanog po punomoćniku Željko Lončar</item>
    </izvorni_sadrzaj>
    <derivirana_varijabla naziv="DomainObject.Predmet.ProtuStrankaListFormated_1">
      <item>POLINOM d.o.o. zastupanog po punomoćniku Željko Lončar</item>
    </derivirana_varijabla>
  </DomainObject.Predmet.ProtuStrankaListFormated>
  <DomainObject.Predmet.ProtuStrankaListFormatedOIB>
    <izvorni_sadrzaj>
      <item>POLINOM d.o.o., OIB 45150199038 zastupanog po punomoćniku Željko Lončar</item>
    </izvorni_sadrzaj>
    <derivirana_varijabla naziv="DomainObject.Predmet.ProtuStrankaListFormatedOIB_1">
      <item>POLINOM d.o.o., OIB 45150199038 zastupanog po punomoćniku Željko Lončar</item>
    </derivirana_varijabla>
  </DomainObject.Predmet.ProtuStrankaListFormatedOIB>
  <DomainObject.Predmet.ProtuStrankaListFormatedWithAdress>
    <izvorni_sadrzaj>
      <item>POLINOM d.o.o., Ljudevita Gaja 7, 49210 Zabok zastupanog po punomoćniku Željko Lončar</item>
    </izvorni_sadrzaj>
    <derivirana_varijabla naziv="DomainObject.Predmet.ProtuStrankaListFormatedWithAdress_1">
      <item>POLINOM d.o.o., Ljudevita Gaja 7, 49210 Zabok zastupanog po punomoćniku Željko Lončar</item>
    </derivirana_varijabla>
  </DomainObject.Predmet.ProtuStrankaListFormatedWithAdress>
  <DomainObject.Predmet.ProtuStrankaListFormatedWithAdressOIB>
    <izvorni_sadrzaj>
      <item>POLINOM d.o.o., OIB 45150199038, Ljudevita Gaja 7, 49210 Zabok zastupanog po punomoćniku Željko Lončar</item>
    </izvorni_sadrzaj>
    <derivirana_varijabla naziv="DomainObject.Predmet.ProtuStrankaListFormatedWithAdressOIB_1">
      <item>POLINOM d.o.o., OIB 45150199038, Ljudevita Gaja 7, 49210 Zabok zastupanog po punomoćniku Željko Lončar</item>
    </derivirana_varijabla>
  </DomainObject.Predmet.ProtuStrankaListFormatedWithAdressOIB>
  <DomainObject.Predmet.ProtuStrankaListNazivFormated>
    <izvorni_sadrzaj>
      <item>POLINOM d.o.o.</item>
    </izvorni_sadrzaj>
    <derivirana_varijabla naziv="DomainObject.Predmet.ProtuStrankaListNazivFormated_1">
      <item>POLINOM d.o.o.</item>
    </derivirana_varijabla>
  </DomainObject.Predmet.ProtuStrankaListNazivFormated>
  <DomainObject.Predmet.ProtuStrankaListNazivFormatedOIB>
    <izvorni_sadrzaj>
      <item>POLINOM d.o.o., OIB 45150199038</item>
    </izvorni_sadrzaj>
    <derivirana_varijabla naziv="DomainObject.Predmet.ProtuStrankaListNazivFormatedOIB_1">
      <item>POLINOM d.o.o., OIB 45150199038</item>
    </derivirana_varijabla>
  </DomainObject.Predmet.ProtuStrankaListNazivFormatedOIB>
  <DomainObject.Predmet.OstaliListFormated>
    <izvorni_sadrzaj>
      <item>Željko Lončar punomoćnik sudionika u postupku POLINOM d.o.o.</item>
    </izvorni_sadrzaj>
    <derivirana_varijabla naziv="DomainObject.Predmet.OstaliListFormated_1">
      <item>Željko Lončar punomoćnik sudionika u postupku POLINOM d.o.o.</item>
    </derivirana_varijabla>
  </DomainObject.Predmet.OstaliListFormated>
  <DomainObject.Predmet.OstaliListFormatedOIB>
    <izvorni_sadrzaj>
      <item>Željko Lončar, OIB 93687916992 punomoćnik sudionika u postupku POLINOM d.o.o.</item>
    </izvorni_sadrzaj>
    <derivirana_varijabla naziv="DomainObject.Predmet.OstaliListFormatedOIB_1">
      <item>Željko Lončar, OIB 93687916992 punomoćnik sudionika u postupku POLINOM d.o.o.</item>
    </derivirana_varijabla>
  </DomainObject.Predmet.OstaliListFormatedOIB>
  <DomainObject.Predmet.OstaliListFormatedWithAdress>
    <izvorni_sadrzaj>
      <item>Željko Lončar, Ljudevita Gaja 7, 49210 Zabok punomoćnik sudionika u postupku POLINOM d.o.o.</item>
    </izvorni_sadrzaj>
    <derivirana_varijabla naziv="DomainObject.Predmet.OstaliListFormatedWithAdress_1">
      <item>Željko Lončar, Ljudevita Gaja 7, 49210 Zabok punomoćnik sudionika u postupku POLINOM d.o.o.</item>
    </derivirana_varijabla>
  </DomainObject.Predmet.OstaliListFormatedWithAdress>
  <DomainObject.Predmet.OstaliListFormatedWithAdressOIB>
    <izvorni_sadrzaj>
      <item>Željko Lončar, OIB 93687916992, Ljudevita Gaja 7, 49210 Zabok punomoćnik sudionika u postupku POLINOM d.o.o.</item>
    </izvorni_sadrzaj>
    <derivirana_varijabla naziv="DomainObject.Predmet.OstaliListFormatedWithAdressOIB_1">
      <item>Željko Lončar, OIB 93687916992, Ljudevita Gaja 7, 49210 Zabok punomoćnik sudionika u postupku POLINOM d.o.o.</item>
    </derivirana_varijabla>
  </DomainObject.Predmet.OstaliListFormatedWithAdressOIB>
  <DomainObject.Predmet.OstaliListNazivFormated>
    <izvorni_sadrzaj>
      <item>Željko Lončar</item>
    </izvorni_sadrzaj>
    <derivirana_varijabla naziv="DomainObject.Predmet.OstaliListNazivFormated_1">
      <item>Željko Lončar</item>
    </derivirana_varijabla>
  </DomainObject.Predmet.OstaliListNazivFormated>
  <DomainObject.Predmet.OstaliListNazivFormatedOIB>
    <izvorni_sadrzaj>
      <item>Željko Lončar, OIB 93687916992</item>
    </izvorni_sadrzaj>
    <derivirana_varijabla naziv="DomainObject.Predmet.OstaliListNazivFormatedOIB_1">
      <item>Željko Lončar, OIB 93687916992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POLINOM d.o.o.</izvorni_sadrzaj>
    <derivirana_varijabla naziv="DomainObject.Predmet.ProtustrankaIDrugi_1">POLINOM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POLINOM d.o.o., OIB 45150199038, Ljudevita Gaja 7, 49210 Zabok</izvorni_sadrzaj>
    <derivirana_varijabla naziv="DomainObject.Predmet.ProtustrankaIDrugiAdressOIB_1">POLINOM d.o.o., OIB 45150199038, Ljudevita Gaja 7,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POLINOM d.o.o.</item>
      <item>Željko Lončar</item>
    </izvorni_sadrzaj>
    <derivirana_varijabla naziv="DomainObject.Predmet.SudioniciListNaziv_1">
      <item>FINA Regionalni centar Zagreb</item>
      <item>POLINOM d.o.o.</item>
      <item>Željko Lončar</item>
    </derivirana_varijabla>
  </DomainObject.Predmet.SudioniciListNaziv>
  <DomainObject.Predmet.SudioniciListAdressOIB>
    <izvorni_sadrzaj>
      <item>FINA Regionalni centar Zagreb, OIB 85821130368, Trg svibanjskih žrtava 1995. 1,10000 Zagreb</item>
      <item>POLINOM d.o.o., OIB 45150199038, Ljudevita Gaja 7,49210 Zabok</item>
      <item>Željko Lončar, OIB 93687916992, Ljudevita Gaja 7,49210 Zabok</item>
    </izvorni_sadrzaj>
    <derivirana_varijabla naziv="DomainObject.Predmet.SudioniciListAdressOIB_1">
      <item>FINA Regionalni centar Zagreb, OIB 85821130368, Trg svibanjskih žrtava 1995. 1,10000 Zagreb</item>
      <item>POLINOM d.o.o., OIB 45150199038, Ljudevita Gaja 7,49210 Zabok</item>
      <item>Željko Lončar, OIB 93687916992, Ljudevita Gaja 7,49210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45150199038</item>
      <item>, OIB 93687916992</item>
    </izvorni_sadrzaj>
    <derivirana_varijabla naziv="DomainObject.Predmet.SudioniciListNazivOIB_1">
      <item>, OIB 85821130368</item>
      <item>, OIB 45150199038</item>
      <item>, OIB 93687916992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330</properties:Words>
  <properties:Characters>1695</properties:Characters>
  <properties:Lines>46</properties:Lines>
  <properties:Paragraphs>23</properties:Paragraphs>
  <properties:TotalTime>320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2016-03-07T08:41:00Z</cp:lastPrinted>
  <dcterms:modified xmlns:xsi="http://www.w3.org/2001/XMLSchema-instance" xsi:type="dcterms:W3CDTF">2016-03-07T08:49:00Z</dcterms:modified>
  <cp:revision>182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