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7639" w14:paraId="2927639" w:rsidRDefault="00CC7A32" w:rsidP="003A0F83" w:rsidR="003A0F83" w:rsidRPr="00CC7A32">
      <w:pPr>
        <w:jc w:val="right"/>
        <w15:collapsed w:val="false"/>
        <w:rPr>
          <w:lang w:val="hr-HR"/>
        </w:rPr>
      </w:pPr>
      <w:bookmarkStart w:name="_GoBack" w:id="0"/>
      <w:bookmarkEnd w:id="0"/>
      <w:r w:rsidRPr="00CC7A32">
        <w:rPr>
          <w:lang w:val="hr-HR"/>
        </w:rPr>
        <w:t>Poslovni broj</w:t>
      </w:r>
      <w:r w:rsidR="003A0F83" w:rsidRPr="00CC7A32">
        <w:rPr>
          <w:lang w:val="hr-HR"/>
        </w:rPr>
        <w:t xml:space="preserve"> 1 St-</w:t>
      </w:r>
      <w:r w:rsidRPr="00CC7A32">
        <w:rPr>
          <w:lang w:val="hr-HR"/>
        </w:rPr>
        <w:t>368/2013-194</w:t>
      </w:r>
    </w:p>
    <w:p w:rsidRDefault="003A0F83" w:rsidP="003A0F83" w:rsidR="003A0F83" w:rsidRPr="00CC7A32">
      <w:pPr>
        <w:jc w:val="right"/>
        <w:rPr>
          <w:lang w:val="hr-HR"/>
        </w:rPr>
      </w:pPr>
    </w:p>
    <w:p w:rsidRDefault="003A0F83" w:rsidP="003A0F83" w:rsidR="003A0F83" w:rsidRPr="00CC7A32">
      <w:pPr>
        <w:rPr>
          <w:lang w:val="hr-HR"/>
        </w:rPr>
      </w:pPr>
    </w:p>
    <w:p w:rsidRDefault="003A0F83" w:rsidP="003A0F83" w:rsidR="003A0F83" w:rsidRPr="00CC7A32">
      <w:pPr>
        <w:jc w:val="both"/>
        <w:rPr>
          <w:b/>
          <w:bCs/>
          <w:lang w:val="hr-HR"/>
        </w:rPr>
      </w:pPr>
    </w:p>
    <w:p w:rsidRDefault="00CC7A32" w:rsidP="00CC7A32" w:rsidR="00CC7A32" w:rsidRPr="00CC7A32">
      <w:pPr>
        <w:ind w:right="6378" w:left="284"/>
        <w:jc w:val="center"/>
        <w:rPr>
          <w:lang w:val="hr-HR"/>
        </w:rPr>
      </w:pPr>
      <w:r w:rsidRPr="00CC7A32">
        <w:rPr>
          <w:lang w:val="hr-HR"/>
        </w:rPr>
        <w:t>Republika Hrvatska</w:t>
      </w:r>
    </w:p>
    <w:p w:rsidRDefault="00CC7A32" w:rsidP="00CC7A32" w:rsidR="00CC7A32" w:rsidRPr="00CC7A32">
      <w:pPr>
        <w:ind w:right="6378" w:left="284"/>
        <w:jc w:val="center"/>
        <w:rPr>
          <w:lang w:val="hr-HR"/>
        </w:rPr>
      </w:pPr>
      <w:r w:rsidRPr="00CC7A32">
        <w:rPr>
          <w:lang w:val="hr-HR"/>
        </w:rPr>
        <w:t>Trgovački sud u Zadru</w:t>
      </w:r>
    </w:p>
    <w:p w:rsidRDefault="00CC7A32" w:rsidP="00CC7A32" w:rsidR="00CC7A32" w:rsidRPr="00CC7A32">
      <w:pPr>
        <w:ind w:right="6378" w:left="284"/>
        <w:jc w:val="center"/>
        <w:rPr>
          <w:lang w:val="hr-HR"/>
        </w:rPr>
      </w:pPr>
      <w:r w:rsidRPr="00CC7A32">
        <w:rPr>
          <w:lang w:val="hr-HR"/>
        </w:rPr>
        <w:t>Dr. Franje Tuđmana 35</w:t>
      </w:r>
    </w:p>
    <w:p w:rsidRDefault="00CC7A32" w:rsidP="00CC7A32" w:rsidR="00CC7A32" w:rsidRPr="00CC7A32">
      <w:pPr>
        <w:ind w:right="6378" w:left="284"/>
        <w:jc w:val="center"/>
        <w:rPr>
          <w:lang w:val="hr-HR"/>
        </w:rPr>
      </w:pPr>
      <w:r w:rsidRPr="00CC7A32">
        <w:rPr>
          <w:lang w:val="hr-HR"/>
        </w:rPr>
        <w:t>23 000 Zadar</w:t>
      </w:r>
    </w:p>
    <w:p w:rsidRDefault="003A0F83" w:rsidP="003A0F83" w:rsidR="003A0F83" w:rsidRPr="00CC7A32">
      <w:pPr>
        <w:jc w:val="both"/>
        <w:rPr>
          <w:lang w:val="hr-HR"/>
        </w:rPr>
      </w:pPr>
    </w:p>
    <w:p w:rsidRDefault="006E2325" w:rsidP="006E2325" w:rsidR="006E2325" w:rsidRPr="00CC7A32">
      <w:pPr>
        <w:jc w:val="center"/>
        <w:rPr>
          <w:lang w:val="hr-HR"/>
        </w:rPr>
      </w:pPr>
      <w:r w:rsidRPr="00CC7A32">
        <w:rPr>
          <w:lang w:val="hr-HR"/>
        </w:rPr>
        <w:t>R J E Š E N J E</w:t>
      </w:r>
    </w:p>
    <w:p w:rsidRDefault="003A0F83" w:rsidP="003A0F83" w:rsidR="003A0F83" w:rsidRPr="00CC7A32">
      <w:pPr>
        <w:jc w:val="both"/>
        <w:rPr>
          <w:lang w:val="hr-HR"/>
        </w:rPr>
      </w:pPr>
    </w:p>
    <w:p w:rsidRDefault="003A0F83" w:rsidP="003A0F83" w:rsidR="003A0F83" w:rsidRPr="00CC7A32">
      <w:pPr>
        <w:ind w:firstLine="720"/>
        <w:jc w:val="both"/>
        <w:rPr>
          <w:lang w:val="hr-HR"/>
        </w:rPr>
      </w:pPr>
      <w:r w:rsidRPr="00CC7A32">
        <w:rPr>
          <w:lang w:val="hr-HR"/>
        </w:rPr>
        <w:t xml:space="preserve">Trgovački sud u Zadru po stečajnom sucu Ardeni Bajlo u stečajnom postupku nad </w:t>
      </w:r>
      <w:proofErr w:type="spellStart"/>
      <w:r w:rsidR="00CC7A32" w:rsidRPr="00CC7A32">
        <w:rPr>
          <w:lang w:val="hr-HR"/>
        </w:rPr>
        <w:t>nad</w:t>
      </w:r>
      <w:proofErr w:type="spellEnd"/>
      <w:r w:rsidR="00CC7A32" w:rsidRPr="00CC7A32">
        <w:rPr>
          <w:lang w:val="hr-HR"/>
        </w:rPr>
        <w:t xml:space="preserve"> stečajnom masom stečajnog dužnika Stečajna masa iza MERIDIJAN YACHTING d.o.o. "u stečaju", Pag, </w:t>
      </w:r>
      <w:proofErr w:type="spellStart"/>
      <w:r w:rsidR="00CC7A32" w:rsidRPr="00CC7A32">
        <w:rPr>
          <w:lang w:val="hr-HR"/>
        </w:rPr>
        <w:t>Šimuni</w:t>
      </w:r>
      <w:proofErr w:type="spellEnd"/>
      <w:r w:rsidR="00CC7A32" w:rsidRPr="00CC7A32">
        <w:rPr>
          <w:lang w:val="hr-HR"/>
        </w:rPr>
        <w:t xml:space="preserve"> 142, OIB: 20399349745, zastupanom po stečajnom upravitelju Milanu Ljubičiću</w:t>
      </w:r>
      <w:r w:rsidRPr="00CC7A32">
        <w:rPr>
          <w:lang w:val="hr-HR"/>
        </w:rPr>
        <w:t xml:space="preserve">, </w:t>
      </w:r>
      <w:r w:rsidR="00CC7A32" w:rsidRPr="00CC7A32">
        <w:rPr>
          <w:lang w:val="hr-HR"/>
        </w:rPr>
        <w:t>10. siječnja 2018</w:t>
      </w:r>
      <w:r w:rsidR="00ED0288" w:rsidRPr="00CC7A32">
        <w:rPr>
          <w:lang w:val="hr-HR"/>
        </w:rPr>
        <w:t>.</w:t>
      </w:r>
      <w:r w:rsidRPr="00CC7A32">
        <w:rPr>
          <w:lang w:val="hr-HR"/>
        </w:rPr>
        <w:t xml:space="preserve"> </w:t>
      </w:r>
    </w:p>
    <w:p w:rsidRDefault="003A0F83" w:rsidP="003A0F83" w:rsidR="003A0F83" w:rsidRPr="00CC7A32">
      <w:pPr>
        <w:rPr>
          <w:b/>
          <w:bCs/>
          <w:lang w:val="hr-HR"/>
        </w:rPr>
      </w:pPr>
    </w:p>
    <w:p w:rsidRDefault="003A0F83" w:rsidP="003A0F83" w:rsidR="003A0F83" w:rsidRPr="00CC7A32">
      <w:pPr>
        <w:jc w:val="center"/>
        <w:rPr>
          <w:bCs/>
          <w:lang w:val="hr-HR"/>
        </w:rPr>
      </w:pPr>
      <w:r w:rsidRPr="00CC7A32">
        <w:rPr>
          <w:bCs/>
          <w:lang w:val="hr-HR"/>
        </w:rPr>
        <w:t>r i j e š i o  j e</w:t>
      </w:r>
    </w:p>
    <w:p w:rsidRDefault="003A0F83" w:rsidP="003A0F83" w:rsidR="003A0F83" w:rsidRPr="00CC7A32">
      <w:pPr>
        <w:jc w:val="center"/>
        <w:rPr>
          <w:bCs/>
          <w:lang w:val="hr-HR"/>
        </w:rPr>
      </w:pPr>
    </w:p>
    <w:p w:rsidRDefault="00CC7A32" w:rsidP="003A0F83" w:rsidR="003A0F83" w:rsidRPr="00CC7A32">
      <w:pPr>
        <w:pStyle w:val="Odlomakpopisa"/>
        <w:numPr>
          <w:ilvl w:val="0"/>
          <w:numId w:val="1"/>
        </w:numPr>
        <w:jc w:val="both"/>
        <w:rPr>
          <w:bCs/>
          <w:lang w:val="hr-HR"/>
        </w:rPr>
      </w:pPr>
      <w:r w:rsidRPr="00CC7A32">
        <w:rPr>
          <w:bCs/>
          <w:lang w:val="hr-HR"/>
        </w:rPr>
        <w:t>Rješenje o dosudi</w:t>
      </w:r>
      <w:r w:rsidR="003A0F83" w:rsidRPr="00CC7A32">
        <w:rPr>
          <w:bCs/>
          <w:lang w:val="hr-HR"/>
        </w:rPr>
        <w:t xml:space="preserve"> ovog suda 1St-</w:t>
      </w:r>
      <w:r w:rsidRPr="00CC7A32">
        <w:rPr>
          <w:bCs/>
          <w:lang w:val="hr-HR"/>
        </w:rPr>
        <w:t>358-13-133</w:t>
      </w:r>
      <w:r w:rsidR="003A0F83" w:rsidRPr="00CC7A32">
        <w:rPr>
          <w:bCs/>
          <w:lang w:val="hr-HR"/>
        </w:rPr>
        <w:t xml:space="preserve"> od </w:t>
      </w:r>
      <w:r w:rsidRPr="00CC7A32">
        <w:rPr>
          <w:bCs/>
          <w:lang w:val="hr-HR"/>
        </w:rPr>
        <w:t>2. travnja</w:t>
      </w:r>
      <w:r w:rsidR="003A0F83" w:rsidRPr="00CC7A32">
        <w:rPr>
          <w:bCs/>
          <w:lang w:val="hr-HR"/>
        </w:rPr>
        <w:t xml:space="preserve"> 2015. ispravlja se na </w:t>
      </w:r>
    </w:p>
    <w:p w:rsidRDefault="003A0F83" w:rsidP="0029699D" w:rsidR="00CC7A32" w:rsidRPr="00CC7A32">
      <w:pPr>
        <w:jc w:val="both"/>
        <w:rPr>
          <w:lang w:val="hr-HR"/>
        </w:rPr>
      </w:pPr>
      <w:r w:rsidRPr="00CC7A32">
        <w:rPr>
          <w:bCs/>
          <w:lang w:val="hr-HR"/>
        </w:rPr>
        <w:t xml:space="preserve">način da se </w:t>
      </w:r>
      <w:r w:rsidR="00CC7A32" w:rsidRPr="00CC7A32">
        <w:rPr>
          <w:bCs/>
          <w:lang w:val="hr-HR"/>
        </w:rPr>
        <w:t xml:space="preserve">u </w:t>
      </w:r>
      <w:r w:rsidR="00CC7A32" w:rsidRPr="00CC7A32">
        <w:rPr>
          <w:lang w:val="hr-HR"/>
        </w:rPr>
        <w:t xml:space="preserve">točci 1. istog tekst: </w:t>
      </w:r>
      <w:r w:rsidR="0029699D">
        <w:rPr>
          <w:lang w:val="hr-HR"/>
        </w:rPr>
        <w:t xml:space="preserve">''čest. </w:t>
      </w:r>
      <w:proofErr w:type="spellStart"/>
      <w:r w:rsidR="0029699D">
        <w:rPr>
          <w:lang w:val="hr-HR"/>
        </w:rPr>
        <w:t>zgr</w:t>
      </w:r>
      <w:proofErr w:type="spellEnd"/>
      <w:r w:rsidR="0029699D">
        <w:rPr>
          <w:lang w:val="hr-HR"/>
        </w:rPr>
        <w:t>.</w:t>
      </w:r>
      <w:r w:rsidR="00CC7A32" w:rsidRPr="00CC7A32">
        <w:rPr>
          <w:lang w:val="hr-HR"/>
        </w:rPr>
        <w:t xml:space="preserve"> 334/1'' zamjenjuje tekstom: "</w:t>
      </w:r>
      <w:proofErr w:type="spellStart"/>
      <w:r w:rsidR="0029699D">
        <w:rPr>
          <w:lang w:val="hr-HR"/>
        </w:rPr>
        <w:t>č.z</w:t>
      </w:r>
      <w:proofErr w:type="spellEnd"/>
      <w:r w:rsidR="00CC7A32" w:rsidRPr="00CC7A32">
        <w:rPr>
          <w:lang w:val="hr-HR"/>
        </w:rPr>
        <w:t>. 3334/1".</w:t>
      </w:r>
    </w:p>
    <w:p w:rsidRDefault="003A0F83" w:rsidP="00CC7A32" w:rsidR="003A0F83" w:rsidRPr="00CC7A32">
      <w:pPr>
        <w:pStyle w:val="Odlomakpopisa"/>
        <w:ind w:left="0"/>
        <w:jc w:val="both"/>
        <w:rPr>
          <w:bCs/>
          <w:lang w:val="hr-HR"/>
        </w:rPr>
      </w:pPr>
    </w:p>
    <w:p w:rsidRDefault="003A0F83" w:rsidP="003A0F83" w:rsidR="003A0F83" w:rsidRPr="00CC7A32">
      <w:pPr>
        <w:pStyle w:val="Tijeloteksta2"/>
        <w:spacing w:lineRule="auto" w:line="240" w:after="0"/>
        <w:jc w:val="both"/>
        <w:rPr>
          <w:b/>
          <w:lang w:val="hr-HR"/>
        </w:rPr>
      </w:pPr>
    </w:p>
    <w:p w:rsidRDefault="003A0F83" w:rsidP="003A0F83" w:rsidR="003A0F83" w:rsidRPr="00CC7A32">
      <w:pPr>
        <w:jc w:val="center"/>
        <w:rPr>
          <w:lang w:val="hr-HR"/>
        </w:rPr>
      </w:pPr>
      <w:r w:rsidRPr="00CC7A32">
        <w:rPr>
          <w:lang w:val="hr-HR"/>
        </w:rPr>
        <w:t>Obrazloženje</w:t>
      </w:r>
    </w:p>
    <w:p w:rsidRDefault="003A0F83" w:rsidP="003A0F83" w:rsidR="003A0F83" w:rsidRPr="00CC7A32">
      <w:pPr>
        <w:jc w:val="center"/>
        <w:rPr>
          <w:lang w:val="hr-HR"/>
        </w:rPr>
      </w:pPr>
    </w:p>
    <w:p w:rsidRDefault="003A0F83" w:rsidP="00CC7A32" w:rsidR="003A0F83" w:rsidRPr="00CC7A32">
      <w:pPr>
        <w:ind w:firstLine="708"/>
        <w:jc w:val="both"/>
        <w:rPr>
          <w:lang w:val="hr-HR"/>
        </w:rPr>
      </w:pPr>
      <w:r w:rsidRPr="00CC7A32">
        <w:rPr>
          <w:lang w:val="hr-HR"/>
        </w:rPr>
        <w:t xml:space="preserve">Prema podnesku </w:t>
      </w:r>
      <w:proofErr w:type="spellStart"/>
      <w:r w:rsidR="00CC7A32" w:rsidRPr="00CC7A32">
        <w:rPr>
          <w:lang w:val="hr-HR"/>
        </w:rPr>
        <w:t>razlučnog</w:t>
      </w:r>
      <w:proofErr w:type="spellEnd"/>
      <w:r w:rsidR="00CC7A32" w:rsidRPr="00CC7A32">
        <w:rPr>
          <w:lang w:val="hr-HR"/>
        </w:rPr>
        <w:t xml:space="preserve"> vjerovnika</w:t>
      </w:r>
      <w:r w:rsidRPr="00CC7A32">
        <w:rPr>
          <w:lang w:val="hr-HR"/>
        </w:rPr>
        <w:t xml:space="preserve"> stečajne mase </w:t>
      </w:r>
      <w:r w:rsidR="00CC7A32" w:rsidRPr="00CC7A32">
        <w:rPr>
          <w:lang w:val="hr-HR"/>
        </w:rPr>
        <w:t>stečajnog dužnika Stečajna masa iza MERIDIJAN YACHTING d.o.o. "u stečaju", Pag od 8. siječnja 2018</w:t>
      </w:r>
      <w:r w:rsidRPr="00CC7A32">
        <w:rPr>
          <w:lang w:val="hr-HR"/>
        </w:rPr>
        <w:t xml:space="preserve">. utvrđeno je da je u </w:t>
      </w:r>
      <w:r w:rsidR="00CC7A32" w:rsidRPr="00CC7A32">
        <w:rPr>
          <w:lang w:val="hr-HR"/>
        </w:rPr>
        <w:t>rješenju o dosudi</w:t>
      </w:r>
      <w:r w:rsidRPr="00CC7A32">
        <w:rPr>
          <w:lang w:val="hr-HR"/>
        </w:rPr>
        <w:t xml:space="preserve"> ovog suda </w:t>
      </w:r>
      <w:r w:rsidR="00CC7A32" w:rsidRPr="00CC7A32">
        <w:rPr>
          <w:bCs/>
          <w:lang w:val="hr-HR"/>
        </w:rPr>
        <w:t xml:space="preserve">1St-358-13-133 od 2. travnja 2015. </w:t>
      </w:r>
      <w:r w:rsidRPr="00CC7A32">
        <w:rPr>
          <w:lang w:val="hr-HR"/>
        </w:rPr>
        <w:t>došlo do greške u pisanju oznake</w:t>
      </w:r>
      <w:r w:rsidR="00CC7A32" w:rsidRPr="00CC7A32">
        <w:rPr>
          <w:lang w:val="hr-HR"/>
        </w:rPr>
        <w:t xml:space="preserve"> čest. </w:t>
      </w:r>
      <w:proofErr w:type="spellStart"/>
      <w:r w:rsidR="00CC7A32" w:rsidRPr="00CC7A32">
        <w:rPr>
          <w:lang w:val="hr-HR"/>
        </w:rPr>
        <w:t>zgr</w:t>
      </w:r>
      <w:proofErr w:type="spellEnd"/>
      <w:r w:rsidR="00CC7A32" w:rsidRPr="00CC7A32">
        <w:rPr>
          <w:lang w:val="hr-HR"/>
        </w:rPr>
        <w:t>.</w:t>
      </w:r>
      <w:r w:rsidRPr="00CC7A32">
        <w:rPr>
          <w:lang w:val="hr-HR"/>
        </w:rPr>
        <w:t xml:space="preserve">, slijedom čega je grešku valjalo ispraviti.            </w:t>
      </w:r>
    </w:p>
    <w:p w:rsidRDefault="003A0F83" w:rsidP="003A0F83" w:rsidR="003A0F83" w:rsidRPr="00CC7A32">
      <w:pPr>
        <w:ind w:firstLine="708"/>
        <w:jc w:val="both"/>
        <w:rPr>
          <w:lang w:val="hr-HR"/>
        </w:rPr>
      </w:pPr>
      <w:r w:rsidRPr="00CC7A32">
        <w:rPr>
          <w:lang w:val="hr-HR"/>
        </w:rPr>
        <w:t>Stoga je sud temeljem članka 10. Stečajnog zakona (Narodne novine br. 71/15), a primjenjujući odredbe članka 342. stavka 1 i 2. Zakona o parničnom postupku (Narodne novine broj 53/91, 91/92, 112/99, 117/03, 88/0</w:t>
      </w:r>
      <w:r w:rsidR="0029699D">
        <w:rPr>
          <w:lang w:val="hr-HR"/>
        </w:rPr>
        <w:t xml:space="preserve">5, 2/07, 84/08, 123/08, 57/11, </w:t>
      </w:r>
      <w:r w:rsidRPr="00CC7A32">
        <w:rPr>
          <w:lang w:val="hr-HR"/>
        </w:rPr>
        <w:t>25/13</w:t>
      </w:r>
      <w:r w:rsidR="0029699D">
        <w:rPr>
          <w:lang w:val="hr-HR"/>
        </w:rPr>
        <w:t xml:space="preserve"> i 89/14</w:t>
      </w:r>
      <w:r w:rsidRPr="00CC7A32">
        <w:rPr>
          <w:lang w:val="hr-HR"/>
        </w:rPr>
        <w:t>) donio ovo rješenje.</w:t>
      </w:r>
    </w:p>
    <w:p w:rsidRDefault="003A0F83" w:rsidP="003A0F83" w:rsidR="003A0F83" w:rsidRPr="00CC7A32">
      <w:pPr>
        <w:pStyle w:val="Tijeloteksta"/>
      </w:pPr>
    </w:p>
    <w:p w:rsidRDefault="003A0F83" w:rsidP="003A0F83" w:rsidR="003A0F83" w:rsidRPr="00CC7A32">
      <w:pPr>
        <w:jc w:val="center"/>
        <w:rPr>
          <w:lang w:val="hr-HR"/>
        </w:rPr>
      </w:pPr>
      <w:r w:rsidRPr="00CC7A32">
        <w:rPr>
          <w:lang w:val="hr-HR"/>
        </w:rPr>
        <w:t>U Zadru</w:t>
      </w:r>
      <w:r w:rsidR="00CC7A32" w:rsidRPr="00CC7A32">
        <w:rPr>
          <w:lang w:val="hr-HR"/>
        </w:rPr>
        <w:t xml:space="preserve"> 10. siječnja 2018.</w:t>
      </w:r>
    </w:p>
    <w:p w:rsidRDefault="00FA26EF" w:rsidP="00FA26EF" w:rsidR="00FA26EF"/>
    <w:p w:rsidRDefault="00FA26EF" w:rsidP="00FA26EF" w:rsidR="00FA26EF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otpravka-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 xml:space="preserve">:                                                      </w:t>
      </w:r>
      <w:proofErr w:type="spellStart"/>
      <w:r>
        <w:t>Sutkinja</w:t>
      </w:r>
      <w:proofErr w:type="spellEnd"/>
    </w:p>
    <w:p w:rsidRDefault="00FA26EF" w:rsidP="00FA26EF" w:rsidR="00FA26EF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Ardena</w:t>
      </w:r>
      <w:proofErr w:type="spellEnd"/>
      <w:r>
        <w:t xml:space="preserve"> Bajlo, </w:t>
      </w:r>
      <w:proofErr w:type="spellStart"/>
      <w:r>
        <w:t>v.r</w:t>
      </w:r>
      <w:proofErr w:type="spellEnd"/>
      <w:r>
        <w:t>.</w:t>
      </w:r>
    </w:p>
    <w:p w:rsidRDefault="003A0F83" w:rsidP="003A0F83" w:rsidR="003A0F83" w:rsidRPr="00CC7A32">
      <w:pPr>
        <w:ind w:firstLine="708" w:left="4248"/>
        <w:jc w:val="right"/>
        <w:rPr>
          <w:lang w:val="hr-HR"/>
        </w:rPr>
      </w:pPr>
    </w:p>
    <w:p w:rsidRDefault="003A0F83" w:rsidP="003A0F83" w:rsidR="003A0F83" w:rsidRPr="00CC7A32">
      <w:pPr>
        <w:rPr>
          <w:lang w:val="hr-HR"/>
        </w:rPr>
      </w:pPr>
      <w:r w:rsidRPr="00CC7A32">
        <w:rPr>
          <w:lang w:val="hr-HR"/>
        </w:rPr>
        <w:t xml:space="preserve">       </w:t>
      </w:r>
    </w:p>
    <w:p w:rsidRDefault="00CC7A32" w:rsidP="00CC7A32" w:rsidR="00CC7A32" w:rsidRPr="00CC7A32">
      <w:pPr>
        <w:rPr>
          <w:lang w:val="hr-HR"/>
        </w:rPr>
      </w:pPr>
      <w:r w:rsidRPr="00CC7A32">
        <w:rPr>
          <w:lang w:val="hr-HR"/>
        </w:rPr>
        <w:t xml:space="preserve">Pouka o pravnom lijeku         </w:t>
      </w:r>
    </w:p>
    <w:p w:rsidRDefault="00CC7A32" w:rsidP="00CC7A32" w:rsidR="00CC7A32" w:rsidRPr="00CC7A32">
      <w:pPr>
        <w:jc w:val="both"/>
        <w:rPr>
          <w:lang w:val="hr-HR"/>
        </w:rPr>
      </w:pPr>
      <w:r w:rsidRPr="00CC7A32">
        <w:rPr>
          <w:lang w:val="hr-HR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CC7A32" w:rsidP="00CC7A32" w:rsidR="00CC7A32" w:rsidRPr="00CC7A32">
      <w:pPr>
        <w:rPr>
          <w:lang w:val="hr-HR"/>
        </w:rPr>
      </w:pPr>
    </w:p>
    <w:p w:rsidRDefault="00CC7A32" w:rsidP="00CC7A32" w:rsidR="00CC7A32" w:rsidRPr="00CC7A32">
      <w:pPr>
        <w:rPr>
          <w:lang w:val="hr-HR"/>
        </w:rPr>
      </w:pPr>
    </w:p>
    <w:p w:rsidRDefault="00CC7A32" w:rsidP="00CC7A32" w:rsidR="00CC7A32" w:rsidRPr="00CC7A32">
      <w:pPr>
        <w:rPr>
          <w:lang w:val="hr-HR"/>
        </w:rPr>
      </w:pPr>
      <w:r w:rsidRPr="00CC7A32">
        <w:rPr>
          <w:lang w:val="hr-HR"/>
        </w:rPr>
        <w:t>Dostaviti:</w:t>
      </w:r>
    </w:p>
    <w:p w:rsidRDefault="00CC7A32" w:rsidP="00CC7A32" w:rsidR="00CC7A32" w:rsidRPr="00CC7A32">
      <w:pPr>
        <w:rPr>
          <w:lang w:val="hr-HR"/>
        </w:rPr>
      </w:pPr>
      <w:r w:rsidRPr="00CC7A32">
        <w:rPr>
          <w:lang w:val="hr-HR"/>
        </w:rPr>
        <w:t>- E-oglasna ploča suda</w:t>
      </w:r>
    </w:p>
    <w:p w:rsidRDefault="00CC7A32" w:rsidP="00CC7A32" w:rsidR="00CC7A32" w:rsidRPr="00CC7A32">
      <w:pPr>
        <w:rPr>
          <w:lang w:val="hr-HR"/>
        </w:rPr>
      </w:pPr>
      <w:r w:rsidRPr="00CC7A32">
        <w:rPr>
          <w:lang w:val="hr-HR"/>
        </w:rPr>
        <w:t>- u spis</w:t>
      </w:r>
    </w:p>
    <w:p w:rsidRDefault="00CC7A32" w:rsidP="00CC7A32" w:rsidR="00CC7A32" w:rsidRPr="00CC7A32">
      <w:pPr>
        <w:rPr>
          <w:lang w:val="hr-HR"/>
        </w:rPr>
      </w:pPr>
    </w:p>
    <w:p w:rsidRDefault="00DB052E" w:rsidP="00CC7A32" w:rsidR="00DB052E" w:rsidRPr="00CC7A32">
      <w:pPr>
        <w:jc w:val="both"/>
        <w:rPr>
          <w:lang w:val="hr-HR"/>
        </w:rPr>
      </w:pPr>
    </w:p>
    <w:sectPr w:rsidR="00DB052E" w:rsidRPr="00CC7A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906409"/>
    <w:multiLevelType w:val="hybridMultilevel"/>
    <w:tmpl w:val="91201B04"/>
    <w:lvl w:tplc="AF00154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F83"/>
    <w:rsid w:val="0029699D"/>
    <w:rsid w:val="003A0F83"/>
    <w:rsid w:val="00411795"/>
    <w:rsid w:val="006E2325"/>
    <w:rsid w:val="0071138F"/>
    <w:rsid w:val="0099039E"/>
    <w:rsid w:val="00C37A0A"/>
    <w:rsid w:val="00CC7A32"/>
    <w:rsid w:val="00DB052E"/>
    <w:rsid w:val="00ED0288"/>
    <w:rsid w:val="00FA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0F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3A0F83"/>
    <w:pPr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A0F83"/>
    <w:rPr>
      <w:rFonts w:cs="Times New Roman" w:eastAsia="Times New Roman"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semiHidden/>
    <w:unhideWhenUsed/>
    <w:rsid w:val="003A0F8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3A0F83"/>
    <w:rPr>
      <w:rFonts w:cs="Times New Roman" w:eastAsia="Times New Roman" w:hAnsi="Times New Roman" w:ascii="Times New Roman"/>
      <w:sz w:val="24"/>
      <w:szCs w:val="24"/>
      <w:lang w:val="en-GB"/>
    </w:rPr>
  </w:style>
  <w:style w:styleId="Odlomakpopisa" w:type="paragraph">
    <w:name w:val="List Paragraph"/>
    <w:basedOn w:val="Normal"/>
    <w:uiPriority w:val="34"/>
    <w:qFormat/>
    <w:rsid w:val="003A0F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17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1795"/>
    <w:rPr>
      <w:rFonts w:cs="Tahoma" w:eastAsia="Times New Roman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6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6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0F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3A0F83"/>
    <w:pPr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3A0F83"/>
    <w:rPr>
      <w:rFonts w:ascii="Times New Roman" w:cs="Times New Roman" w:eastAsia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semiHidden/>
    <w:unhideWhenUsed/>
    <w:rsid w:val="003A0F8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3A0F83"/>
    <w:rPr>
      <w:rFonts w:ascii="Times New Roman" w:cs="Times New Roman" w:eastAsia="Times New Roman" w:hAnsi="Times New Roman"/>
      <w:sz w:val="24"/>
      <w:szCs w:val="24"/>
      <w:lang w:val="en-GB"/>
    </w:rPr>
  </w:style>
  <w:style w:styleId="Odlomakpopisa" w:type="paragraph">
    <w:name w:val="List Paragraph"/>
    <w:basedOn w:val="Normal"/>
    <w:uiPriority w:val="34"/>
    <w:qFormat/>
    <w:rsid w:val="003A0F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17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1795"/>
    <w:rPr>
      <w:rFonts w:ascii="Tahoma" w:cs="Tahoma" w:eastAsia="Times New Roman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A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6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6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951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924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391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430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60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871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408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studenog 2017.</izvorni_sadrzaj>
    <derivirana_varijabla naziv="DomainObject.Predmet.DatumArhiviranja_1">6. studenog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2016.</izvorni_sadrzaj>
    <derivirana_varijabla naziv="DomainObject.Predmet.DatumRjesavanja_1">31. kolovoza 2016.</derivirana_varijabla>
  </DomainObject.Predmet.DatumRjesavanja>
  <DomainObject.Predmet.DatumRokaCuvanja>
    <izvorni_sadrzaj>8. rujna 2026.</izvorni_sadrzaj>
    <derivirana_varijabla naziv="DomainObject.Predmet.DatumRokaCuvanja_1">8. rujna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studenog 2017.</izvorni_sadrzaj>
    <derivirana_varijabla naziv="DomainObject.Predmet.DatumZatvaranja_1">6. studenog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hr.ibm.icms.common.model.sluzbeneosobe.Referada@5e085e08[id=5815, dbStatus=null, naziv=Referada 1, oznaka=null, sudac=null] &lt;-hr.ibm.icms.common.model.sluzbeneosobe.Referada@5e085e08[status dodjele: =false]</izvorni_sadrzaj>
    <derivirana_varijabla naziv="DomainObject.Predmet.MjestoCuvanja_1">hr.ibm.icms.common.model.sluzbeneosobe.Referada@5e085e08[id=5815, dbStatus=null, naziv=Referada 1, oznaka=null, sudac=null] &lt;-hr.ibm.icms.common.model.sluzbeneosobe.Referada@5e085e08[status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.</izvorni_sadrzaj>
    <derivirana_varijabla naziv="DomainObject.Predmet.Opis_1">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St-368/2013</izvorni_sadrzaj>
    <derivirana_varijabla naziv="DomainObject.Predmet.OznakaBroj_1">St-368/2013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Kopija spisa na VTS-u od 01.07.16.
Vraćeno 19.09.16.
BRISAN 13. 03. 2017.</izvorni_sadrzaj>
    <derivirana_varijabla naziv="DomainObject.Predmet.PrimjedbaSuca_1">Kopija spisa na VTS-u od 01.07.16.
Vraćeno 19.09.16.
BRISAN 13. 03. 2017.</derivirana_varijabla>
  </DomainObject.Predmet.PrimjedbaSuca>
  <DomainObject.Predmet.ProtustrankaFormated>
    <izvorni_sadrzaj>  MERIDIJAN YACHTING d.o.o. za turizam zastupanog po punomoćniku Slaven Luštica</izvorni_sadrzaj>
    <derivirana_varijabla naziv="DomainObject.Predmet.ProtustrankaFormated_1">  MERIDIJAN YACHTING d.o.o. za turizam zastupanog po punomoćniku Slaven Luštica</derivirana_varijabla>
  </DomainObject.Predmet.ProtustrankaFormated>
  <DomainObject.Predmet.ProtustrankaFormatedOIB>
    <izvorni_sadrzaj>  MERIDIJAN YACHTING d.o.o. za turizam, OIB 62035202549 zastupanog po punomoćniku Slaven Luštica</izvorni_sadrzaj>
    <derivirana_varijabla naziv="DomainObject.Predmet.ProtustrankaFormatedOIB_1">  MERIDIJAN YACHTING d.o.o. za turizam, OIB 62035202549 zastupanog po punomoćniku Slaven Luštica</derivirana_varijabla>
  </DomainObject.Predmet.ProtustrankaFormatedOIB>
  <DomainObject.Predmet.ProtustrankaFormatedWithAdress>
    <izvorni_sadrzaj> MERIDIJAN YACHTING d.o.o. za turizam, Ive Senjanina 14/B, Zadar zastupanog po punomoćniku Slaven Luštica</izvorni_sadrzaj>
    <derivirana_varijabla naziv="DomainObject.Predmet.ProtustrankaFormatedWithAdress_1"> MERIDIJAN YACHTING d.o.o. za turizam, Ive Senjanina 14/B, Zadar zastupanog po punomoćniku Slaven Luštica</derivirana_varijabla>
  </DomainObject.Predmet.ProtustrankaFormatedWithAdress>
  <DomainObject.Predmet.ProtustrankaFormatedWithAdressOIB>
    <izvorni_sadrzaj> MERIDIJAN YACHTING d.o.o. za turizam, OIB 62035202549, Ive Senjanina 14/B, Zadar zastupanog po punomoćniku Slaven Luštica</izvorni_sadrzaj>
    <derivirana_varijabla naziv="DomainObject.Predmet.ProtustrankaFormatedWithAdressOIB_1"> MERIDIJAN YACHTING d.o.o. za turizam, OIB 62035202549, Ive Senjanina 14/B, Zadar zastupanog po punomoćniku Slaven Luštica</derivirana_varijabla>
  </DomainObject.Predmet.ProtustrankaFormatedWithAdressOIB>
  <DomainObject.Predmet.ProtustrankaWithAdress>
    <izvorni_sadrzaj>MERIDIJAN YACHTING d.o.o. za turizam Ive Senjanina 14/B, Zadar</izvorni_sadrzaj>
    <derivirana_varijabla naziv="DomainObject.Predmet.ProtustrankaWithAdress_1">MERIDIJAN YACHTING d.o.o. za turizam Ive Senjanina 14/B, Zadar</derivirana_varijabla>
  </DomainObject.Predmet.ProtustrankaWithAdress>
  <DomainObject.Predmet.ProtustrankaWithAdressOIB>
    <izvorni_sadrzaj>MERIDIJAN YACHTING d.o.o. za turizam, OIB 62035202549, Ive Senjanina 14/B, Zadar</izvorni_sadrzaj>
    <derivirana_varijabla naziv="DomainObject.Predmet.ProtustrankaWithAdressOIB_1">MERIDIJAN YACHTING d.o.o. za turizam, OIB 62035202549, Ive Senjanina 14/B, Zadar</derivirana_varijabla>
  </DomainObject.Predmet.ProtustrankaWithAdressOIB>
  <DomainObject.Predmet.ProtustrankaNazivFormated>
    <izvorni_sadrzaj>MERIDIJAN YACHTING d.o.o. za turizam</izvorni_sadrzaj>
    <derivirana_varijabla naziv="DomainObject.Predmet.ProtustrankaNazivFormated_1">MERIDIJAN YACHTING d.o.o. za turizam</derivirana_varijabla>
  </DomainObject.Predmet.ProtustrankaNazivFormated>
  <DomainObject.Predmet.ProtustrankaNazivFormatedOIB>
    <izvorni_sadrzaj>MERIDIJAN YACHTING d.o.o. za turizam, OIB 62035202549</izvorni_sadrzaj>
    <derivirana_varijabla naziv="DomainObject.Predmet.ProtustrankaNazivFormatedOIB_1">MERIDIJAN YACHTING d.o.o. za turizam, OIB 62035202549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MARINA, poljoprivredna zadruga; GENERALI OSIGURANJE dioničko društvo; Slaven Luštica; ERSTE&amp;STEIERMÄRKISCHE BANKA dioničko društvo zastupanog po punomoćniku BUTERIN &amp; POSAVEC, odvjetničko društvo, javno trgovačko društvo</izvorni_sadrzaj>
    <derivirana_varijabla naziv="DomainObject.Predmet.StrankaFormated_1">  FINA; MARINA, poljoprivredna zadruga; GENERALI OSIGURANJE dioničko društvo; Slaven Luštica; ERSTE&amp;STEIERMÄRKISCHE BANKA dioničko društvo zastupanog po punomoćniku BUTERIN &amp; POSAVEC, odvjetničko društvo, javno trgovačko društvo</derivirana_varijabla>
  </DomainObject.Predmet.StrankaFormated>
  <DomainObject.Predmet.StrankaFormatedOIB>
    <izvorni_sadrzaj>  FINA, OIB 85821130368; MARINA, poljoprivredna zadruga, OIB 59032583983; GENERALI OSIGURANJE dioničko društvo, OIB 10840749604; Slaven Luštica, OIB 31484787381; ERSTE&amp;STEIERMÄRKISCHE BANKA dioničko društvo, OIB 23057039320 zastupanog po punomoćniku BUTERIN &amp; POSAVEC, odvjetničko društvo, javno trgovačko društvo</izvorni_sadrzaj>
    <derivirana_varijabla naziv="DomainObject.Predmet.StrankaFormatedOIB_1">  FINA, OIB 85821130368; MARINA, poljoprivredna zadruga, OIB 59032583983; GENERALI OSIGURANJE dioničko društvo, OIB 10840749604; Slaven Luštica, OIB 31484787381; ERSTE&amp;STEIERMÄRKISCHE BANKA dioničko društvo, OIB 23057039320 zastupanog po punomoćniku BUTERIN &amp; POSAVEC, odvjetničko društvo, javno trgovačko društvo</derivirana_varijabla>
  </DomainObject.Predmet.StrankaFormatedOIB>
  <DomainObject.Predmet.StrankaFormatedWithAdress>
    <izvorni_sadrzaj> FINA; MARINA, poljoprivredna zadruga, Obala kardinala Alojzija Stepinca 2, 21222 Marina; GENERALI OSIGURANJE dioničko društvo, Bani 110, 10000 Zagreb; Slaven Luštica, Ulica Nikole Tesle 14 B, 23000 Zadar; ERSTE&amp;STEIERMÄRKISCHE BANKA dioničko društvo, Jadranski Trg 3/a, 51000 Rijeka zastupanog po punomoćniku BUTERIN &amp; POSAVEC, odvjetničko društvo, javno trgovačko društvo</izvorni_sadrzaj>
    <derivirana_varijabla naziv="DomainObject.Predmet.StrankaFormatedWithAdress_1"> FINA; MARINA, poljoprivredna zadruga, Obala kardinala Alojzija Stepinca 2, 21222 Marina; GENERALI OSIGURANJE dioničko društvo, Bani 110, 10000 Zagreb; Slaven Luštica, Ulica Nikole Tesle 14 B, 23000 Zadar; ERSTE&amp;STEIERMÄRKISCHE BANKA dioničko društvo, Jadranski Trg 3/a, 51000 Rijeka zastupanog po punomoćniku BUTERIN &amp; POSAVEC, odvjetničko društvo, javno trgovačko društvo</derivirana_varijabla>
  </DomainObject.Predmet.StrankaFormatedWithAdress>
  <DomainObject.Predmet.StrankaFormatedWithAdressOIB>
    <izvorni_sadrzaj> FINA, OIB 85821130368; MARINA, poljoprivredna zadruga, OIB 59032583983, Obala kardinala Alojzija Stepinca 2, 21222 Marina; GENERALI OSIGURANJE dioničko društvo, OIB 10840749604, Bani 110, 10000 Zagreb; Slaven Luštica, OIB 31484787381, Ulica Nikole Tesle 14 B, 23000 Zadar; ERSTE&amp;STEIERMÄRKISCHE BANKA dioničko društvo, OIB 23057039320, Jadranski Trg 3/a, 51000 Rijeka zastupanog po punomoćniku BUTERIN &amp; POSAVEC, odvjetničko društvo, javno trgovačko društvo</izvorni_sadrzaj>
    <derivirana_varijabla naziv="DomainObject.Predmet.StrankaFormatedWithAdressOIB_1"> FINA, OIB 85821130368; MARINA, poljoprivredna zadruga, OIB 59032583983, Obala kardinala Alojzija Stepinca 2, 21222 Marina; GENERALI OSIGURANJE dioničko društvo, OIB 10840749604, Bani 110, 10000 Zagreb; Slaven Luštica, OIB 31484787381, Ulica Nikole Tesle 14 B, 23000 Zadar; ERSTE&amp;STEIERMÄRKISCHE BANKA dioničko društvo, OIB 23057039320, Jadranski Trg 3/a, 51000 Rijeka zastupanog po punomoćniku BUTERIN &amp; POSAVEC, odvjetničko društvo, javno trgovačko društvo</derivirana_varijabla>
  </DomainObject.Predmet.StrankaFormatedWithAdressOIB>
  <DomainObject.Predmet.StrankaWithAdress>
    <izvorni_sadrzaj>FINA ,MARINA, poljoprivredna zadruga Obala kardinala Alojzija Stepinca 2,21222 Marina,GENERALI OSIGURANJE dioničko društvo Bani 110,10000 Zagreb,Slaven Luštica Ulica Nikole Tesle 14 B,23000 Zadar,ERSTE&amp;STEIERMÄRKISCHE BANKA dioničko društvo Jadranski Trg 3/a,51000 Rijeka</izvorni_sadrzaj>
    <derivirana_varijabla naziv="DomainObject.Predmet.StrankaWithAdress_1">FINA ,MARINA, poljoprivredna zadruga Obala kardinala Alojzija Stepinca 2,21222 Marina,GENERALI OSIGURANJE dioničko društvo Bani 110,10000 Zagreb,Slaven Luštica Ulica Nikole Tesle 14 B,23000 Zadar,ERSTE&amp;STEIERMÄRKISCHE BANKA dioničko društvo Jadranski Trg 3/a,51000 Rijeka</derivirana_varijabla>
  </DomainObject.Predmet.StrankaWithAdress>
  <DomainObject.Predmet.StrankaWithAdressOIB>
    <izvorni_sadrzaj>FINA, OIB 85821130368,MARINA, poljoprivredna zadruga, OIB 59032583983, Obala kardinala Alojzija Stepinca 2,21222 Marina,GENERALI OSIGURANJE dioničko društvo, OIB 10840749604, Bani 110,10000 Zagreb,Slaven Luštica, OIB 31484787381, Ulica Nikole Tesle 14 B,23000 Zadar,ERSTE&amp;STEIERMÄRKISCHE BANKA dioničko društvo, OIB 23057039320, Jadranski Trg 3/a,51000 Rijeka</izvorni_sadrzaj>
    <derivirana_varijabla naziv="DomainObject.Predmet.StrankaWithAdressOIB_1">FINA, OIB 85821130368,MARINA, poljoprivredna zadruga, OIB 59032583983, Obala kardinala Alojzija Stepinca 2,21222 Marina,GENERALI OSIGURANJE dioničko društvo, OIB 10840749604, Bani 110,10000 Zagreb,Slaven Luštica, OIB 31484787381, Ulica Nikole Tesle 14 B,23000 Zadar,ERSTE&amp;STEIERMÄRKISCHE BANKA dioničko društvo, OIB 23057039320, Jadranski Trg 3/a,51000 Rijeka</derivirana_varijabla>
  </DomainObject.Predmet.StrankaWithAdressOIB>
  <DomainObject.Predmet.StrankaNazivFormated>
    <izvorni_sadrzaj>FINA,MARINA, poljoprivredna zadruga,GENERALI OSIGURANJE dioničko društvo,Slaven Luštica,ERSTE&amp;STEIERMÄRKISCHE BANKA dioničko društvo</izvorni_sadrzaj>
    <derivirana_varijabla naziv="DomainObject.Predmet.StrankaNazivFormated_1">FINA,MARINA, poljoprivredna zadruga,GENERALI OSIGURANJE dioničko društvo,Slaven Luštica,ERSTE&amp;STEIERMÄRKISCHE BANKA dioničko društvo</derivirana_varijabla>
  </DomainObject.Predmet.StrankaNazivFormated>
  <DomainObject.Predmet.StrankaNazivFormatedOIB>
    <izvorni_sadrzaj>FINA, OIB 85821130368,MARINA, poljoprivredna zadruga, OIB 59032583983,GENERALI OSIGURANJE dioničko društvo, OIB 10840749604,Slaven Luštica, OIB 31484787381,ERSTE&amp;STEIERMÄRKISCHE BANKA dioničko društvo, OIB 23057039320</izvorni_sadrzaj>
    <derivirana_varijabla naziv="DomainObject.Predmet.StrankaNazivFormatedOIB_1">FINA, OIB 85821130368,MARINA, poljoprivredna zadruga, OIB 59032583983,GENERALI OSIGURANJE dioničko društvo, OIB 10840749604,Slaven Luštica, OIB 31484787381,ERSTE&amp;STEIERMÄRKISCHE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MARINA, poljoprivredna zadruga</item>
      <item>GENERALI OSIGURANJE dioničko društvo</item>
      <item>Slaven Luštica</item>
      <item>ERSTE&amp;STEIERMÄRKISCHE BANKA dioničko društvo zastupanog po punomoćniku BUTERIN &amp; POSAVEC, odvjetničko društvo, javno trgovačko društvo</item>
    </izvorni_sadrzaj>
    <derivirana_varijabla naziv="DomainObject.Predmet.StrankaListFormated_1">
      <item>FINA</item>
      <item>MARINA, poljoprivredna zadruga</item>
      <item>GENERALI OSIGURANJE dioničko društvo</item>
      <item>Slaven Luštica</item>
      <item>ERSTE&amp;STEIERMÄRKISCHE BANKA dioničko društvo zastupanog po punomoćniku BUTERIN &amp; POSAVEC, odvjetničko društvo, javno trgovačko društvo</item>
    </derivirana_varijabla>
  </DomainObject.Predmet.StrankaListFormated>
  <DomainObject.Predmet.StrankaListFormatedOIB>
    <izvorni_sadrzaj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 zastupanog po punomoćniku BUTERIN &amp; POSAVEC, odvjetničko društvo, javno trgovačko društvo</item>
    </izvorni_sadrzaj>
    <derivirana_varijabla naziv="DomainObject.Predmet.StrankaListFormatedOIB_1"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 zastupanog po punomoćniku BUTERIN &amp; POSAVEC, odvjetničko društvo, javno trgovačko društvo</item>
    </derivirana_varijabla>
  </DomainObject.Predmet.StrankaListFormatedOIB>
  <DomainObject.Predmet.StrankaListFormatedWithAdress>
    <izvorni_sadrzaj>
      <item>FINA</item>
      <item>MARINA, poljoprivredna zadruga, Obala kardinala Alojzija Stepinca 2, 21222 Marina</item>
      <item>GENERALI OSIGURANJE dioničko društvo, Bani 110, 10000 Zagreb</item>
      <item>Slaven Luštica, Ulica Nikole Tesle 14 B, 23000 Zadar</item>
      <item>ERSTE&amp;STEIERMÄRKISCHE BANKA dioničko društvo, Jadranski Trg 3/a, 51000 Rijeka zastupanog po punomoćniku BUTERIN &amp; POSAVEC, odvjetničko društvo, javno trgovačko društvo</item>
    </izvorni_sadrzaj>
    <derivirana_varijabla naziv="DomainObject.Predmet.StrankaListFormatedWithAdress_1">
      <item>FINA</item>
      <item>MARINA, poljoprivredna zadruga, Obala kardinala Alojzija Stepinca 2, 21222 Marina</item>
      <item>GENERALI OSIGURANJE dioničko društvo, Bani 110, 10000 Zagreb</item>
      <item>Slaven Luštica, Ulica Nikole Tesle 14 B, 23000 Zadar</item>
      <item>ERSTE&amp;STEIERMÄRKISCHE BANKA dioničko društvo, Jadranski Trg 3/a, 51000 Rijeka zastupanog po punomoćniku BUTERIN &amp; POSAVEC, odvjetničko društvo, javno trgovačko društvo</item>
    </derivirana_varijabla>
  </DomainObject.Predmet.StrankaListFormatedWithAdress>
  <DomainObject.Predmet.StrankaListFormatedWithAdressOIB>
    <izvorni_sadrzaj>
      <item>FINA, OIB 85821130368</item>
      <item>MARINA, poljoprivredna zadruga, OIB 59032583983, Obala kardinala Alojzija Stepinca 2, 21222 Marina</item>
      <item>GENERALI OSIGURANJE dioničko društvo, OIB 10840749604, Bani 110, 10000 Zagreb</item>
      <item>Slaven Luštica, OIB 31484787381, Ulica Nikole Tesle 14 B, 23000 Zadar</item>
      <item>ERSTE&amp;STEIERMÄRKISCHE BANKA dioničko društvo, OIB 23057039320, Jadranski Trg 3/a, 51000 Rijeka zastupanog po punomoćniku BUTERIN &amp; POSAVEC, odvjetničko društvo, javno trgovačko društvo</item>
    </izvorni_sadrzaj>
    <derivirana_varijabla naziv="DomainObject.Predmet.StrankaListFormatedWithAdressOIB_1">
      <item>FINA, OIB 85821130368</item>
      <item>MARINA, poljoprivredna zadruga, OIB 59032583983, Obala kardinala Alojzija Stepinca 2, 21222 Marina</item>
      <item>GENERALI OSIGURANJE dioničko društvo, OIB 10840749604, Bani 110, 10000 Zagreb</item>
      <item>Slaven Luštica, OIB 31484787381, Ulica Nikole Tesle 14 B, 23000 Zadar</item>
      <item>ERSTE&amp;STEIERMÄRKISCHE BANKA dioničko društvo, OIB 23057039320, Jadranski Trg 3/a, 51000 Rijeka zastupanog po punomoćniku BUTERIN &amp; POSAVEC, odvjetničko društvo, javno trgovačko društvo</item>
    </derivirana_varijabla>
  </DomainObject.Predmet.StrankaListFormatedWithAdressOIB>
  <DomainObject.Predmet.StrankaListNazivFormated>
    <izvorni_sadrzaj>
      <item>FINA</item>
      <item>MARINA, poljoprivredna zadruga</item>
      <item>GENERALI OSIGURANJE dioničko društvo</item>
      <item>Slaven Luštica</item>
      <item>ERSTE&amp;STEIERMÄRKISCHE BANKA dioničko društvo</item>
    </izvorni_sadrzaj>
    <derivirana_varijabla naziv="DomainObject.Predmet.StrankaListNazivFormated_1">
      <item>FINA</item>
      <item>MARINA, poljoprivredna zadruga</item>
      <item>GENERALI OSIGURANJE dioničko društvo</item>
      <item>Slaven Luštica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</item>
    </izvorni_sadrzaj>
    <derivirana_varijabla naziv="DomainObject.Predmet.StrankaListNazivFormatedOIB_1">
      <item>FINA, OIB 85821130368</item>
      <item>MARINA, poljoprivredna zadruga, OIB 59032583983</item>
      <item>GENERALI OSIGURANJE dioničko društvo, OIB 10840749604</item>
      <item>Slaven Luštica, OIB 31484787381</item>
      <item>ERSTE&amp;STEIERMÄRKISCHE BANKA dioničko društvo, OIB 23057039320</item>
    </derivirana_varijabla>
  </DomainObject.Predmet.StrankaListNazivFormatedOIB>
  <DomainObject.Predmet.ProtuStrankaListFormated>
    <izvorni_sadrzaj>
      <item>MERIDIJAN YACHTING d.o.o. za turizam zastupanog po punomoćniku Slaven Luštica</item>
    </izvorni_sadrzaj>
    <derivirana_varijabla naziv="DomainObject.Predmet.ProtuStrankaListFormated_1">
      <item>MERIDIJAN YACHTING d.o.o. za turizam zastupanog po punomoćniku Slaven Luštica</item>
    </derivirana_varijabla>
  </DomainObject.Predmet.ProtuStrankaListFormated>
  <DomainObject.Predmet.ProtuStrankaListFormatedOIB>
    <izvorni_sadrzaj>
      <item>MERIDIJAN YACHTING d.o.o. za turizam, OIB 62035202549 zastupanog po punomoćniku Slaven Luštica</item>
    </izvorni_sadrzaj>
    <derivirana_varijabla naziv="DomainObject.Predmet.ProtuStrankaListFormatedOIB_1">
      <item>MERIDIJAN YACHTING d.o.o. za turizam, OIB 62035202549 zastupanog po punomoćniku Slaven Luštica</item>
    </derivirana_varijabla>
  </DomainObject.Predmet.ProtuStrankaListFormatedOIB>
  <DomainObject.Predmet.ProtuStrankaListFormatedWithAdress>
    <izvorni_sadrzaj>
      <item>MERIDIJAN YACHTING d.o.o. za turizam, Ive Senjanina 14/B, Zadar zastupanog po punomoćniku Slaven Luštica</item>
    </izvorni_sadrzaj>
    <derivirana_varijabla naziv="DomainObject.Predmet.ProtuStrankaListFormatedWithAdress_1">
      <item>MERIDIJAN YACHTING d.o.o. za turizam, Ive Senjanina 14/B, Zadar zastupanog po punomoćniku Slaven Luštica</item>
    </derivirana_varijabla>
  </DomainObject.Predmet.ProtuStrankaListFormatedWithAdress>
  <DomainObject.Predmet.ProtuStrankaListFormatedWithAdressOIB>
    <izvorni_sadrzaj>
      <item>MERIDIJAN YACHTING d.o.o. za turizam, OIB 62035202549, Ive Senjanina 14/B, Zadar zastupanog po punomoćniku Slaven Luštica</item>
    </izvorni_sadrzaj>
    <derivirana_varijabla naziv="DomainObject.Predmet.ProtuStrankaListFormatedWithAdressOIB_1">
      <item>MERIDIJAN YACHTING d.o.o. za turizam, OIB 62035202549, Ive Senjanina 14/B, Zadar zastupanog po punomoćniku Slaven Luštica</item>
    </derivirana_varijabla>
  </DomainObject.Predmet.ProtuStrankaListFormatedWithAdressOIB>
  <DomainObject.Predmet.ProtuStrankaListNazivFormated>
    <izvorni_sadrzaj>
      <item>MERIDIJAN YACHTING d.o.o. za turizam</item>
    </izvorni_sadrzaj>
    <derivirana_varijabla naziv="DomainObject.Predmet.ProtuStrankaListNazivFormated_1">
      <item>MERIDIJAN YACHTING d.o.o. za turizam</item>
    </derivirana_varijabla>
  </DomainObject.Predmet.ProtuStrankaListNazivFormated>
  <DomainObject.Predmet.ProtuStrankaListNazivFormatedOIB>
    <izvorni_sadrzaj>
      <item>MERIDIJAN YACHTING d.o.o. za turizam, OIB 62035202549</item>
    </izvorni_sadrzaj>
    <derivirana_varijabla naziv="DomainObject.Predmet.ProtuStrankaListNazivFormatedOIB_1">
      <item>MERIDIJAN YACHTING d.o.o. za turizam, OIB 62035202549</item>
    </derivirana_varijabla>
  </DomainObject.Predmet.ProtuStrankaListNazivFormatedOIB>
  <DomainObject.Predmet.OstaliListFormated>
    <izvorni_sadrzaj>
      <item>milan ljubičić</item>
      <item>Slaven Luštica punomoćnik sudionika u postupku MERIDIJAN YACHTING d.o.o. za turizam</item>
      <item>BUTERIN &amp; POSAVEC, odvjetničko društvo, javno trgovačko društvo punomoćnik sudionika u postupku ERSTE&amp;STEIERMÄRKISCHE BANKA dioničko društvo</item>
    </izvorni_sadrzaj>
    <derivirana_varijabla naziv="DomainObject.Predmet.OstaliListFormated_1">
      <item>milan ljubičić</item>
      <item>Slaven Luštica punomoćnik sudionika u postupku MERIDIJAN YACHTING d.o.o. za turizam</item>
      <item>BUTERIN &amp; POSAVEC, odvjetničko društvo, javno trgovačko društvo punomoćnik sudionika u postupku ERSTE&amp;STEIERMÄRKISCHE BANKA dioničko društvo</item>
    </derivirana_varijabla>
  </DomainObject.Predmet.OstaliListFormated>
  <DomainObject.Predmet.OstaliListFormatedOIB>
    <izvorni_sadrzaj>
      <item>milan ljubičić, OIB 87161295116</item>
      <item>Slaven Luštica, OIB 31484787381 punomoćnik sudionika u postupku MERIDIJAN YACHTING d.o.o. za turizam</item>
      <item>BUTERIN &amp; POSAVEC, odvjetničko društvo, javno trgovačko društvo, OIB 88443826619 punomoćnik sudionika u postupku ERSTE&amp;STEIERMÄRKISCHE BANKA dioničko društvo</item>
    </izvorni_sadrzaj>
    <derivirana_varijabla naziv="DomainObject.Predmet.OstaliListFormatedOIB_1">
      <item>milan ljubičić, OIB 87161295116</item>
      <item>Slaven Luštica, OIB 31484787381 punomoćnik sudionika u postupku MERIDIJAN YACHTING d.o.o. za turizam</item>
      <item>BUTERIN &amp; POSAVEC, odvjetničko društvo, javno trgovačko društvo, OIB 88443826619 punomoćnik sudionika u postupku ERSTE&amp;STEIERMÄRKISCHE BANKA dioničko društvo</item>
    </derivirana_varijabla>
  </DomainObject.Predmet.OstaliListFormatedOIB>
  <DomainObject.Predmet.OstaliListFormatedWithAdress>
    <izvorni_sadrzaj>
      <item>milan ljubičić</item>
      <item>Slaven Luštica, Ulica Nikole Tesle 14b, 23000 Zadar punomoćnik sudionika u postupku MERIDIJAN YACHTING d.o.o. za turizam</item>
      <item>BUTERIN &amp; POSAVEC, odvjetničko društvo, javno trgovačko društvo, Draškovićeva 82, Zagreb punomoćnik sudionika u postupku ERSTE&amp;STEIERMÄRKISCHE BANKA dioničko društvo</item>
    </izvorni_sadrzaj>
    <derivirana_varijabla naziv="DomainObject.Predmet.OstaliListFormatedWithAdress_1">
      <item>milan ljubičić</item>
      <item>Slaven Luštica, Ulica Nikole Tesle 14b, 23000 Zadar punomoćnik sudionika u postupku MERIDIJAN YACHTING d.o.o. za turizam</item>
      <item>BUTERIN &amp; POSAVEC, odvjetničko društvo, javno trgovačko društvo, Draškovićeva 82, Zagreb punomoćnik sudionika u postupku ERSTE&amp;STEIERMÄRKISCHE BANKA dioničko društvo</item>
    </derivirana_varijabla>
  </DomainObject.Predmet.OstaliListFormatedWithAdress>
  <DomainObject.Predmet.OstaliListFormatedWithAdressOIB>
    <izvorni_sadrzaj>
      <item>milan ljubičić, OIB 87161295116</item>
      <item>Slaven Luštica, OIB 31484787381, Ulica Nikole Tesle 14b, 23000 Zadar punomoćnik sudionika u postupku MERIDIJAN YACHTING d.o.o. za turizam</item>
      <item>BUTERIN &amp; POSAVEC, odvjetničko društvo, javno trgovačko društvo, OIB 88443826619, Draškovićeva 82, Zagreb punomoćnik sudionika u postupku ERSTE&amp;STEIERMÄRKISCHE BANKA dioničko društvo</item>
    </izvorni_sadrzaj>
    <derivirana_varijabla naziv="DomainObject.Predmet.OstaliListFormatedWithAdressOIB_1">
      <item>milan ljubičić, OIB 87161295116</item>
      <item>Slaven Luštica, OIB 31484787381, Ulica Nikole Tesle 14b, 23000 Zadar punomoćnik sudionika u postupku MERIDIJAN YACHTING d.o.o. za turizam</item>
      <item>BUTERIN &amp; POSAVEC, odvjetničko društvo, javno trgovačko društvo, OIB 88443826619, Draškovićeva 82, Zagreb punomoćnik sudionika u postupku ERSTE&amp;STEIERMÄRKISCHE BANKA dioničko društvo</item>
    </derivirana_varijabla>
  </DomainObject.Predmet.OstaliListFormatedWithAdressOIB>
  <DomainObject.Predmet.OstaliListNazivFormated>
    <izvorni_sadrzaj>
      <item>milan ljubičić</item>
      <item>Slaven Luštica</item>
      <item>BUTERIN &amp; POSAVEC, odvjetničko društvo, javno trgovačko društvo</item>
    </izvorni_sadrzaj>
    <derivirana_varijabla naziv="DomainObject.Predmet.OstaliListNazivFormated_1">
      <item>milan ljubičić</item>
      <item>Slaven Luštica</item>
      <item>BUTERIN &amp; POSAVEC, odvjetničko društvo, javno trgovačko društvo</item>
    </derivirana_varijabla>
  </DomainObject.Predmet.OstaliListNazivFormated>
  <DomainObject.Predmet.OstaliListNazivFormatedOIB>
    <izvorni_sadrzaj>
      <item>milan ljubičić, OIB 87161295116</item>
      <item>Slaven Luštica, OIB 31484787381</item>
      <item>BUTERIN &amp; POSAVEC, odvjetničko društvo, javno trgovačko društvo, OIB 88443826619</item>
    </izvorni_sadrzaj>
    <derivirana_varijabla naziv="DomainObject.Predmet.OstaliListNazivFormatedOIB_1">
      <item>milan ljubičić, OIB 87161295116</item>
      <item>Slaven Luštica, OIB 31484787381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YACHTING d.o.o. za turizam</izvorni_sadrzaj>
    <derivirana_varijabla naziv="DomainObject.Predmet.ProtustrankaIDrugi_1">MERIDIJAN YACHTING d.o.o. za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YACHTING d.o.o. za turizam, OIB 62035202549, Ive Senjanina 14/B, Zadar</izvorni_sadrzaj>
    <derivirana_varijabla naziv="DomainObject.Predmet.ProtustrankaIDrugiAdressOIB_1">MERIDIJAN YACHTING d.o.o. za turizam, OIB 62035202549, Ive Senjanina 14/B,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2016.</izvorni_sadrzaj>
    <derivirana_varijabla naziv="DomainObject.Predmet.OdlukaRjesenje.DatumDonosenjaOdluke_1">31. kolovoza 2016.</derivirana_varijabla>
  </DomainObject.Predmet.OdlukaRjesenje.DatumDonosenjaOdluke>
  <DomainObject.Predmet.OdlukaRjesenje.DatumPravomocnosti>
    <izvorni_sadrzaj>8. rujna 2016.</izvorni_sadrzaj>
    <derivirana_varijabla naziv="DomainObject.Predmet.OdlukaRjesenje.DatumPravomocnosti_1">8. rujna 2016.</derivirana_varijabla>
  </DomainObject.Predmet.OdlukaRjesenje.DatumPravomocnosti>
  <DomainObject.Predmet.OdlukaRjesenje.Oznaka>
    <izvorni_sadrzaj>St-368/2013-147</izvorni_sadrzaj>
    <derivirana_varijabla naziv="DomainObject.Predmet.OdlukaRjesenje.Oznaka_1">St-368/2013-147</derivirana_varijabla>
  </DomainObject.Predmet.OdlukaRjesenje.Oznaka>
  <DomainObject.Predmet.SudioniciListNaziv>
    <izvorni_sadrzaj>
      <item>FINA</item>
      <item>MERIDIJAN YACHTING d.o.o. za turizam</item>
      <item>milan ljubičić</item>
      <item>Slaven Luštica</item>
      <item>MARINA, poljoprivredna zadruga</item>
      <item>GENERALI OSIGURANJE dioničko društvo</item>
      <item>Slaven Luštica</item>
      <item>ERSTE&amp;STEIERMÄRKISCHE BANKA dioničko društvo</item>
      <item>BUTERIN &amp; POSAVEC, odvjetničko društvo, javno trgovačko društvo</item>
    </izvorni_sadrzaj>
    <derivirana_varijabla naziv="DomainObject.Predmet.SudioniciListNaziv_1">
      <item>FINA</item>
      <item>MERIDIJAN YACHTING d.o.o. za turizam</item>
      <item>milan ljubičić</item>
      <item>Slaven Luštica</item>
      <item>MARINA, poljoprivredna zadruga</item>
      <item>GENERALI OSIGURANJE dioničko društvo</item>
      <item>Slaven Luštica</item>
      <item>ERSTE&amp;STEIERMÄRKISCHE BANKA dioničko društvo</item>
      <item>BUTERIN &amp; POSAVEC, odvjetničko društvo, javno trgovačko društvo</item>
    </derivirana_varijabla>
  </DomainObject.Predmet.SudioniciListNaziv>
  <DomainObject.Predmet.SudioniciListAdressOIB>
    <izvorni_sadrzaj>
      <item>FINA, OIB 85821130368</item>
      <item>MERIDIJAN YACHTING d.o.o. za turizam, OIB 62035202549, Ive Senjanina 14/B,Zadar</item>
      <item>milan ljubičić, OIB 87161295116</item>
      <item>Slaven Luštica, OIB 31484787381, Ulica Nikole Tesle 14b,23000 Zadar</item>
      <item>MARINA, poljoprivredna zadruga, OIB 59032583983, Obala kardinala Alojzija Stepinca 2,21222 Marina</item>
      <item>GENERALI OSIGURANJE dioničko društvo, OIB 10840749604, Bani 110,10000 Zagreb</item>
      <item>Slaven Luštica, OIB 31484787381, Ulica Nikole Tesle 14 B,23000 Zadar</item>
      <item>ERSTE&amp;STEIERMÄRKISCHE BANKA dioničko društvo, OIB 23057039320, Jadranski Trg 3/a,51000 Rijeka</item>
      <item>BUTERIN &amp; POSAVEC, odvjetničko društvo, javno trgovačko društvo, OIB 88443826619, Draškovićeva 82,Zagreb</item>
    </izvorni_sadrzaj>
    <derivirana_varijabla naziv="DomainObject.Predmet.SudioniciListAdressOIB_1">
      <item>FINA, OIB 85821130368</item>
      <item>MERIDIJAN YACHTING d.o.o. za turizam, OIB 62035202549, Ive Senjanina 14/B,Zadar</item>
      <item>milan ljubičić, OIB 87161295116</item>
      <item>Slaven Luštica, OIB 31484787381, Ulica Nikole Tesle 14b,23000 Zadar</item>
      <item>MARINA, poljoprivredna zadruga, OIB 59032583983, Obala kardinala Alojzija Stepinca 2,21222 Marina</item>
      <item>GENERALI OSIGURANJE dioničko društvo, OIB 10840749604, Bani 110,10000 Zagreb</item>
      <item>Slaven Luštica, OIB 31484787381, Ulica Nikole Tesle 14 B,23000 Zadar</item>
      <item>ERSTE&amp;STEIERMÄRKISCHE BANKA dioničko društvo, OIB 23057039320, Jadranski Trg 3/a,51000 Rijeka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62035202549</item>
      <item>, OIB 87161295116</item>
      <item>, OIB 31484787381</item>
      <item>, OIB 59032583983</item>
      <item>, OIB 10840749604</item>
      <item>, OIB 31484787381</item>
      <item>, OIB 23057039320</item>
      <item>, OIB 88443826619</item>
    </izvorni_sadrzaj>
    <derivirana_varijabla naziv="DomainObject.Predmet.SudioniciListNazivOIB_1">
      <item>, OIB 85821130368</item>
      <item>, OIB 62035202549</item>
      <item>, OIB 87161295116</item>
      <item>, OIB 31484787381</item>
      <item>, OIB 59032583983</item>
      <item>, OIB 10840749604</item>
      <item>, OIB 31484787381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1350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2018-01-10T07:36:00Z</dcterms:created>
  <dc:creator>wsadmin</dc:creator>
  <cp:lastModifiedBy>Ardena Bajlo</cp:lastModifiedBy>
  <cp:lastPrinted>2017-03-08T10:14:00Z</cp:lastPrinted>
  <dcterms:modified xmlns:xsi="http://www.w3.org/2001/XMLSchema-instance" xsi:type="dcterms:W3CDTF">2018-01-10T09:24:00Z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