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7707" w14:paraId="4387707" w:rsidRDefault="00907AEF" w:rsidP="00ED3AAE" w:rsidR="00907AEF" w:rsidRPr="00B2373A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ED3AAE" w:rsidP="003921D4" w:rsidR="00837C51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B2373A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J E Š E N J E</w:t>
      </w:r>
    </w:p>
    <w:p w:rsidRDefault="00AC0D4B" w:rsidP="00ED3AAE" w:rsidR="00AC0D4B" w:rsidRPr="00B2373A">
      <w:pPr>
        <w:jc w:val="both"/>
        <w:rPr>
          <w:rFonts w:cs="Times New Roman" w:hAnsi="Times New Roman" w:ascii="Times New Roman"/>
        </w:rPr>
      </w:pPr>
    </w:p>
    <w:p w:rsidRDefault="00B26C8C" w:rsidP="00B26C8C" w:rsidR="00B26C8C" w:rsidRPr="00431E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31EE3">
        <w:rPr>
          <w:rFonts w:hAnsi="Times New Roman" w:ascii="Times New Roman"/>
          <w:sz w:val="24"/>
          <w:szCs w:val="24"/>
        </w:rPr>
        <w:t xml:space="preserve">Trgovački sud u Zagrebu po sucu pojedincu Nevenki Siladi Rstić u stečajnom postupku otvorenim nad </w:t>
      </w:r>
      <w:r w:rsidR="00B2373A" w:rsidRPr="00431EE3">
        <w:rPr>
          <w:rFonts w:hAnsi="Times New Roman" w:ascii="Times New Roman"/>
          <w:sz w:val="24"/>
          <w:szCs w:val="24"/>
        </w:rPr>
        <w:t xml:space="preserve">stečajnim </w:t>
      </w:r>
      <w:r w:rsidRPr="00431EE3">
        <w:rPr>
          <w:rFonts w:hAnsi="Times New Roman" w:ascii="Times New Roman"/>
          <w:sz w:val="24"/>
          <w:szCs w:val="24"/>
        </w:rPr>
        <w:t xml:space="preserve">dužnikom </w:t>
      </w:r>
      <w:proofErr w:type="spellStart"/>
      <w:r w:rsidR="0033710A" w:rsidRPr="0033710A">
        <w:rPr>
          <w:rFonts w:hAnsi="Times New Roman" w:ascii="Times New Roman"/>
          <w:sz w:val="24"/>
          <w:szCs w:val="24"/>
        </w:rPr>
        <w:t>INTER</w:t>
      </w:r>
      <w:proofErr w:type="spellEnd"/>
      <w:r w:rsidR="0033710A" w:rsidRPr="0033710A">
        <w:rPr>
          <w:rFonts w:hAnsi="Times New Roman" w:ascii="Times New Roman"/>
          <w:sz w:val="24"/>
          <w:szCs w:val="24"/>
        </w:rPr>
        <w:t xml:space="preserve"> UGOSTITELJSTVO d.o.o. za ugostiteljstvo, turizam i usluge, Zagreb, Savska cesta </w:t>
      </w:r>
      <w:proofErr w:type="spellStart"/>
      <w:r w:rsidR="0033710A" w:rsidRPr="0033710A">
        <w:rPr>
          <w:rFonts w:hAnsi="Times New Roman" w:ascii="Times New Roman"/>
          <w:sz w:val="24"/>
          <w:szCs w:val="24"/>
        </w:rPr>
        <w:t>56</w:t>
      </w:r>
      <w:proofErr w:type="spellEnd"/>
      <w:r w:rsidR="0033710A" w:rsidRPr="0033710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33710A" w:rsidRPr="0033710A">
        <w:rPr>
          <w:rFonts w:hAnsi="Times New Roman" w:ascii="Times New Roman"/>
          <w:sz w:val="24"/>
          <w:szCs w:val="24"/>
        </w:rPr>
        <w:t>OIB</w:t>
      </w:r>
      <w:proofErr w:type="spellEnd"/>
      <w:r w:rsidR="0033710A" w:rsidRPr="0033710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3710A" w:rsidRPr="0033710A">
        <w:rPr>
          <w:rFonts w:hAnsi="Times New Roman" w:ascii="Times New Roman"/>
          <w:sz w:val="24"/>
          <w:szCs w:val="24"/>
        </w:rPr>
        <w:t>39687891821</w:t>
      </w:r>
      <w:proofErr w:type="spellEnd"/>
      <w:r w:rsidRPr="00431EE3">
        <w:rPr>
          <w:rFonts w:hAnsi="Times New Roman" w:ascii="Times New Roman"/>
          <w:sz w:val="24"/>
          <w:szCs w:val="24"/>
        </w:rPr>
        <w:t xml:space="preserve">, dana </w:t>
      </w:r>
      <w:r w:rsidR="00957D99">
        <w:rPr>
          <w:rFonts w:hAnsi="Times New Roman" w:ascii="Times New Roman"/>
          <w:sz w:val="24"/>
          <w:szCs w:val="24"/>
        </w:rPr>
        <w:t>3</w:t>
      </w:r>
      <w:r w:rsidRPr="00431EE3">
        <w:rPr>
          <w:rFonts w:hAnsi="Times New Roman" w:ascii="Times New Roman"/>
          <w:sz w:val="24"/>
          <w:szCs w:val="24"/>
        </w:rPr>
        <w:t xml:space="preserve">. </w:t>
      </w:r>
      <w:r w:rsidR="00957D99">
        <w:rPr>
          <w:rFonts w:hAnsi="Times New Roman" w:ascii="Times New Roman"/>
          <w:sz w:val="24"/>
          <w:szCs w:val="24"/>
        </w:rPr>
        <w:t>travnja</w:t>
      </w:r>
      <w:r w:rsidR="0033710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3710A">
        <w:rPr>
          <w:rFonts w:hAnsi="Times New Roman" w:ascii="Times New Roman"/>
          <w:sz w:val="24"/>
          <w:szCs w:val="24"/>
        </w:rPr>
        <w:t>2017</w:t>
      </w:r>
      <w:proofErr w:type="spellEnd"/>
      <w:r w:rsidRPr="00431EE3">
        <w:rPr>
          <w:rFonts w:hAnsi="Times New Roman" w:ascii="Times New Roman"/>
          <w:sz w:val="24"/>
          <w:szCs w:val="24"/>
        </w:rPr>
        <w:t>. godine</w:t>
      </w:r>
    </w:p>
    <w:p w:rsidRDefault="00267457" w:rsidP="00B26C8C" w:rsidR="00267457" w:rsidRPr="00B2373A">
      <w:pPr>
        <w:pStyle w:val="Bezproreda"/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B2373A">
      <w:pPr>
        <w:jc w:val="both"/>
        <w:rPr>
          <w:rFonts w:cs="Times New Roman" w:hAnsi="Times New Roman" w:ascii="Times New Roman"/>
        </w:rPr>
      </w:pPr>
    </w:p>
    <w:p w:rsidRDefault="00A25558" w:rsidP="00267457" w:rsidR="007F0735">
      <w:pPr>
        <w:ind w:firstLine="720"/>
        <w:jc w:val="both"/>
        <w:rPr>
          <w:rFonts w:cs="Times New Roman" w:hAnsi="Times New Roman" w:ascii="Times New Roman"/>
        </w:rPr>
      </w:pPr>
      <w:r w:rsidRPr="00431EE3">
        <w:rPr>
          <w:rFonts w:cs="Times New Roman" w:hAnsi="Times New Roman" w:ascii="Times New Roman"/>
        </w:rPr>
        <w:t xml:space="preserve">Ispravlja se </w:t>
      </w:r>
      <w:r w:rsidR="0033710A">
        <w:rPr>
          <w:rFonts w:cs="Times New Roman" w:hAnsi="Times New Roman" w:ascii="Times New Roman"/>
        </w:rPr>
        <w:t xml:space="preserve"> Zaključak </w:t>
      </w:r>
      <w:proofErr w:type="spellStart"/>
      <w:r w:rsidR="007F0735">
        <w:rPr>
          <w:rFonts w:cs="Times New Roman" w:hAnsi="Times New Roman" w:ascii="Times New Roman"/>
        </w:rPr>
        <w:t>posl.br</w:t>
      </w:r>
      <w:proofErr w:type="spellEnd"/>
      <w:r w:rsidR="007F0735">
        <w:rPr>
          <w:rFonts w:cs="Times New Roman" w:hAnsi="Times New Roman" w:ascii="Times New Roman"/>
        </w:rPr>
        <w:t xml:space="preserve"> St-</w:t>
      </w:r>
      <w:proofErr w:type="spellStart"/>
      <w:r w:rsidR="007F0735">
        <w:rPr>
          <w:rFonts w:cs="Times New Roman" w:hAnsi="Times New Roman" w:ascii="Times New Roman"/>
        </w:rPr>
        <w:t>5994</w:t>
      </w:r>
      <w:proofErr w:type="spellEnd"/>
      <w:r w:rsidR="007F0735">
        <w:rPr>
          <w:rFonts w:cs="Times New Roman" w:hAnsi="Times New Roman" w:ascii="Times New Roman"/>
        </w:rPr>
        <w:t>/</w:t>
      </w:r>
      <w:proofErr w:type="spellStart"/>
      <w:r w:rsidR="007F0735">
        <w:rPr>
          <w:rFonts w:cs="Times New Roman" w:hAnsi="Times New Roman" w:ascii="Times New Roman"/>
        </w:rPr>
        <w:t>16</w:t>
      </w:r>
      <w:proofErr w:type="spellEnd"/>
      <w:r w:rsidR="007F0735">
        <w:rPr>
          <w:rFonts w:cs="Times New Roman" w:hAnsi="Times New Roman" w:ascii="Times New Roman"/>
        </w:rPr>
        <w:t xml:space="preserve"> </w:t>
      </w:r>
      <w:r w:rsidR="0033710A">
        <w:rPr>
          <w:rFonts w:cs="Times New Roman" w:hAnsi="Times New Roman" w:ascii="Times New Roman"/>
        </w:rPr>
        <w:t xml:space="preserve">ovog suda od </w:t>
      </w:r>
      <w:proofErr w:type="spellStart"/>
      <w:r w:rsidR="0033710A">
        <w:rPr>
          <w:rFonts w:cs="Times New Roman" w:hAnsi="Times New Roman" w:ascii="Times New Roman"/>
        </w:rPr>
        <w:t>15</w:t>
      </w:r>
      <w:proofErr w:type="spellEnd"/>
      <w:r w:rsidR="009C0C5E">
        <w:rPr>
          <w:rFonts w:cs="Times New Roman" w:hAnsi="Times New Roman" w:ascii="Times New Roman"/>
        </w:rPr>
        <w:t xml:space="preserve">. </w:t>
      </w:r>
      <w:r w:rsidR="0033710A">
        <w:rPr>
          <w:rFonts w:cs="Times New Roman" w:hAnsi="Times New Roman" w:ascii="Times New Roman"/>
        </w:rPr>
        <w:t xml:space="preserve">ožujka </w:t>
      </w:r>
      <w:proofErr w:type="spellStart"/>
      <w:r w:rsidR="0033710A">
        <w:rPr>
          <w:rFonts w:cs="Times New Roman" w:hAnsi="Times New Roman" w:ascii="Times New Roman"/>
        </w:rPr>
        <w:t>2017</w:t>
      </w:r>
      <w:proofErr w:type="spellEnd"/>
      <w:r w:rsidR="009C0C5E">
        <w:rPr>
          <w:rFonts w:cs="Times New Roman" w:hAnsi="Times New Roman" w:ascii="Times New Roman"/>
        </w:rPr>
        <w:t xml:space="preserve">. godine, </w:t>
      </w:r>
      <w:r w:rsidR="007F0735">
        <w:rPr>
          <w:rFonts w:cs="Times New Roman" w:hAnsi="Times New Roman" w:ascii="Times New Roman"/>
        </w:rPr>
        <w:t>u izreci na način da umjesto identifikacije ovlaštene osobe za zastupanje dužnika ''</w:t>
      </w:r>
      <w:r w:rsidR="007F0735">
        <w:rPr>
          <w:rFonts w:hAnsi="Times New Roman" w:ascii="Times New Roman"/>
        </w:rPr>
        <w:t xml:space="preserve">Bruno Lučev, Split, Put </w:t>
      </w:r>
      <w:proofErr w:type="spellStart"/>
      <w:r w:rsidR="007F0735">
        <w:rPr>
          <w:rFonts w:hAnsi="Times New Roman" w:ascii="Times New Roman"/>
        </w:rPr>
        <w:t>Skalica</w:t>
      </w:r>
      <w:proofErr w:type="spellEnd"/>
      <w:r w:rsidR="007F0735">
        <w:rPr>
          <w:rFonts w:hAnsi="Times New Roman" w:ascii="Times New Roman"/>
        </w:rPr>
        <w:t xml:space="preserve"> </w:t>
      </w:r>
      <w:proofErr w:type="spellStart"/>
      <w:r w:rsidR="007F0735">
        <w:rPr>
          <w:rFonts w:hAnsi="Times New Roman" w:ascii="Times New Roman"/>
        </w:rPr>
        <w:t>13</w:t>
      </w:r>
      <w:proofErr w:type="spellEnd"/>
      <w:r w:rsidR="007F0735" w:rsidRPr="000F7F02">
        <w:rPr>
          <w:rFonts w:hAnsi="Times New Roman" w:ascii="Times New Roman"/>
        </w:rPr>
        <w:t xml:space="preserve">, </w:t>
      </w:r>
      <w:r w:rsidR="007F0735">
        <w:rPr>
          <w:rFonts w:hAnsi="Times New Roman" w:ascii="Times New Roman"/>
        </w:rPr>
        <w:t xml:space="preserve"> </w:t>
      </w:r>
      <w:proofErr w:type="spellStart"/>
      <w:r w:rsidR="007F0735">
        <w:rPr>
          <w:rFonts w:hAnsi="Times New Roman" w:ascii="Times New Roman"/>
        </w:rPr>
        <w:t>OIB</w:t>
      </w:r>
      <w:proofErr w:type="spellEnd"/>
      <w:r w:rsidR="007F0735">
        <w:rPr>
          <w:rFonts w:hAnsi="Times New Roman" w:ascii="Times New Roman"/>
        </w:rPr>
        <w:t xml:space="preserve"> </w:t>
      </w:r>
      <w:proofErr w:type="spellStart"/>
      <w:r w:rsidR="007F0735">
        <w:rPr>
          <w:rFonts w:hAnsi="Times New Roman" w:ascii="Times New Roman"/>
        </w:rPr>
        <w:t>09712117538</w:t>
      </w:r>
      <w:proofErr w:type="spellEnd"/>
      <w:r w:rsidR="007F0735">
        <w:rPr>
          <w:rFonts w:hAnsi="Times New Roman" w:ascii="Times New Roman"/>
        </w:rPr>
        <w:t>'', treba pisati ''</w:t>
      </w:r>
      <w:r w:rsidR="007F0735">
        <w:rPr>
          <w:rFonts w:cs="Times New Roman" w:hAnsi="Times New Roman" w:ascii="Times New Roman"/>
        </w:rPr>
        <w:t xml:space="preserve">Bruno Lučev, </w:t>
      </w:r>
      <w:proofErr w:type="spellStart"/>
      <w:r w:rsidR="007F0735">
        <w:rPr>
          <w:rFonts w:cs="Times New Roman" w:hAnsi="Times New Roman" w:ascii="Times New Roman"/>
        </w:rPr>
        <w:t>Krapanj</w:t>
      </w:r>
      <w:proofErr w:type="spellEnd"/>
      <w:r w:rsidR="007F0735">
        <w:rPr>
          <w:rFonts w:cs="Times New Roman" w:hAnsi="Times New Roman" w:ascii="Times New Roman"/>
        </w:rPr>
        <w:t xml:space="preserve">, Ul. II. br. 3, </w:t>
      </w:r>
      <w:proofErr w:type="spellStart"/>
      <w:r w:rsidR="007F0735">
        <w:rPr>
          <w:rFonts w:cs="Times New Roman" w:hAnsi="Times New Roman" w:ascii="Times New Roman"/>
        </w:rPr>
        <w:t>OIB</w:t>
      </w:r>
      <w:proofErr w:type="spellEnd"/>
      <w:r w:rsidR="007F0735">
        <w:rPr>
          <w:rFonts w:cs="Times New Roman" w:hAnsi="Times New Roman" w:ascii="Times New Roman"/>
        </w:rPr>
        <w:t xml:space="preserve"> </w:t>
      </w:r>
      <w:proofErr w:type="spellStart"/>
      <w:r w:rsidR="007F0735">
        <w:rPr>
          <w:rFonts w:cs="Times New Roman" w:hAnsi="Times New Roman" w:ascii="Times New Roman"/>
        </w:rPr>
        <w:t>09712117538</w:t>
      </w:r>
      <w:proofErr w:type="spellEnd"/>
      <w:r w:rsidR="007F0735">
        <w:rPr>
          <w:rFonts w:cs="Times New Roman" w:hAnsi="Times New Roman" w:ascii="Times New Roman"/>
        </w:rPr>
        <w:t>''.</w:t>
      </w:r>
    </w:p>
    <w:p w:rsidRDefault="00267457" w:rsidP="00E57E22" w:rsidR="00267457">
      <w:pPr>
        <w:overflowPunct w:val="false"/>
        <w:adjustRightInd w:val="false"/>
        <w:ind w:firstLine="720"/>
        <w:contextualSpacing/>
        <w:jc w:val="both"/>
        <w:rPr>
          <w:rFonts w:hAnsi="Times New Roman" w:ascii="Times New Roman"/>
        </w:rPr>
      </w:pPr>
    </w:p>
    <w:p w:rsidRDefault="00E57E22" w:rsidP="00E57E22" w:rsidR="0089749F" w:rsidRPr="00B2373A">
      <w:pPr>
        <w:overflowPunct w:val="false"/>
        <w:adjustRightInd w:val="false"/>
        <w:ind w:firstLine="720"/>
        <w:contextualSpacing/>
        <w:jc w:val="both"/>
        <w:rPr>
          <w:rFonts w:hAnsi="Times New Roman" w:ascii="Times New Roman"/>
        </w:rPr>
      </w:pPr>
      <w:r w:rsidRPr="00B2373A">
        <w:rPr>
          <w:rFonts w:cs="Times New Roman" w:hAnsi="Times New Roman" w:ascii="Times New Roman"/>
        </w:rPr>
        <w:t xml:space="preserve">U ostalom dijelu </w:t>
      </w:r>
      <w:r w:rsidR="00B26C8C" w:rsidRPr="00B2373A">
        <w:rPr>
          <w:rFonts w:cs="Times New Roman" w:hAnsi="Times New Roman" w:ascii="Times New Roman"/>
        </w:rPr>
        <w:t xml:space="preserve">navedeno </w:t>
      </w:r>
      <w:r w:rsidR="007F0735">
        <w:rPr>
          <w:rFonts w:cs="Times New Roman" w:hAnsi="Times New Roman" w:ascii="Times New Roman"/>
        </w:rPr>
        <w:t>zaključak</w:t>
      </w:r>
      <w:r w:rsidRPr="00B2373A">
        <w:rPr>
          <w:rFonts w:cs="Times New Roman" w:hAnsi="Times New Roman" w:ascii="Times New Roman"/>
        </w:rPr>
        <w:t xml:space="preserve"> ostaje </w:t>
      </w:r>
      <w:r w:rsidR="003921D4" w:rsidRPr="00B2373A">
        <w:rPr>
          <w:rFonts w:cs="Times New Roman" w:hAnsi="Times New Roman" w:ascii="Times New Roman"/>
        </w:rPr>
        <w:t>neizmijenjen</w:t>
      </w:r>
      <w:r w:rsidRPr="00B2373A">
        <w:rPr>
          <w:rFonts w:cs="Times New Roman" w:hAnsi="Times New Roman" w:ascii="Times New Roman"/>
        </w:rPr>
        <w:t>.</w:t>
      </w:r>
    </w:p>
    <w:p w:rsidRDefault="0089749F" w:rsidP="00A25558" w:rsidR="0089749F" w:rsidRPr="00B2373A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Obrazloženje</w:t>
      </w:r>
    </w:p>
    <w:p w:rsidRDefault="00657A5C" w:rsidP="00ED3AAE" w:rsidR="00657A5C" w:rsidRPr="00B2373A">
      <w:pPr>
        <w:jc w:val="both"/>
        <w:outlineLvl w:val="0"/>
        <w:rPr>
          <w:rFonts w:cs="Times New Roman" w:hAnsi="Times New Roman" w:ascii="Times New Roman"/>
        </w:rPr>
      </w:pPr>
    </w:p>
    <w:p w:rsidRDefault="00267457" w:rsidP="009C0C5E" w:rsidR="00431EE3">
      <w:pPr>
        <w:ind w:firstLine="720"/>
        <w:jc w:val="both"/>
        <w:rPr>
          <w:rFonts w:hAnsi="Times New Roman" w:ascii="Times New Roman"/>
        </w:rPr>
      </w:pPr>
      <w:r w:rsidRPr="007F0735">
        <w:rPr>
          <w:rFonts w:cs="Times New Roman" w:hAnsi="Times New Roman" w:ascii="Times New Roman"/>
        </w:rPr>
        <w:t>Budući da je</w:t>
      </w:r>
      <w:r w:rsidR="009C0C5E" w:rsidRPr="007F0735">
        <w:rPr>
          <w:rFonts w:cs="Times New Roman" w:hAnsi="Times New Roman" w:ascii="Times New Roman"/>
        </w:rPr>
        <w:t xml:space="preserve"> </w:t>
      </w:r>
      <w:r w:rsidR="00957D99" w:rsidRPr="007F0735">
        <w:rPr>
          <w:rFonts w:cs="Times New Roman" w:hAnsi="Times New Roman" w:ascii="Times New Roman"/>
        </w:rPr>
        <w:t>uočena omaška u pisanju gore navedenog</w:t>
      </w:r>
      <w:r w:rsidR="007F0735" w:rsidRPr="007F0735">
        <w:rPr>
          <w:rFonts w:cs="Times New Roman" w:hAnsi="Times New Roman" w:ascii="Times New Roman"/>
        </w:rPr>
        <w:t xml:space="preserve"> zaključka</w:t>
      </w:r>
      <w:r w:rsidR="00957D99" w:rsidRPr="007F0735">
        <w:rPr>
          <w:rFonts w:cs="Times New Roman" w:hAnsi="Times New Roman" w:ascii="Times New Roman"/>
        </w:rPr>
        <w:t xml:space="preserve">, </w:t>
      </w:r>
      <w:r w:rsidR="009C0C5E" w:rsidRPr="007F0735">
        <w:rPr>
          <w:rFonts w:cs="Times New Roman" w:hAnsi="Times New Roman" w:ascii="Times New Roman"/>
        </w:rPr>
        <w:t xml:space="preserve"> </w:t>
      </w:r>
      <w:r w:rsidR="00431EE3" w:rsidRPr="007F0735">
        <w:rPr>
          <w:rFonts w:cs="Times New Roman" w:hAnsi="Times New Roman" w:ascii="Times New Roman"/>
        </w:rPr>
        <w:t xml:space="preserve">odlučeno </w:t>
      </w:r>
      <w:r w:rsidR="007F0735" w:rsidRPr="007F0735">
        <w:rPr>
          <w:rFonts w:cs="Times New Roman" w:hAnsi="Times New Roman" w:ascii="Times New Roman"/>
        </w:rPr>
        <w:t xml:space="preserve">je </w:t>
      </w:r>
      <w:r w:rsidR="00431EE3" w:rsidRPr="007F0735">
        <w:rPr>
          <w:rFonts w:cs="Times New Roman" w:hAnsi="Times New Roman" w:ascii="Times New Roman"/>
        </w:rPr>
        <w:t xml:space="preserve">kao u izreci ovog rješenja temeljem odredbe članka </w:t>
      </w:r>
      <w:proofErr w:type="spellStart"/>
      <w:r w:rsidR="00431EE3" w:rsidRPr="007F0735">
        <w:rPr>
          <w:rFonts w:cs="Times New Roman" w:hAnsi="Times New Roman" w:ascii="Times New Roman"/>
        </w:rPr>
        <w:t>342</w:t>
      </w:r>
      <w:proofErr w:type="spellEnd"/>
      <w:r w:rsidR="00431EE3" w:rsidRPr="007F0735">
        <w:rPr>
          <w:rFonts w:cs="Times New Roman" w:hAnsi="Times New Roman" w:ascii="Times New Roman"/>
        </w:rPr>
        <w:t xml:space="preserve">. i </w:t>
      </w:r>
      <w:proofErr w:type="spellStart"/>
      <w:r w:rsidR="00431EE3" w:rsidRPr="007F0735">
        <w:rPr>
          <w:rFonts w:cs="Times New Roman" w:hAnsi="Times New Roman" w:ascii="Times New Roman"/>
        </w:rPr>
        <w:t>347</w:t>
      </w:r>
      <w:proofErr w:type="spellEnd"/>
      <w:r w:rsidR="00431EE3" w:rsidRPr="007F0735">
        <w:rPr>
          <w:rFonts w:cs="Times New Roman" w:hAnsi="Times New Roman" w:ascii="Times New Roman"/>
        </w:rPr>
        <w:t xml:space="preserve">. Zakona o parničnom postupku (NN </w:t>
      </w:r>
      <w:proofErr w:type="spellStart"/>
      <w:r w:rsidR="00431EE3" w:rsidRPr="007F0735">
        <w:rPr>
          <w:rFonts w:cs="Times New Roman" w:hAnsi="Times New Roman" w:ascii="Times New Roman"/>
        </w:rPr>
        <w:t>53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91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91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92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112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99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88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01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117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03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88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05</w:t>
      </w:r>
      <w:proofErr w:type="spellEnd"/>
      <w:r w:rsidR="00431EE3" w:rsidRPr="007F0735">
        <w:rPr>
          <w:rFonts w:cs="Times New Roman" w:hAnsi="Times New Roman" w:ascii="Times New Roman"/>
        </w:rPr>
        <w:t>, 2/</w:t>
      </w:r>
      <w:proofErr w:type="spellStart"/>
      <w:r w:rsidR="00431EE3" w:rsidRPr="007F0735">
        <w:rPr>
          <w:rFonts w:cs="Times New Roman" w:hAnsi="Times New Roman" w:ascii="Times New Roman"/>
        </w:rPr>
        <w:t>07</w:t>
      </w:r>
      <w:proofErr w:type="spellEnd"/>
      <w:r w:rsidR="00431EE3" w:rsidRPr="007F0735">
        <w:rPr>
          <w:rFonts w:cs="Times New Roman" w:hAnsi="Times New Roman" w:ascii="Times New Roman"/>
        </w:rPr>
        <w:t xml:space="preserve"> – Odluka </w:t>
      </w:r>
      <w:proofErr w:type="spellStart"/>
      <w:r w:rsidR="00431EE3" w:rsidRPr="007F0735">
        <w:rPr>
          <w:rFonts w:cs="Times New Roman" w:hAnsi="Times New Roman" w:ascii="Times New Roman"/>
        </w:rPr>
        <w:t>USRH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84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08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96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08</w:t>
      </w:r>
      <w:proofErr w:type="spellEnd"/>
      <w:r w:rsidR="00431EE3" w:rsidRPr="007F0735">
        <w:rPr>
          <w:rFonts w:cs="Times New Roman" w:hAnsi="Times New Roman" w:ascii="Times New Roman"/>
        </w:rPr>
        <w:t xml:space="preserve"> – Odluka </w:t>
      </w:r>
      <w:proofErr w:type="spellStart"/>
      <w:r w:rsidR="00431EE3" w:rsidRPr="007F0735">
        <w:rPr>
          <w:rFonts w:cs="Times New Roman" w:hAnsi="Times New Roman" w:ascii="Times New Roman"/>
        </w:rPr>
        <w:t>USRH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123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08</w:t>
      </w:r>
      <w:proofErr w:type="spellEnd"/>
      <w:r w:rsidR="00431EE3" w:rsidRPr="007F0735">
        <w:rPr>
          <w:rFonts w:cs="Times New Roman" w:hAnsi="Times New Roman" w:ascii="Times New Roman"/>
        </w:rPr>
        <w:t xml:space="preserve"> – </w:t>
      </w:r>
      <w:proofErr w:type="spellStart"/>
      <w:r w:rsidR="00431EE3" w:rsidRPr="007F0735">
        <w:rPr>
          <w:rFonts w:cs="Times New Roman" w:hAnsi="Times New Roman" w:ascii="Times New Roman"/>
        </w:rPr>
        <w:t>ISPR</w:t>
      </w:r>
      <w:proofErr w:type="spellEnd"/>
      <w:r w:rsidR="00431EE3" w:rsidRPr="007F0735">
        <w:rPr>
          <w:rFonts w:cs="Times New Roman" w:hAnsi="Times New Roman" w:ascii="Times New Roman"/>
        </w:rPr>
        <w:t xml:space="preserve">., </w:t>
      </w:r>
      <w:proofErr w:type="spellStart"/>
      <w:r w:rsidR="00431EE3" w:rsidRPr="007F0735">
        <w:rPr>
          <w:rFonts w:cs="Times New Roman" w:hAnsi="Times New Roman" w:ascii="Times New Roman"/>
        </w:rPr>
        <w:t>57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11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148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11</w:t>
      </w:r>
      <w:proofErr w:type="spellEnd"/>
      <w:r w:rsidR="00431EE3" w:rsidRPr="007F0735">
        <w:rPr>
          <w:rFonts w:cs="Times New Roman" w:hAnsi="Times New Roman" w:ascii="Times New Roman"/>
        </w:rPr>
        <w:t xml:space="preserve"> – </w:t>
      </w:r>
      <w:proofErr w:type="spellStart"/>
      <w:r w:rsidR="00431EE3" w:rsidRPr="007F0735">
        <w:rPr>
          <w:rFonts w:cs="Times New Roman" w:hAnsi="Times New Roman" w:ascii="Times New Roman"/>
        </w:rPr>
        <w:t>proč</w:t>
      </w:r>
      <w:proofErr w:type="spellEnd"/>
      <w:r w:rsidR="00431EE3" w:rsidRPr="007F0735">
        <w:rPr>
          <w:rFonts w:cs="Times New Roman" w:hAnsi="Times New Roman" w:ascii="Times New Roman"/>
        </w:rPr>
        <w:t xml:space="preserve">. tekst, </w:t>
      </w:r>
      <w:proofErr w:type="spellStart"/>
      <w:r w:rsidR="00431EE3" w:rsidRPr="007F0735">
        <w:rPr>
          <w:rFonts w:cs="Times New Roman" w:hAnsi="Times New Roman" w:ascii="Times New Roman"/>
        </w:rPr>
        <w:t>25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13</w:t>
      </w:r>
      <w:proofErr w:type="spellEnd"/>
      <w:r w:rsidR="00431EE3" w:rsidRPr="007F0735">
        <w:rPr>
          <w:rFonts w:cs="Times New Roman" w:hAnsi="Times New Roman" w:ascii="Times New Roman"/>
        </w:rPr>
        <w:t xml:space="preserve">), u svezi s člankom </w:t>
      </w:r>
      <w:proofErr w:type="spellStart"/>
      <w:r w:rsidR="00431EE3" w:rsidRPr="007F0735">
        <w:rPr>
          <w:rFonts w:cs="Times New Roman" w:hAnsi="Times New Roman" w:ascii="Times New Roman"/>
        </w:rPr>
        <w:t>10</w:t>
      </w:r>
      <w:proofErr w:type="spellEnd"/>
      <w:r w:rsidR="00431EE3" w:rsidRPr="007F0735">
        <w:rPr>
          <w:rFonts w:cs="Times New Roman" w:hAnsi="Times New Roman" w:ascii="Times New Roman"/>
        </w:rPr>
        <w:t xml:space="preserve">. </w:t>
      </w:r>
      <w:r w:rsidR="00431EE3" w:rsidRPr="007F0735">
        <w:rPr>
          <w:rFonts w:hAnsi="Times New Roman" w:ascii="Times New Roman"/>
        </w:rPr>
        <w:t xml:space="preserve">Stečajnog zakona ("Narodne novine" </w:t>
      </w:r>
      <w:proofErr w:type="spellStart"/>
      <w:r w:rsidR="00431EE3" w:rsidRPr="007F0735">
        <w:rPr>
          <w:rFonts w:hAnsi="Times New Roman" w:ascii="Times New Roman"/>
        </w:rPr>
        <w:t>71</w:t>
      </w:r>
      <w:proofErr w:type="spellEnd"/>
      <w:r w:rsidR="00431EE3" w:rsidRPr="007F0735">
        <w:rPr>
          <w:rFonts w:hAnsi="Times New Roman" w:ascii="Times New Roman"/>
        </w:rPr>
        <w:t>/</w:t>
      </w:r>
      <w:proofErr w:type="spellStart"/>
      <w:r w:rsidR="00431EE3" w:rsidRPr="007F0735">
        <w:rPr>
          <w:rFonts w:hAnsi="Times New Roman" w:ascii="Times New Roman"/>
        </w:rPr>
        <w:t>15</w:t>
      </w:r>
      <w:proofErr w:type="spellEnd"/>
      <w:r w:rsidR="00431EE3" w:rsidRPr="007F0735">
        <w:rPr>
          <w:rFonts w:hAnsi="Times New Roman" w:ascii="Times New Roman"/>
        </w:rPr>
        <w:t xml:space="preserve">; dalje u tekstu </w:t>
      </w:r>
      <w:proofErr w:type="spellStart"/>
      <w:r w:rsidR="00431EE3" w:rsidRPr="007F0735">
        <w:rPr>
          <w:rFonts w:hAnsi="Times New Roman" w:ascii="Times New Roman"/>
        </w:rPr>
        <w:t>SZ</w:t>
      </w:r>
      <w:proofErr w:type="spellEnd"/>
      <w:r w:rsidR="00431EE3" w:rsidRPr="007F0735">
        <w:rPr>
          <w:rFonts w:hAnsi="Times New Roman" w:ascii="Times New Roman"/>
        </w:rPr>
        <w:t>)</w:t>
      </w:r>
      <w:r w:rsidR="00431EE3" w:rsidRPr="007F0735">
        <w:rPr>
          <w:rFonts w:hAnsi="Times New Roman" w:ascii="Times New Roman"/>
        </w:rPr>
        <w:tab/>
      </w:r>
      <w:r w:rsidR="007F0735">
        <w:rPr>
          <w:rFonts w:hAnsi="Times New Roman" w:ascii="Times New Roman"/>
        </w:rPr>
        <w:t>.</w:t>
      </w:r>
    </w:p>
    <w:p w:rsidRDefault="007F0735" w:rsidP="009C0C5E" w:rsidR="007F0735" w:rsidRPr="007F0735">
      <w:pPr>
        <w:ind w:firstLine="720"/>
        <w:jc w:val="both"/>
        <w:rPr>
          <w:rFonts w:cs="Times New Roman" w:hAnsi="Times New Roman" w:ascii="Times New Roman"/>
        </w:rPr>
      </w:pPr>
    </w:p>
    <w:p w:rsidRDefault="00976153" w:rsidP="004A5A6C" w:rsidR="00516608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U</w:t>
      </w:r>
      <w:r w:rsidR="00064D5F" w:rsidRPr="00B2373A">
        <w:rPr>
          <w:rFonts w:cs="Times New Roman" w:hAnsi="Times New Roman" w:ascii="Times New Roman"/>
        </w:rPr>
        <w:t xml:space="preserve">  Zagreb</w:t>
      </w:r>
      <w:r w:rsidRPr="00B2373A">
        <w:rPr>
          <w:rFonts w:cs="Times New Roman" w:hAnsi="Times New Roman" w:ascii="Times New Roman"/>
        </w:rPr>
        <w:t>u</w:t>
      </w:r>
      <w:r w:rsidR="001C7973" w:rsidRPr="00B2373A">
        <w:rPr>
          <w:rFonts w:cs="Times New Roman" w:hAnsi="Times New Roman" w:ascii="Times New Roman"/>
        </w:rPr>
        <w:t>,</w:t>
      </w:r>
      <w:r w:rsidR="008B72C1" w:rsidRPr="00B2373A">
        <w:rPr>
          <w:rFonts w:cs="Times New Roman" w:hAnsi="Times New Roman" w:ascii="Times New Roman"/>
        </w:rPr>
        <w:t xml:space="preserve"> </w:t>
      </w:r>
      <w:r w:rsidR="00957D99">
        <w:rPr>
          <w:rFonts w:cs="Times New Roman" w:hAnsi="Times New Roman" w:ascii="Times New Roman"/>
        </w:rPr>
        <w:t>3</w:t>
      </w:r>
      <w:r w:rsidR="004D0EE0" w:rsidRPr="00B2373A">
        <w:rPr>
          <w:rFonts w:cs="Times New Roman" w:hAnsi="Times New Roman" w:ascii="Times New Roman"/>
        </w:rPr>
        <w:t xml:space="preserve">. </w:t>
      </w:r>
      <w:r w:rsidR="00957D99">
        <w:rPr>
          <w:rFonts w:cs="Times New Roman" w:hAnsi="Times New Roman" w:ascii="Times New Roman"/>
        </w:rPr>
        <w:t>travnja</w:t>
      </w:r>
      <w:r w:rsidR="005630EA" w:rsidRPr="00B2373A">
        <w:rPr>
          <w:rFonts w:cs="Times New Roman" w:hAnsi="Times New Roman" w:ascii="Times New Roman"/>
        </w:rPr>
        <w:t xml:space="preserve"> </w:t>
      </w:r>
      <w:proofErr w:type="spellStart"/>
      <w:r w:rsidR="00957D99">
        <w:rPr>
          <w:rFonts w:cs="Times New Roman" w:hAnsi="Times New Roman" w:ascii="Times New Roman"/>
        </w:rPr>
        <w:t>2017</w:t>
      </w:r>
      <w:proofErr w:type="spellEnd"/>
      <w:r w:rsidR="00EF2A53" w:rsidRPr="00B2373A">
        <w:rPr>
          <w:rFonts w:cs="Times New Roman" w:hAnsi="Times New Roman" w:ascii="Times New Roman"/>
        </w:rPr>
        <w:t>.</w:t>
      </w:r>
    </w:p>
    <w:p w:rsidRDefault="00EF2A53" w:rsidP="00ED3AAE" w:rsidR="00EF2A53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="004F102B" w:rsidRPr="00B2373A">
        <w:rPr>
          <w:rFonts w:cs="Times New Roman" w:hAnsi="Times New Roman" w:ascii="Times New Roman"/>
        </w:rPr>
        <w:tab/>
      </w:r>
      <w:r w:rsidR="004F102B" w:rsidRPr="00B2373A">
        <w:rPr>
          <w:rFonts w:cs="Times New Roman" w:hAnsi="Times New Roman" w:ascii="Times New Roman"/>
        </w:rPr>
        <w:tab/>
      </w:r>
      <w:r w:rsidR="002E6372" w:rsidRPr="00B2373A">
        <w:rPr>
          <w:rFonts w:cs="Times New Roman" w:hAnsi="Times New Roman" w:ascii="Times New Roman"/>
        </w:rPr>
        <w:tab/>
      </w:r>
      <w:r w:rsidR="00064D5F" w:rsidRPr="00B2373A">
        <w:rPr>
          <w:rFonts w:cs="Times New Roman" w:hAnsi="Times New Roman" w:ascii="Times New Roman"/>
        </w:rPr>
        <w:t>SUDAC</w:t>
      </w:r>
      <w:r w:rsidRPr="00B2373A">
        <w:rPr>
          <w:rFonts w:cs="Times New Roman" w:hAnsi="Times New Roman" w:ascii="Times New Roman"/>
        </w:rPr>
        <w:t>:</w:t>
      </w:r>
    </w:p>
    <w:p w:rsidRDefault="00EF2A53" w:rsidP="0042750D" w:rsidR="0042750D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="0034111F" w:rsidRPr="00B2373A">
        <w:rPr>
          <w:rFonts w:cs="Times New Roman" w:hAnsi="Times New Roman" w:ascii="Times New Roman"/>
        </w:rPr>
        <w:tab/>
        <w:t xml:space="preserve"> </w:t>
      </w:r>
      <w:r w:rsidR="00064D5F" w:rsidRPr="00B2373A">
        <w:rPr>
          <w:rFonts w:cs="Times New Roman" w:hAnsi="Times New Roman" w:ascii="Times New Roman"/>
        </w:rPr>
        <w:t xml:space="preserve">   </w:t>
      </w:r>
      <w:r w:rsidR="002E6372"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>Nevenka</w:t>
      </w:r>
      <w:r w:rsidR="00064D5F" w:rsidRPr="00B2373A">
        <w:rPr>
          <w:rFonts w:cs="Times New Roman" w:hAnsi="Times New Roman" w:ascii="Times New Roman"/>
        </w:rPr>
        <w:t xml:space="preserve"> Siladi </w:t>
      </w:r>
      <w:r w:rsidRPr="00B2373A">
        <w:rPr>
          <w:rFonts w:cs="Times New Roman" w:hAnsi="Times New Roman" w:ascii="Times New Roman"/>
        </w:rPr>
        <w:t>Rstić</w:t>
      </w:r>
      <w:r w:rsidR="00893482">
        <w:rPr>
          <w:rFonts w:cs="Times New Roman" w:hAnsi="Times New Roman" w:ascii="Times New Roman"/>
        </w:rPr>
        <w:t>,v.r.</w:t>
      </w:r>
    </w:p>
    <w:p w:rsidRDefault="004E7795" w:rsidP="0086691F" w:rsidR="004E7795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ab/>
      </w:r>
    </w:p>
    <w:p w:rsidRDefault="00893482" w:rsidP="00324504" w:rsidR="0089348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93482" w:rsidP="00324504" w:rsidR="00893482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93482" w:rsidP="00ED3AAE" w:rsidR="00893482" w:rsidRPr="00B2373A">
      <w:pPr>
        <w:jc w:val="both"/>
        <w:rPr>
          <w:rFonts w:cs="Times New Roman" w:hAnsi="Times New Roman" w:ascii="Times New Roman"/>
          <w:i/>
        </w:rPr>
      </w:pPr>
    </w:p>
    <w:p w:rsidRDefault="00A83C9A" w:rsidP="00957D99" w:rsidR="00A83C9A" w:rsidRPr="00B2373A">
      <w:pPr>
        <w:jc w:val="both"/>
        <w:rPr>
          <w:rFonts w:cs="Times New Roman" w:hAnsi="Times New Roman" w:ascii="Times New Roman"/>
        </w:rPr>
      </w:pPr>
    </w:p>
    <w:sectPr w:rsidSect="00ED3AAE" w:rsidR="00A83C9A" w:rsidRPr="00B2373A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7F0735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</w:t>
    </w:r>
    <w:proofErr w:type="spellStart"/>
    <w:r w:rsidR="009C0C5E">
      <w:rPr>
        <w:rFonts w:hAnsi="Times New Roman" w:ascii="Times New Roman"/>
      </w:rPr>
      <w:t>47</w:t>
    </w:r>
    <w:proofErr w:type="spellEnd"/>
    <w:r w:rsidR="009C0C5E">
      <w:rPr>
        <w:rFonts w:hAnsi="Times New Roman" w:ascii="Times New Roman"/>
      </w:rPr>
      <w:t xml:space="preserve">. </w:t>
    </w:r>
    <w:r w:rsidR="009C0C5E" w:rsidRPr="00483B7F">
      <w:rPr>
        <w:rFonts w:hAnsi="Times New Roman" w:ascii="Times New Roman"/>
      </w:rPr>
      <w:t>St-</w:t>
    </w:r>
    <w:proofErr w:type="spellStart"/>
    <w:r w:rsidR="009C0C5E">
      <w:rPr>
        <w:rFonts w:hAnsi="Times New Roman" w:ascii="Times New Roman"/>
      </w:rPr>
      <w:t>208</w:t>
    </w:r>
    <w:proofErr w:type="spellEnd"/>
    <w:r w:rsidR="009C0C5E" w:rsidRPr="00483B7F">
      <w:rPr>
        <w:rFonts w:hAnsi="Times New Roman" w:ascii="Times New Roman"/>
      </w:rPr>
      <w:t>/</w:t>
    </w:r>
    <w:proofErr w:type="spellStart"/>
    <w:r w:rsidR="009C0C5E">
      <w:rPr>
        <w:rFonts w:hAnsi="Times New Roman" w:ascii="Times New Roman"/>
      </w:rPr>
      <w:t>15</w:t>
    </w:r>
    <w:proofErr w:type="spellEnd"/>
    <w:r w:rsidR="009C0C5E">
      <w:rPr>
        <w:rFonts w:hAnsi="Times New Roman" w:ascii="Times New Roman"/>
      </w:rPr>
      <w:t>-</w:t>
    </w:r>
    <w:proofErr w:type="spellStart"/>
    <w:r w:rsidR="009C0C5E">
      <w:rPr>
        <w:rFonts w:hAnsi="Times New Roman" w:ascii="Times New Roman"/>
        <w:sz w:val="20"/>
      </w:rPr>
      <w:t>45</w:t>
    </w:r>
    <w:proofErr w:type="spellEnd"/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</w:t>
    </w:r>
    <w:proofErr w:type="spellStart"/>
    <w:r w:rsidR="00700B50">
      <w:rPr>
        <w:rFonts w:hAnsi="Times New Roman" w:ascii="Times New Roman"/>
      </w:rPr>
      <w:t>47</w:t>
    </w:r>
    <w:proofErr w:type="spellEnd"/>
    <w:r w:rsidR="00700B50">
      <w:rPr>
        <w:rFonts w:hAnsi="Times New Roman" w:ascii="Times New Roman"/>
      </w:rPr>
      <w:t xml:space="preserve">. </w:t>
    </w:r>
    <w:r w:rsidR="00700B50" w:rsidRPr="00483B7F">
      <w:rPr>
        <w:rFonts w:hAnsi="Times New Roman" w:ascii="Times New Roman"/>
      </w:rPr>
      <w:t>St-</w:t>
    </w:r>
    <w:proofErr w:type="spellStart"/>
    <w:r w:rsidR="0033710A">
      <w:rPr>
        <w:rFonts w:hAnsi="Times New Roman" w:ascii="Times New Roman"/>
      </w:rPr>
      <w:t>5994</w:t>
    </w:r>
    <w:proofErr w:type="spellEnd"/>
    <w:r w:rsidR="0033710A">
      <w:rPr>
        <w:rFonts w:hAnsi="Times New Roman" w:ascii="Times New Roman"/>
      </w:rPr>
      <w:t>/</w:t>
    </w:r>
    <w:proofErr w:type="spellStart"/>
    <w:r w:rsidR="0033710A">
      <w:rPr>
        <w:rFonts w:hAnsi="Times New Roman" w:ascii="Times New Roman"/>
      </w:rPr>
      <w:t>16</w:t>
    </w:r>
    <w:proofErr w:type="spellEnd"/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 xml:space="preserve">b, </w:t>
    </w:r>
    <w:proofErr w:type="spellStart"/>
    <w:r w:rsidR="00B45A78">
      <w:rPr>
        <w:rFonts w:hAnsi="Times New Roman" w:ascii="Times New Roman"/>
      </w:rPr>
      <w:t>Amruševa</w:t>
    </w:r>
    <w:proofErr w:type="spellEnd"/>
    <w:r w:rsidR="00B45A78">
      <w:rPr>
        <w:rFonts w:hAnsi="Times New Roman" w:ascii="Times New Roman"/>
      </w:rPr>
      <w:t xml:space="preserve"> 2/II, desno (p.p. </w:t>
    </w:r>
    <w:proofErr w:type="spellStart"/>
    <w:r w:rsidR="00B45A78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3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8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1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5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6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7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0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1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3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4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6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9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0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1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2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3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25"/>
  </w:num>
  <w:num w:numId="5">
    <w:abstractNumId w:val="6"/>
  </w:num>
  <w:num w:numId="6">
    <w:abstractNumId w:val="27"/>
  </w:num>
  <w:num w:numId="7">
    <w:abstractNumId w:val="29"/>
  </w:num>
  <w:num w:numId="8">
    <w:abstractNumId w:val="34"/>
  </w:num>
  <w:num w:numId="9">
    <w:abstractNumId w:val="33"/>
  </w:num>
  <w:num w:numId="10">
    <w:abstractNumId w:val="32"/>
  </w:num>
  <w:num w:numId="11">
    <w:abstractNumId w:val="28"/>
  </w:num>
  <w:num w:numId="12">
    <w:abstractNumId w:val="5"/>
  </w:num>
  <w:num w:numId="13">
    <w:abstractNumId w:val="19"/>
  </w:num>
  <w:num w:numId="14">
    <w:abstractNumId w:val="16"/>
  </w:num>
  <w:num w:numId="15">
    <w:abstractNumId w:val="1"/>
  </w:num>
  <w:num w:numId="16">
    <w:abstractNumId w:val="12"/>
  </w:num>
  <w:num w:numId="17">
    <w:abstractNumId w:val="30"/>
  </w:num>
  <w:num w:numId="18">
    <w:abstractNumId w:val="13"/>
  </w:num>
  <w:num w:numId="19">
    <w:abstractNumId w:val="21"/>
  </w:num>
  <w:num w:numId="20">
    <w:abstractNumId w:val="10"/>
  </w:num>
  <w:num w:numId="21">
    <w:abstractNumId w:val="36"/>
  </w:num>
  <w:num w:numId="22">
    <w:abstractNumId w:val="35"/>
  </w:num>
  <w:num w:numId="23">
    <w:abstractNumId w:val="20"/>
  </w:num>
  <w:num w:numId="24">
    <w:abstractNumId w:val="15"/>
  </w:num>
  <w:num w:numId="25">
    <w:abstractNumId w:val="31"/>
  </w:num>
  <w:num w:numId="26">
    <w:abstractNumId w:val="24"/>
  </w:num>
  <w:num w:numId="27">
    <w:abstractNumId w:val="23"/>
  </w:num>
  <w:num w:numId="28">
    <w:abstractNumId w:val="22"/>
  </w:num>
  <w:num w:numId="29">
    <w:abstractNumId w:val="11"/>
  </w:num>
  <w:num w:numId="30">
    <w:abstractNumId w:val="2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9"/>
  </w:num>
  <w:num w:numId="35">
    <w:abstractNumId w:val="4"/>
  </w:num>
  <w:num w:numId="36">
    <w:abstractNumId w:val="17"/>
  </w:num>
  <w:num w:numId="3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A48"/>
    <w:rsid w:val="004A403F"/>
    <w:rsid w:val="004A5A6C"/>
    <w:rsid w:val="004A6F24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E7795"/>
    <w:rsid w:val="004F102B"/>
    <w:rsid w:val="004F7348"/>
    <w:rsid w:val="00503840"/>
    <w:rsid w:val="00505B8D"/>
    <w:rsid w:val="00510DD0"/>
    <w:rsid w:val="00516608"/>
    <w:rsid w:val="00520AF9"/>
    <w:rsid w:val="00533F47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76B1"/>
    <w:rsid w:val="006C49A7"/>
    <w:rsid w:val="006C538D"/>
    <w:rsid w:val="006C6C75"/>
    <w:rsid w:val="006D024B"/>
    <w:rsid w:val="006D263D"/>
    <w:rsid w:val="006E37F1"/>
    <w:rsid w:val="006E3E50"/>
    <w:rsid w:val="006F5B14"/>
    <w:rsid w:val="00700B0D"/>
    <w:rsid w:val="00700B50"/>
    <w:rsid w:val="007031A2"/>
    <w:rsid w:val="00727E0C"/>
    <w:rsid w:val="0073188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3482"/>
    <w:rsid w:val="00896AA6"/>
    <w:rsid w:val="0089749F"/>
    <w:rsid w:val="008A154C"/>
    <w:rsid w:val="008B1FAE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5DCA"/>
    <w:rsid w:val="009463A6"/>
    <w:rsid w:val="00957D99"/>
    <w:rsid w:val="00976153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794B"/>
    <w:rsid w:val="009E6326"/>
    <w:rsid w:val="009E64D5"/>
    <w:rsid w:val="009F03D9"/>
    <w:rsid w:val="009F4B12"/>
    <w:rsid w:val="009F509F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66F6"/>
    <w:rsid w:val="00B26C8C"/>
    <w:rsid w:val="00B3161B"/>
    <w:rsid w:val="00B33799"/>
    <w:rsid w:val="00B45A78"/>
    <w:rsid w:val="00B536B4"/>
    <w:rsid w:val="00B64D2F"/>
    <w:rsid w:val="00B74618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52FF"/>
    <w:rsid w:val="00C573C1"/>
    <w:rsid w:val="00C60F02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3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4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48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4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4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3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4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48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4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4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</izvorni_sadrzaj>
    <derivirana_varijabla naziv="DomainObject.Primjedba_1">ispravak zaključka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5994</izvorni_sadrzaj>
    <derivirana_varijabla naziv="DomainObject.Predmet.Broj_1">5994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St-5994/2016</izvorni_sadrzaj>
    <derivirana_varijabla naziv="DomainObject.Predmet.OznakaBroj_1">St-5994/2016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UGOSTITELJSTVO d.o.o. zastupanog po punomoćniku Bruno Lučev</izvorni_sadrzaj>
    <derivirana_varijabla naziv="DomainObject.Predmet.ProtustrankaFormated_1">  INTER UGOSTITELJSTVO d.o.o. zastupanog po punomoćniku Bruno Lučev</derivirana_varijabla>
  </DomainObject.Predmet.ProtustrankaFormated>
  <DomainObject.Predmet.ProtustrankaFormatedOIB>
    <izvorni_sadrzaj>  INTER UGOSTITELJSTVO d.o.o., OIB 39687891821 zastupanog po punomoćniku Bruno Lučev</izvorni_sadrzaj>
    <derivirana_varijabla naziv="DomainObject.Predmet.ProtustrankaFormatedOIB_1">  INTER UGOSTITELJSTVO d.o.o., OIB 39687891821 zastupanog po punomoćniku Bruno Lučev</derivirana_varijabla>
  </DomainObject.Predmet.ProtustrankaFormatedOIB>
  <DomainObject.Predmet.ProtustrankaFormatedWithAdress>
    <izvorni_sadrzaj> INTER UGOSTITELJSTVO d.o.o., Savska cesta 56, 10000 Zagreb zastupanog po punomoćniku Bruno Lučev</izvorni_sadrzaj>
    <derivirana_varijabla naziv="DomainObject.Predmet.ProtustrankaFormatedWithAdress_1"> INTER UGOSTITELJSTVO d.o.o., Savska cesta 56, 10000 Zagreb zastupanog po punomoćniku Bruno Lučev</derivirana_varijabla>
  </DomainObject.Predmet.ProtustrankaFormatedWithAdress>
  <DomainObject.Predmet.ProtustrankaFormatedWithAdressOIB>
    <izvorni_sadrzaj> INTER UGOSTITELJSTVO d.o.o., OIB 39687891821, Savska cesta 56, 10000 Zagreb zastupanog po punomoćniku Bruno Lučev</izvorni_sadrzaj>
    <derivirana_varijabla naziv="DomainObject.Predmet.ProtustrankaFormatedWithAdressOIB_1"> INTER UGOSTITELJSTVO d.o.o., OIB 39687891821, Savska cesta 56, 10000 Zagreb zastupanog po punomoćniku Bruno Lučev</derivirana_varijabla>
  </DomainObject.Predmet.ProtustrankaFormatedWithAdressOIB>
  <DomainObject.Predmet.ProtustrankaWithAdress>
    <izvorni_sadrzaj>INTER UGOSTITELJSTVO d.o.o. Savska cesta 56, 10000 Zagreb</izvorni_sadrzaj>
    <derivirana_varijabla naziv="DomainObject.Predmet.ProtustrankaWithAdress_1">INTER UGOSTITELJSTVO d.o.o. Savska cesta 56, 10000 Zagreb</derivirana_varijabla>
  </DomainObject.Predmet.ProtustrankaWithAdress>
  <DomainObject.Predmet.ProtustrankaWithAdressOIB>
    <izvorni_sadrzaj>INTER UGOSTITELJSTVO d.o.o., OIB 39687891821, Savska cesta 56, 10000 Zagreb</izvorni_sadrzaj>
    <derivirana_varijabla naziv="DomainObject.Predmet.ProtustrankaWithAdressOIB_1">INTER UGOSTITELJSTVO d.o.o., OIB 39687891821, Savska cesta 56, 10000 Zagreb</derivirana_varijabla>
  </DomainObject.Predmet.ProtustrankaWithAdressOIB>
  <DomainObject.Predmet.ProtustrankaNazivFormated>
    <izvorni_sadrzaj>INTER UGOSTITELJSTVO d.o.o.</izvorni_sadrzaj>
    <derivirana_varijabla naziv="DomainObject.Predmet.ProtustrankaNazivFormated_1">INTER UGOSTITELJSTVO d.o.o.</derivirana_varijabla>
  </DomainObject.Predmet.ProtustrankaNazivFormated>
  <DomainObject.Predmet.ProtustrankaNazivFormatedOIB>
    <izvorni_sadrzaj>INTER UGOSTITELJSTVO d.o.o., OIB 39687891821</izvorni_sadrzaj>
    <derivirana_varijabla naziv="DomainObject.Predmet.ProtustrankaNazivFormatedOIB_1">INTER UGOSTITELJSTVO d.o.o., OIB 39687891821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UGOSTITELJSTVO d.o.o. zastupanog po punomoćniku Bruno Lučev</item>
    </izvorni_sadrzaj>
    <derivirana_varijabla naziv="DomainObject.Predmet.ProtuStrankaListFormated_1">
      <item>INTER UGOSTITELJSTVO d.o.o. zastupanog po punomoćniku Bruno Lučev</item>
    </derivirana_varijabla>
  </DomainObject.Predmet.ProtuStrankaListFormated>
  <DomainObject.Predmet.ProtuStrankaListFormatedOIB>
    <izvorni_sadrzaj>
      <item>INTER UGOSTITELJSTVO d.o.o., OIB 39687891821 zastupanog po punomoćniku Bruno Lučev</item>
    </izvorni_sadrzaj>
    <derivirana_varijabla naziv="DomainObject.Predmet.ProtuStrankaListFormatedOIB_1">
      <item>INTER UGOSTITELJSTVO d.o.o., OIB 39687891821 zastupanog po punomoćniku Bruno Lučev</item>
    </derivirana_varijabla>
  </DomainObject.Predmet.ProtuStrankaListFormatedOIB>
  <DomainObject.Predmet.ProtuStrankaListFormatedWithAdress>
    <izvorni_sadrzaj>
      <item>INTER UGOSTITELJSTVO d.o.o., Savska cesta 56, 10000 Zagreb zastupanog po punomoćniku Bruno Lučev</item>
    </izvorni_sadrzaj>
    <derivirana_varijabla naziv="DomainObject.Predmet.ProtuStrankaListFormatedWithAdress_1">
      <item>INTER UGOSTITELJSTVO d.o.o., Savska cesta 56, 10000 Zagreb zastupanog po punomoćniku Bruno Lučev</item>
    </derivirana_varijabla>
  </DomainObject.Predmet.ProtuStrankaListFormatedWithAdress>
  <DomainObject.Predmet.ProtuStrankaListFormatedWithAdressOIB>
    <izvorni_sadrzaj>
      <item>INTER UGOSTITELJSTVO d.o.o., OIB 39687891821, Savska cesta 56, 10000 Zagreb zastupanog po punomoćniku Bruno Lučev</item>
    </izvorni_sadrzaj>
    <derivirana_varijabla naziv="DomainObject.Predmet.ProtuStrankaListFormatedWithAdressOIB_1">
      <item>INTER UGOSTITELJSTVO d.o.o., OIB 39687891821, Savska cesta 56, 10000 Zagreb zastupanog po punomoćniku Bruno Lučev</item>
    </derivirana_varijabla>
  </DomainObject.Predmet.ProtuStrankaListFormatedWithAdressOIB>
  <DomainObject.Predmet.ProtuStrankaListNazivFormated>
    <izvorni_sadrzaj>
      <item>INTER UGOSTITELJSTVO d.o.o.</item>
    </izvorni_sadrzaj>
    <derivirana_varijabla naziv="DomainObject.Predmet.ProtuStrankaListNazivFormated_1">
      <item>INTER UGOSTITELJSTVO d.o.o.</item>
    </derivirana_varijabla>
  </DomainObject.Predmet.ProtuStrankaListNazivFormated>
  <DomainObject.Predmet.ProtuStrankaListNazivFormatedOIB>
    <izvorni_sadrzaj>
      <item>INTER UGOSTITELJSTVO d.o.o., OIB 39687891821</item>
    </izvorni_sadrzaj>
    <derivirana_varijabla naziv="DomainObject.Predmet.ProtuStrankaListNazivFormatedOIB_1">
      <item>INTER UGOSTITELJSTVO d.o.o., OIB 39687891821</item>
    </derivirana_varijabla>
  </DomainObject.Predmet.ProtuStrankaListNazivFormatedOIB>
  <DomainObject.Predmet.OstaliListFormated>
    <izvorni_sadrzaj>
      <item>Bruno Lučev punomoćnik sudionika u postupku INTER UGOSTITELJSTVO d.o.o.</item>
      <item>JADRANSKA BANKA dioničko društvo</item>
      <item>Ivan Tomljenović</item>
    </izvorni_sadrzaj>
    <derivirana_varijabla naziv="DomainObject.Predmet.OstaliListFormated_1">
      <item>Bruno Lučev punomoćnik sudionika u postupku INTER UGOSTITELJSTVO d.o.o.</item>
      <item>JADRANSKA BANKA dioničko društvo</item>
      <item>Ivan Tomljenović</item>
    </derivirana_varijabla>
  </DomainObject.Predmet.OstaliListFormated>
  <DomainObject.Predmet.OstaliListFormatedOIB>
    <izvorni_sadrzaj>
      <item>Bruno Lučev, OIB 09712117538 punomoćnik sudionika u postupku INTER UGOSTITELJSTVO d.o.o.</item>
      <item>JADRANSKA BANKA dioničko društvo, OIB 02899494784</item>
      <item>Ivan Tomljenović, OIB 11275549479</item>
    </izvorni_sadrzaj>
    <derivirana_varijabla naziv="DomainObject.Predmet.OstaliListFormatedOIB_1">
      <item>Bruno Lučev, OIB 09712117538 punomoćnik sudionika u postupku INTER UGOSTITELJSTVO d.o.o.</item>
      <item>JADRANSKA BANKA dioničko društvo, OIB 02899494784</item>
      <item>Ivan Tomljenović, OIB 11275549479</item>
    </derivirana_varijabla>
  </DomainObject.Predmet.OstaliListFormatedOIB>
  <DomainObject.Predmet.OstaliListFormatedWithAdress>
    <izvorni_sadrzaj>
      <item>Bruno Lučev, Ulica II br. 3, 22000 Krapanj punomoćnik sudionika u postupku INTER UGOSTITELJSTVO d.o.o.</item>
      <item>JADRANSKA BANKA dioničko društvo, Ante Starčevića 4, 22000 Šibenik</item>
      <item>Ivan Tomljenović, Karlovačka 27, 10360 Sesvete</item>
    </izvorni_sadrzaj>
    <derivirana_varijabla naziv="DomainObject.Predmet.OstaliListFormatedWithAdress_1">
      <item>Bruno Lučev, Ulica II br. 3, 22000 Krapanj punomoćnik sudionika u postupku INTER UGOSTITELJSTVO d.o.o.</item>
      <item>JADRANSKA BANKA dioničko društvo, Ante Starčevića 4, 22000 Šibenik</item>
      <item>Ivan Tomljenović, Karlovačka 27, 10360 Sesvete</item>
    </derivirana_varijabla>
  </DomainObject.Predmet.OstaliListFormatedWithAdress>
  <DomainObject.Predmet.OstaliListFormatedWithAdressOIB>
    <izvorni_sadrzaj>
      <item>Bruno Lučev, OIB 09712117538, Ulica II br. 3, 22000 Krapanj punomoćnik sudionika u postupku INTER UGOSTITELJSTVO d.o.o.</item>
      <item>JADRANSKA BANKA dioničko društvo, OIB 02899494784, Ante Starčevića 4, 22000 Šibenik</item>
      <item>Ivan Tomljenović, OIB 11275549479, Karlovačka 27, 10360 Sesvete</item>
    </izvorni_sadrzaj>
    <derivirana_varijabla naziv="DomainObject.Predmet.OstaliListFormatedWithAdressOIB_1">
      <item>Bruno Lučev, OIB 09712117538, Ulica II br. 3, 22000 Krapanj punomoćnik sudionika u postupku INTER UGOSTITELJSTVO d.o.o.</item>
      <item>JADRANSKA BANKA dioničko društvo, OIB 02899494784, Ante Starčevića 4, 22000 Šibenik</item>
      <item>Ivan Tomljenović, OIB 11275549479, Karlovačka 27, 10360 Sesvete</item>
    </derivirana_varijabla>
  </DomainObject.Predmet.OstaliListFormatedWithAdressOIB>
  <DomainObject.Predmet.OstaliListNazivFormated>
    <izvorni_sadrzaj>
      <item>Bruno Lučev</item>
      <item>JADRANSKA BANKA dioničko društvo</item>
      <item>Ivan Tomljenović</item>
    </izvorni_sadrzaj>
    <derivirana_varijabla naziv="DomainObject.Predmet.OstaliListNazivFormated_1">
      <item>Bruno Lučev</item>
      <item>JADRANSKA BANKA dioničko društvo</item>
      <item>Ivan Tomljenović</item>
    </derivirana_varijabla>
  </DomainObject.Predmet.OstaliListNazivFormated>
  <DomainObject.Predmet.OstaliListNazivFormatedOIB>
    <izvorni_sadrzaj>
      <item>Bruno Lučev, OIB 09712117538</item>
      <item>JADRANSKA BANKA dioničko društvo, OIB 02899494784</item>
      <item>Ivan Tomljenović, OIB 11275549479</item>
    </izvorni_sadrzaj>
    <derivirana_varijabla naziv="DomainObject.Predmet.OstaliListNazivFormatedOIB_1">
      <item>Bruno Lučev, OIB 09712117538</item>
      <item>JADRANSKA BANKA dioničko društvo, OIB 02899494784</item>
      <item>Ivan Tomljenović, OIB 11275549479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UGOSTITELJSTVO d.o.o.</izvorni_sadrzaj>
    <derivirana_varijabla naziv="DomainObject.Predmet.ProtustrankaIDrugi_1">INTER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UGOSTITELJSTVO d.o.o., OIB 39687891821, Savska cesta 56, 10000 Zagreb</izvorni_sadrzaj>
    <derivirana_varijabla naziv="DomainObject.Predmet.ProtustrankaIDrugiAdressOIB_1">INTER UGOSTITELJSTVO d.o.o., OIB 39687891821,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UGOSTITELJSTVO d.o.o.</item>
      <item>FINA Regionalni centar Zagreb</item>
      <item>Bruno Lučev</item>
      <item>JADRANSKA BANKA dioničko društvo</item>
      <item>Ivan Tomljenović</item>
    </izvorni_sadrzaj>
    <derivirana_varijabla naziv="DomainObject.Predmet.SudioniciListNaziv_1">
      <item>INTER UGOSTITELJSTVO d.o.o.</item>
      <item>FINA Regionalni centar Zagreb</item>
      <item>Bruno Lučev</item>
      <item>JADRANSKA BANKA dioničko društvo</item>
      <item>Ivan Tomljenović</item>
    </derivirana_varijabla>
  </DomainObject.Predmet.SudioniciListNaziv>
  <DomainObject.Predmet.SudioniciListAdressOIB>
    <izvorni_sadrzaj>
      <item>INTER UGOSTITELJSTVO d.o.o., OIB 39687891821, Savska cesta 56,10000 Zagreb</item>
      <item>FINA Regionalni centar Zagreb, OIB 85821130368, Trg svibanjskih žrtava 1995. 1,10000 Zagreb</item>
      <item>Bruno Lučev, OIB 09712117538, Ulica II br. 3,22000 Krapanj</item>
      <item>JADRANSKA BANKA dioničko društvo, OIB 02899494784, Ante Starčevića 4,22000 Šibenik</item>
      <item>Ivan Tomljenović, OIB 11275549479, Karlovačka 27,10360 Sesvete</item>
    </izvorni_sadrzaj>
    <derivirana_varijabla naziv="DomainObject.Predmet.SudioniciListAdressOIB_1">
      <item>INTER UGOSTITELJSTVO d.o.o., OIB 39687891821, Savska cesta 56,10000 Zagreb</item>
      <item>FINA Regionalni centar Zagreb, OIB 85821130368, Trg svibanjskih žrtava 1995. 1,10000 Zagreb</item>
      <item>Bruno Lučev, OIB 09712117538, Ulica II br. 3,22000 Krapanj</item>
      <item>JADRANSKA BANKA dioničko društvo, OIB 02899494784, Ante Starčevića 4,22000 Šibenik</item>
      <item>Ivan Tomljenović, OIB 11275549479, Karlovačka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39687891821</item>
      <item>, OIB 85821130368</item>
      <item>, OIB 09712117538</item>
      <item>, OIB 02899494784</item>
      <item>, OIB 11275549479</item>
    </izvorni_sadrzaj>
    <derivirana_varijabla naziv="DomainObject.Predmet.SudioniciListNazivOIB_1">
      <item>, OIB 39687891821</item>
      <item>, OIB 85821130368</item>
      <item>, OIB 09712117538</item>
      <item>, OIB 02899494784</item>
      <item>, OIB 11275549479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9E3A57-F468-4F66-8188-35A8E87501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235</properties:Words>
  <properties:Characters>1150</properties:Characters>
  <properties:Lines>37</properties:Lines>
  <properties:Paragraphs>15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2017-03-30T06:46:00Z</dcterms:created>
  <dc:creator>KDS - 8</dc:creator>
  <cp:lastModifiedBy>Monika Grbac</cp:lastModifiedBy>
  <cp:lastPrinted>2017-04-04T05:37:00Z</cp:lastPrinted>
  <dcterms:modified xmlns:xsi="http://www.w3.org/2001/XMLSchema-instance" xsi:type="dcterms:W3CDTF">2017-04-04T05:37:00Z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