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4c82" w14:paraId="7fa4c8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361811">
        <w:t>33</w:t>
      </w:r>
      <w:r>
        <w:t>/</w:t>
      </w:r>
      <w:r w:rsidR="00E8650F">
        <w:t>1</w:t>
      </w:r>
      <w:r w:rsidR="00361811">
        <w:t>8</w:t>
      </w:r>
      <w:r>
        <w:t>-</w:t>
      </w:r>
      <w:r w:rsidR="00361811">
        <w:t>21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BB078E" w:rsidP="006F7B5B" w:rsidR="00BB078E" w:rsidRPr="006F7B5B">
      <w:pPr>
        <w:ind w:hanging="720" w:left="360"/>
        <w:rPr>
          <w:sz w:val="22"/>
          <w:szCs w:val="22"/>
        </w:rPr>
      </w:pPr>
    </w:p>
    <w:p w:rsidRDefault="002C523E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BC203B" w:rsidR="00611430">
      <w:pPr>
        <w:jc w:val="center"/>
      </w:pPr>
      <w:r>
        <w:t>R J E Š E N J E</w:t>
      </w:r>
    </w:p>
    <w:p w:rsidRDefault="002C523E" w:rsidP="004E475E" w:rsidR="002C523E">
      <w:pPr>
        <w:jc w:val="both"/>
      </w:pPr>
    </w:p>
    <w:p w:rsidRDefault="00BB078E" w:rsidP="004E475E" w:rsidR="00BB078E">
      <w:pPr>
        <w:jc w:val="both"/>
      </w:pPr>
    </w:p>
    <w:p w:rsidRDefault="00611430" w:rsidP="00361811" w:rsidR="00361811">
      <w:pPr>
        <w:jc w:val="both"/>
      </w:pPr>
      <w:r>
        <w:tab/>
      </w:r>
      <w:r w:rsidR="00361811" w:rsidRPr="00895554">
        <w:t xml:space="preserve">Trgovački sud u Osijeku, po sucu mr. sc. Tihomiru Kovačeviću, kao stečajnom sucu, povodom prijedloga RH, MF, Porezna uprava, Područni ured </w:t>
      </w:r>
      <w:r w:rsidR="00361811">
        <w:t>Zagreb</w:t>
      </w:r>
      <w:r w:rsidR="00361811" w:rsidRPr="00895554">
        <w:t>, zastupana po ŽDO u Osijeku OIB 18683136487</w:t>
      </w:r>
      <w:r w:rsidR="00361811">
        <w:t xml:space="preserve"> i HYPO STEIERMARK KRAFTFAHRZEUG- UND MASCINENLEASING GmbH sa sjedištem u Grazu, Kaiserfeldgasse 5, OIB 46480388251, koje zastupaju odvjetnik Marko Kallay, odvjetnica Ivna Medić i odvjetnik Vedran Plasaj iz Odvjetničkog društva KALLAY &amp; PARTNERI</w:t>
      </w:r>
      <w:r w:rsidR="00361811" w:rsidRPr="00895554">
        <w:t xml:space="preserve"> </w:t>
      </w:r>
      <w:r w:rsidR="00361811">
        <w:t xml:space="preserve">d.o.o. sa sjedištem u Zagrebu, Ilica 1A/III, </w:t>
      </w:r>
      <w:r w:rsidR="00361811" w:rsidRPr="00D76A8E">
        <w:t xml:space="preserve">za otvaranje stečajnog postupka nad dužnikom </w:t>
      </w:r>
      <w:r w:rsidR="00361811">
        <w:t>BRAMGRAD PROJEKT d.o.o. za projektiranje i građenje, Zagreb, Vučak 28,</w:t>
      </w:r>
      <w:r w:rsidR="00361811" w:rsidRPr="002D4161">
        <w:t xml:space="preserve"> Zagreb, MBS 0</w:t>
      </w:r>
      <w:r w:rsidR="00361811">
        <w:t>8</w:t>
      </w:r>
      <w:r w:rsidR="00361811" w:rsidRPr="002D4161">
        <w:t>0</w:t>
      </w:r>
      <w:r w:rsidR="00361811">
        <w:t>365255</w:t>
      </w:r>
      <w:r w:rsidR="00361811" w:rsidRPr="002D4161">
        <w:t xml:space="preserve">, OIB </w:t>
      </w:r>
      <w:r w:rsidR="00361811">
        <w:t>32163327584</w:t>
      </w:r>
      <w:r w:rsidR="00361811" w:rsidRPr="0041082E">
        <w:t xml:space="preserve">, dana </w:t>
      </w:r>
      <w:r w:rsidR="00361811">
        <w:t>23</w:t>
      </w:r>
      <w:r w:rsidR="00361811" w:rsidRPr="0041082E">
        <w:t xml:space="preserve">. </w:t>
      </w:r>
      <w:r w:rsidR="00361811">
        <w:t>veljače</w:t>
      </w:r>
      <w:r w:rsidR="00361811" w:rsidRPr="0041082E">
        <w:t xml:space="preserve"> 201</w:t>
      </w:r>
      <w:r w:rsidR="00361811">
        <w:t>8</w:t>
      </w:r>
      <w:r w:rsidR="00361811" w:rsidRPr="0041082E">
        <w:t>.</w:t>
      </w:r>
    </w:p>
    <w:p w:rsidRDefault="00212370" w:rsidP="00212370" w:rsidR="00212370">
      <w:pPr>
        <w:jc w:val="both"/>
      </w:pPr>
    </w:p>
    <w:p w:rsidRDefault="002C523E" w:rsidP="00212370" w:rsidR="002C523E">
      <w:pPr>
        <w:jc w:val="both"/>
      </w:pPr>
    </w:p>
    <w:p w:rsidRDefault="00BB078E" w:rsidP="00212370" w:rsidR="00BB078E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BB078E" w:rsidP="00212370" w:rsidR="00BB078E">
      <w:pPr>
        <w:jc w:val="both"/>
      </w:pPr>
    </w:p>
    <w:p w:rsidRDefault="002C523E" w:rsidP="002C523E" w:rsidR="00212370">
      <w:pPr>
        <w:ind w:left="720"/>
        <w:jc w:val="both"/>
      </w:pPr>
      <w:r>
        <w:t>O</w:t>
      </w:r>
      <w:r w:rsidR="0098656F">
        <w:t>DBACUJE</w:t>
      </w:r>
      <w:r w:rsidR="00212370">
        <w:t xml:space="preserve"> se </w:t>
      </w:r>
      <w:r w:rsidR="0098656F">
        <w:t>kao nedopušten prijedlog za otvaranje stečajnog</w:t>
      </w:r>
      <w:r w:rsidR="00212370">
        <w:t xml:space="preserve"> postupk</w:t>
      </w:r>
      <w:r w:rsidR="0098656F">
        <w:t>a</w:t>
      </w:r>
      <w:r w:rsidR="00212370">
        <w:t xml:space="preserve"> nad dužnikom: </w:t>
      </w:r>
      <w:r w:rsidR="0098656F" w:rsidRPr="0098656F">
        <w:t>BRAMGRAD PROJEKT d.o.o. za projektiranje i građenje, Zagreb, Vučak 28, Zagreb, MBS 080365255, OIB 32163327584</w:t>
      </w:r>
      <w:r w:rsidR="00212370">
        <w:t>.</w:t>
      </w:r>
    </w:p>
    <w:p w:rsidRDefault="00212370" w:rsidP="00212370" w:rsidR="00212370">
      <w:pPr>
        <w:jc w:val="both"/>
      </w:pPr>
    </w:p>
    <w:p w:rsidRDefault="00BB078E" w:rsidP="00212370" w:rsidR="00BB078E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BB078E" w:rsidP="00212370" w:rsidR="00BB078E">
      <w:pPr>
        <w:jc w:val="both"/>
      </w:pPr>
    </w:p>
    <w:p w:rsidRDefault="0098656F" w:rsidP="008A2E0F" w:rsidR="008A2E0F">
      <w:pPr>
        <w:ind w:firstLine="720"/>
        <w:jc w:val="both"/>
      </w:pPr>
      <w:r>
        <w:t xml:space="preserve">Predlagatelji </w:t>
      </w:r>
      <w:r w:rsidRPr="00895554">
        <w:t xml:space="preserve">RH, MF, Porezna uprava, Područni ured </w:t>
      </w:r>
      <w:r>
        <w:t>Zagreb</w:t>
      </w:r>
      <w:r w:rsidRPr="00895554">
        <w:t>, zastupana po ŽDO u Osijeku OIB 18683136487</w:t>
      </w:r>
      <w:r>
        <w:t xml:space="preserve"> i HYPO STEIERMARK KRAFTFAHRZEUG- UND MASCINENLEASING GmbH sa sjedištem u Grazu, Kaiserfeldgasse 5, OIB 46480388251, koje zastupaju odvjetnik Marko Kallay, odvjetnica Ivna Medić i odvjetnik Vedran Plasaj iz Odvjetničkog društva KALLAY &amp; PARTNERI</w:t>
      </w:r>
      <w:r w:rsidRPr="00895554">
        <w:t xml:space="preserve"> </w:t>
      </w:r>
      <w:r>
        <w:t>d.o.o. sa sjedištem u Zagrebu, Ilica 1A/II</w:t>
      </w:r>
      <w:r w:rsidR="00B90583">
        <w:t xml:space="preserve"> podnijeli su prijedlog za otvaranje stečajnog postupka nad </w:t>
      </w:r>
      <w:r w:rsidR="00B90583" w:rsidRPr="00D76A8E">
        <w:t xml:space="preserve">dužnikom </w:t>
      </w:r>
      <w:r w:rsidR="00B90583">
        <w:t>BRAMGRAD PROJEKT d.o.o. za projektiranje i građenje, Zagreb, Vučak 28,</w:t>
      </w:r>
      <w:r w:rsidR="00B90583" w:rsidRPr="002D4161">
        <w:t xml:space="preserve"> Zagreb, MBS 0</w:t>
      </w:r>
      <w:r w:rsidR="00B90583">
        <w:t>8</w:t>
      </w:r>
      <w:r w:rsidR="00B90583" w:rsidRPr="002D4161">
        <w:t>0</w:t>
      </w:r>
      <w:r w:rsidR="00B90583">
        <w:t>365255</w:t>
      </w:r>
      <w:r w:rsidR="00B90583" w:rsidRPr="002D4161">
        <w:t xml:space="preserve">, OIB </w:t>
      </w:r>
      <w:r w:rsidR="00B90583">
        <w:t>32163327584.</w:t>
      </w:r>
    </w:p>
    <w:p w:rsidRDefault="00B90583" w:rsidP="008A2E0F" w:rsidR="00B90583">
      <w:pPr>
        <w:ind w:firstLine="720"/>
        <w:jc w:val="both"/>
      </w:pPr>
      <w:r>
        <w:lastRenderedPageBreak/>
        <w:t>Provjerom u sudskom registru utvrđeno je da je rješenjem Trgovačkog suda u Zagrebu broj Tt-17/49231-1 od 21.12.2017. dužnik brisan iz sudskog registra zbog pripajanja društvu BRAMGRAD NEKRETNINE d.o.o. Zagreb, Vučak 28, OIB 37810085902</w:t>
      </w:r>
      <w:r w:rsidR="00553164">
        <w:t>.</w:t>
      </w:r>
    </w:p>
    <w:p w:rsidRDefault="00553164" w:rsidP="008A2E0F" w:rsidR="00553164">
      <w:pPr>
        <w:ind w:firstLine="720"/>
        <w:jc w:val="both"/>
      </w:pPr>
    </w:p>
    <w:p w:rsidRDefault="00553164" w:rsidP="008A2E0F" w:rsidR="00553164">
      <w:pPr>
        <w:ind w:firstLine="720"/>
        <w:jc w:val="both"/>
        <w:rPr>
          <w:rFonts w:cstheme="majorBidi" w:hAnsiTheme="majorBidi" w:asciiTheme="majorBidi"/>
        </w:rPr>
      </w:pPr>
      <w:r>
        <w:t xml:space="preserve">Sukladno članku 3. stav 1.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</w:t>
      </w:r>
    </w:p>
    <w:p w:rsidRDefault="00553164" w:rsidP="008A2E0F" w:rsidR="00553164">
      <w:pPr>
        <w:ind w:firstLine="720"/>
        <w:jc w:val="both"/>
        <w:rPr>
          <w:rFonts w:cstheme="majorBidi" w:hAnsiTheme="majorBidi" w:asciiTheme="majorBidi"/>
        </w:rPr>
      </w:pPr>
    </w:p>
    <w:p w:rsidRDefault="00553164" w:rsidP="008A2E0F" w:rsidR="00553164">
      <w:pPr>
        <w:ind w:firstLine="720"/>
        <w:jc w:val="both"/>
      </w:pPr>
      <w:r>
        <w:rPr>
          <w:rFonts w:cstheme="majorBidi" w:hAnsiTheme="majorBidi" w:asciiTheme="majorBidi"/>
        </w:rPr>
        <w:t>Budući je dužnik nad kojim je predložena provedba stečajnog postupka prip</w:t>
      </w:r>
      <w:r w:rsidR="00A27487">
        <w:rPr>
          <w:rFonts w:cstheme="majorBidi" w:hAnsiTheme="majorBidi" w:asciiTheme="majorBidi"/>
        </w:rPr>
        <w:t>ajanjem</w:t>
      </w:r>
      <w:r>
        <w:rPr>
          <w:rFonts w:cstheme="majorBidi" w:hAnsiTheme="majorBidi" w:asciiTheme="majorBidi"/>
        </w:rPr>
        <w:t>, odnosno brisanjem iz sudskog registra izgubio svojstvo pravne osobe, odnosno budući</w:t>
      </w:r>
      <w:r w:rsidR="002C4E34">
        <w:rPr>
          <w:rFonts w:cstheme="majorBidi" w:hAnsiTheme="majorBidi" w:asciiTheme="majorBidi"/>
        </w:rPr>
        <w:t xml:space="preserve"> je prestao postojati (članak 4. </w:t>
      </w:r>
      <w:r w:rsidR="002C4E34">
        <w:t xml:space="preserve">Zakona o trgovačkim društvima (NN </w:t>
      </w:r>
      <w:r w:rsidR="002C4E34" w:rsidRPr="00F169F4">
        <w:t xml:space="preserve">111/93, 34/99, </w:t>
      </w:r>
      <w:r w:rsidR="002745C1">
        <w:t xml:space="preserve">121/99, </w:t>
      </w:r>
      <w:r w:rsidR="002C4E34" w:rsidRPr="00F169F4">
        <w:t xml:space="preserve">52/00, 118/03, 107/07, 146/08, 137/09, </w:t>
      </w:r>
      <w:r w:rsidR="002745C1">
        <w:t xml:space="preserve">125/11, 152/11, </w:t>
      </w:r>
      <w:r w:rsidR="002C4E34" w:rsidRPr="00F169F4">
        <w:t>111/12, 68/13 i 110/15</w:t>
      </w:r>
      <w:r w:rsidR="002C4E34">
        <w:t>)</w:t>
      </w:r>
      <w:r w:rsidR="002745C1">
        <w:t xml:space="preserve"> valjalo je odlučiti kao u izreci ovog rješenja.</w:t>
      </w:r>
    </w:p>
    <w:p w:rsidRDefault="008A2E0F" w:rsidP="008A2E0F" w:rsidR="008A2E0F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2745C1">
        <w:t>23</w:t>
      </w:r>
      <w:r w:rsidR="003A65E4" w:rsidRPr="003A65E4">
        <w:t xml:space="preserve">. </w:t>
      </w:r>
      <w:r w:rsidR="00BB078E">
        <w:t>veljače</w:t>
      </w:r>
      <w:r w:rsidR="003A65E4" w:rsidRPr="003A65E4">
        <w:t xml:space="preserve">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BB078E" w:rsidP="00BB078E" w:rsidR="00BB078E" w:rsidRPr="0038021C">
      <w:pPr>
        <w:pStyle w:val="Tijeloteksta"/>
      </w:pPr>
      <w:r w:rsidRPr="003E14CC">
        <w:rPr>
          <w:bCs/>
        </w:rPr>
        <w:t>UPUTA O PRAVNOM LIJEKU:</w:t>
      </w:r>
    </w:p>
    <w:p w:rsidRDefault="00BB078E" w:rsidP="00BB078E" w:rsidR="00BB078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</w:t>
      </w:r>
      <w:r w:rsidR="00866694">
        <w:t xml:space="preserve"> </w:t>
      </w:r>
      <w:r w:rsidR="00CE0CB2">
        <w:t xml:space="preserve">po ŽDO GUO </w:t>
      </w:r>
      <w:r w:rsidR="00866694">
        <w:t>Osijek</w:t>
      </w:r>
    </w:p>
    <w:p w:rsidRDefault="00866694" w:rsidP="00583D11" w:rsidR="00212370">
      <w:pPr>
        <w:numPr>
          <w:ilvl w:val="0"/>
          <w:numId w:val="8"/>
        </w:numPr>
        <w:jc w:val="both"/>
      </w:pPr>
      <w:r>
        <w:t>HYPO STEIERMARK KRAFTFAHRZEUG- UND MASCINENLEASING GmbH sa sjedištem u Grazu, Kaiserfeldgasse 5 po Odvjetničkog društva KALLAY &amp; PARTNERI</w:t>
      </w:r>
      <w:r w:rsidRPr="00895554">
        <w:t xml:space="preserve"> </w:t>
      </w:r>
      <w:r>
        <w:t>d.o.o. Zagreb, Ilica 1A/II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583D11">
        <w:t>i</w:t>
      </w:r>
      <w:r>
        <w:t xml:space="preserve"> stečajn</w:t>
      </w:r>
      <w:r w:rsidR="00583D11">
        <w:t>i</w:t>
      </w:r>
      <w:r>
        <w:t xml:space="preserve"> upravitelj </w:t>
      </w:r>
      <w:r w:rsidR="00583D11">
        <w:t>Željko Rupčić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3350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361811" w:rsidRPr="00361811">
      <w:t>133/18-21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63EAB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745C1"/>
    <w:rsid w:val="00295578"/>
    <w:rsid w:val="00295F3E"/>
    <w:rsid w:val="00296BB4"/>
    <w:rsid w:val="002B1378"/>
    <w:rsid w:val="002C23B7"/>
    <w:rsid w:val="002C458E"/>
    <w:rsid w:val="002C4C28"/>
    <w:rsid w:val="002C4E34"/>
    <w:rsid w:val="002C523E"/>
    <w:rsid w:val="002D5AC3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1811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14C7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787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3164"/>
    <w:rsid w:val="00556AFC"/>
    <w:rsid w:val="00557058"/>
    <w:rsid w:val="00564F52"/>
    <w:rsid w:val="00576460"/>
    <w:rsid w:val="00583D11"/>
    <w:rsid w:val="005861A8"/>
    <w:rsid w:val="005A0866"/>
    <w:rsid w:val="005A74CE"/>
    <w:rsid w:val="005B28D3"/>
    <w:rsid w:val="005B525F"/>
    <w:rsid w:val="005C16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A4776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5B21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6694"/>
    <w:rsid w:val="0086731F"/>
    <w:rsid w:val="0088467F"/>
    <w:rsid w:val="008847F8"/>
    <w:rsid w:val="00884C61"/>
    <w:rsid w:val="00886270"/>
    <w:rsid w:val="00891A16"/>
    <w:rsid w:val="008A0B8A"/>
    <w:rsid w:val="008A2E0F"/>
    <w:rsid w:val="008B7B03"/>
    <w:rsid w:val="008C4203"/>
    <w:rsid w:val="008D3B24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656F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27487"/>
    <w:rsid w:val="00A3136C"/>
    <w:rsid w:val="00A320F5"/>
    <w:rsid w:val="00A353C1"/>
    <w:rsid w:val="00A36539"/>
    <w:rsid w:val="00A370D7"/>
    <w:rsid w:val="00A37C30"/>
    <w:rsid w:val="00A5102B"/>
    <w:rsid w:val="00A52210"/>
    <w:rsid w:val="00A614D2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216E"/>
    <w:rsid w:val="00B631C0"/>
    <w:rsid w:val="00B700B4"/>
    <w:rsid w:val="00B700D9"/>
    <w:rsid w:val="00B75549"/>
    <w:rsid w:val="00B76BE4"/>
    <w:rsid w:val="00B84963"/>
    <w:rsid w:val="00B8746C"/>
    <w:rsid w:val="00B90583"/>
    <w:rsid w:val="00B94928"/>
    <w:rsid w:val="00B95C5A"/>
    <w:rsid w:val="00BA0559"/>
    <w:rsid w:val="00BA13EB"/>
    <w:rsid w:val="00BA1BAD"/>
    <w:rsid w:val="00BA3984"/>
    <w:rsid w:val="00BB078E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CB2"/>
    <w:rsid w:val="00CF4B2A"/>
    <w:rsid w:val="00CF52B9"/>
    <w:rsid w:val="00CF5CBC"/>
    <w:rsid w:val="00D02115"/>
    <w:rsid w:val="00D131ED"/>
    <w:rsid w:val="00D15AFC"/>
    <w:rsid w:val="00D4395F"/>
    <w:rsid w:val="00D43995"/>
    <w:rsid w:val="00D45D6C"/>
    <w:rsid w:val="00D5401B"/>
    <w:rsid w:val="00D601D5"/>
    <w:rsid w:val="00D71D8F"/>
    <w:rsid w:val="00D76E41"/>
    <w:rsid w:val="00D83350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ABB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1824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BB078E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B078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3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3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3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3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BB078E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B078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3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3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3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3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BRAMGRAD PROJEKT d.o.o.</izvorni_sadrzaj>
    <derivirana_varijabla naziv="DomainObject.Predmet.ProtustrankaFormated_1">  BRAMGRAD PROJEKT d.o.o.</derivirana_varijabla>
  </DomainObject.Predmet.ProtustrankaFormated>
  <DomainObject.Predmet.ProtustrankaFormatedOIB>
    <izvorni_sadrzaj>  BRAMGRAD PROJEKT d.o.o., OIB 32163327584</izvorni_sadrzaj>
    <derivirana_varijabla naziv="DomainObject.Predmet.ProtustrankaFormatedOIB_1">  BRAMGRAD PROJEKT d.o.o., OIB 32163327584</derivirana_varijabla>
  </DomainObject.Predmet.ProtustrankaFormatedOIB>
  <DomainObject.Predmet.ProtustrankaFormatedWithAdress>
    <izvorni_sadrzaj> BRAMGRAD PROJEKT d.o.o., Vučak 28, 10000 Zagreb</izvorni_sadrzaj>
    <derivirana_varijabla naziv="DomainObject.Predmet.ProtustrankaFormatedWithAdress_1"> BRAMGRAD PROJEKT d.o.o., Vučak 28, 10000 Zagreb</derivirana_varijabla>
  </DomainObject.Predmet.ProtustrankaFormatedWithAdress>
  <DomainObject.Predmet.ProtustrankaFormatedWithAdressOIB>
    <izvorni_sadrzaj> BRAMGRAD PROJEKT d.o.o., OIB 32163327584, Vučak 28, 10000 Zagreb</izvorni_sadrzaj>
    <derivirana_varijabla naziv="DomainObject.Predmet.ProtustrankaFormatedWithAdressOIB_1"> BRAMGRAD PROJEKT d.o.o., OIB 32163327584, Vučak 28, 10000 Zagreb</derivirana_varijabla>
  </DomainObject.Predmet.ProtustrankaFormatedWithAdressOIB>
  <DomainObject.Predmet.ProtustrankaWithAdress>
    <izvorni_sadrzaj>BRAMGRAD PROJEKT d.o.o. Vučak 28, 10000 Zagreb</izvorni_sadrzaj>
    <derivirana_varijabla naziv="DomainObject.Predmet.ProtustrankaWithAdress_1">BRAMGRAD PROJEKT d.o.o. Vučak 28, 10000 Zagreb</derivirana_varijabla>
  </DomainObject.Predmet.ProtustrankaWithAdress>
  <DomainObject.Predmet.ProtustrankaWithAdressOIB>
    <izvorni_sadrzaj>BRAMGRAD PROJEKT d.o.o., OIB 32163327584, Vučak 28, 10000 Zagreb</izvorni_sadrzaj>
    <derivirana_varijabla naziv="DomainObject.Predmet.ProtustrankaWithAdressOIB_1">BRAMGRAD PROJEKT d.o.o., OIB 32163327584, Vučak 28, 10000 Zagreb</derivirana_varijabla>
  </DomainObject.Predmet.ProtustrankaWithAdressOIB>
  <DomainObject.Predmet.ProtustrankaNazivFormated>
    <izvorni_sadrzaj>BRAMGRAD PROJEKT d.o.o.</izvorni_sadrzaj>
    <derivirana_varijabla naziv="DomainObject.Predmet.ProtustrankaNazivFormated_1">BRAMGRAD PROJEKT d.o.o.</derivirana_varijabla>
  </DomainObject.Predmet.ProtustrankaNazivFormated>
  <DomainObject.Predmet.ProtustrankaNazivFormatedOIB>
    <izvorni_sadrzaj>BRAMGRAD PROJEKT d.o.o., OIB 32163327584</izvorni_sadrzaj>
    <derivirana_varijabla naziv="DomainObject.Predmet.ProtustrankaNazivFormatedOIB_1">BRAMGRAD PROJEKT d.o.o., OIB 32163327584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BRAMGRAD PROJEKT d.o.o.</item>
    </izvorni_sadrzaj>
    <derivirana_varijabla naziv="DomainObject.Predmet.ProtuStrankaListFormated_1">
      <item>BRAMGRAD PROJEKT d.o.o.</item>
    </derivirana_varijabla>
  </DomainObject.Predmet.ProtuStrankaListFormated>
  <DomainObject.Predmet.ProtuStrankaListFormatedOIB>
    <izvorni_sadrzaj>
      <item>BRAMGRAD PROJEKT d.o.o., OIB 32163327584</item>
    </izvorni_sadrzaj>
    <derivirana_varijabla naziv="DomainObject.Predmet.ProtuStrankaListFormatedOIB_1">
      <item>BRAMGRAD PROJEKT d.o.o., OIB 32163327584</item>
    </derivirana_varijabla>
  </DomainObject.Predmet.ProtuStrankaListFormatedOIB>
  <DomainObject.Predmet.ProtuStrankaListFormatedWithAdress>
    <izvorni_sadrzaj>
      <item>BRAMGRAD PROJEKT d.o.o., Vučak 28, 10000 Zagreb</item>
    </izvorni_sadrzaj>
    <derivirana_varijabla naziv="DomainObject.Predmet.ProtuStrankaListFormatedWithAdress_1">
      <item>BRAMGRAD PROJEKT d.o.o., Vučak 28, 10000 Zagreb</item>
    </derivirana_varijabla>
  </DomainObject.Predmet.ProtuStrankaListFormatedWithAdress>
  <DomainObject.Predmet.ProtuStrankaListFormatedWithAdressOIB>
    <izvorni_sadrzaj>
      <item>BRAMGRAD PROJEKT d.o.o., OIB 32163327584, Vučak 28, 10000 Zagreb</item>
    </izvorni_sadrzaj>
    <derivirana_varijabla naziv="DomainObject.Predmet.ProtuStrankaListFormatedWithAdressOIB_1">
      <item>BRAMGRAD PROJEKT d.o.o., OIB 32163327584, Vučak 28, 10000 Zagreb</item>
    </derivirana_varijabla>
  </DomainObject.Predmet.ProtuStrankaListFormatedWithAdressOIB>
  <DomainObject.Predmet.ProtuStrankaListNazivFormated>
    <izvorni_sadrzaj>
      <item>BRAMGRAD PROJEKT d.o.o.</item>
    </izvorni_sadrzaj>
    <derivirana_varijabla naziv="DomainObject.Predmet.ProtuStrankaListNazivFormated_1">
      <item>BRAMGRAD PROJEKT d.o.o.</item>
    </derivirana_varijabla>
  </DomainObject.Predmet.ProtuStrankaListNazivFormated>
  <DomainObject.Predmet.ProtuStrankaListNazivFormatedOIB>
    <izvorni_sadrzaj>
      <item>BRAMGRAD PROJEKT d.o.o., OIB 32163327584</item>
    </izvorni_sadrzaj>
    <derivirana_varijabla naziv="DomainObject.Predmet.ProtuStrankaListNazivFormatedOIB_1">
      <item>BRAMGRAD PROJEKT d.o.o., OIB 32163327584</item>
    </derivirana_varijabla>
  </DomainObject.Predmet.ProtuStrankaListNazivFormatedOIB>
  <DomainObject.Predmet.OstaliListFormated>
    <izvorni_sadrzaj>
      <item>HS KRAFTFAHRZEUG- UND MASCHINENLEASING GMBH</item>
    </izvorni_sadrzaj>
    <derivirana_varijabla naziv="DomainObject.Predmet.OstaliListFormated_1">
      <item>HS KRAFTFAHRZEUG- UND MASCHINENLEASING GMBH</item>
    </derivirana_varijabla>
  </DomainObject.Predmet.OstaliListFormated>
  <DomainObject.Predmet.OstaliListFormatedOIB>
    <izvorni_sadrzaj>
      <item>HS KRAFTFAHRZEUG- UND MASCHINENLEASING GMBH, OIB 46480388251</item>
    </izvorni_sadrzaj>
    <derivirana_varijabla naziv="DomainObject.Predmet.OstaliListFormatedOIB_1">
      <item>HS KRAFTFAHRZEUG- UND MASCHINENLEASING GMBH, OIB 46480388251</item>
    </derivirana_varijabla>
  </DomainObject.Predmet.OstaliListFormatedOIB>
  <DomainObject.Predmet.OstaliListFormatedWithAdress>
    <izvorni_sadrzaj>
      <item>HS KRAFTFAHRZEUG- UND MASCHINENLEASING GMBH, Praterstrasse 33, 1020 Beč</item>
    </izvorni_sadrzaj>
    <derivirana_varijabla naziv="DomainObject.Predmet.OstaliListFormatedWithAdress_1">
      <item>HS KRAFTFAHRZEUG- UND MASCHINENLEASING GMBH, Praterstrasse 33, 1020 Beč</item>
    </derivirana_varijabla>
  </DomainObject.Predmet.OstaliListFormatedWithAdress>
  <DomainObject.Predmet.OstaliListFormatedWithAdressOIB>
    <izvorni_sadrzaj>
      <item>HS KRAFTFAHRZEUG- UND MASCHINENLEASING GMBH, OIB 46480388251, Praterstrasse 33, 1020 Beč</item>
    </izvorni_sadrzaj>
    <derivirana_varijabla naziv="DomainObject.Predmet.OstaliListFormatedWithAdressOIB_1">
      <item>HS KRAFTFAHRZEUG- UND MASCHINENLEASING GMBH, OIB 46480388251, Praterstrasse 33, 1020 Beč</item>
    </derivirana_varijabla>
  </DomainObject.Predmet.OstaliListFormatedWithAdressOIB>
  <DomainObject.Predmet.OstaliListNazivFormated>
    <izvorni_sadrzaj>
      <item>HS KRAFTFAHRZEUG- UND MASCHINENLEASING GMBH</item>
    </izvorni_sadrzaj>
    <derivirana_varijabla naziv="DomainObject.Predmet.OstaliListNazivFormated_1">
      <item>HS KRAFTFAHRZEUG- UND MASCHINENLEASING GMBH</item>
    </derivirana_varijabla>
  </DomainObject.Predmet.OstaliListNazivFormated>
  <DomainObject.Predmet.OstaliListNazivFormatedOIB>
    <izvorni_sadrzaj>
      <item>HS KRAFTFAHRZEUG- UND MASCHINENLEASING GMBH, OIB 46480388251</item>
    </izvorni_sadrzaj>
    <derivirana_varijabla naziv="DomainObject.Predmet.OstaliListNazivFormatedOIB_1">
      <item>HS KRAFTFAHRZEUG- UND MASCHINENLEASING GMBH, OIB 46480388251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BRAMGRAD PROJEKT d.o.o.</izvorni_sadrzaj>
    <derivirana_varijabla naziv="DomainObject.Predmet.ProtustrankaIDrugi_1">BRAMGRAD PROJEKT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BRAMGRAD PROJEKT d.o.o., OIB 32163327584, Vučak 28, 10000 Zagreb</izvorni_sadrzaj>
    <derivirana_varijabla naziv="DomainObject.Predmet.ProtustrankaIDrugiAdressOIB_1">BRAMGRAD PROJEKT d.o.o., OIB 32163327584, Vučak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BRAMGRAD PROJEKT d.o.o.</item>
      <item>RH MF POREZNA UPRAVA</item>
      <item>HS KRAFTFAHRZEUG- UND MASCHINENLEASING GMBH</item>
    </izvorni_sadrzaj>
    <derivirana_varijabla naziv="DomainObject.Predmet.SudioniciListNaziv_1">
      <item>BRAMGRAD PROJEKT d.o.o.</item>
      <item>RH MF POREZNA UPRAVA</item>
      <item>HS KRAFTFAHRZEUG- UND MASCHINENLEASING GMBH</item>
    </derivirana_varijabla>
  </DomainObject.Predmet.SudioniciListNaziv>
  <DomainObject.Predmet.SudioniciListAdressOIB>
    <izvorni_sadrzaj>
      <item>BRAMGRAD PROJEKT d.o.o., OIB 32163327584, Vučak 28,10000 Zagreb</item>
      <item>RH MF POREZNA UPRAVA, OIB 18683136487</item>
      <item>HS KRAFTFAHRZEUG- UND MASCHINENLEASING GMBH, OIB 46480388251, Praterstrasse 33,1020 Beč</item>
    </izvorni_sadrzaj>
    <derivirana_varijabla naziv="DomainObject.Predmet.SudioniciListAdressOIB_1">
      <item>BRAMGRAD PROJEKT d.o.o., OIB 32163327584, Vučak 28,10000 Zagreb</item>
      <item>RH MF POREZNA UPRAVA, OIB 18683136487</item>
      <item>HS KRAFTFAHRZEUG- UND MASCHINENLEASING GMBH, OIB 46480388251, Praterstrasse 33,1020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32163327584</item>
      <item>, OIB 18683136487</item>
      <item>, OIB 46480388251</item>
    </izvorni_sadrzaj>
    <derivirana_varijabla naziv="DomainObject.Predmet.SudioniciListNazivOIB_1">
      <item>, OIB 32163327584</item>
      <item>, OIB 18683136487</item>
      <item>, OIB 46480388251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9C725-B915-4E6A-9B1F-9B09CE97F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2739</properties:Characters>
  <properties:Lines>82</properties:Lines>
  <properties:Paragraphs>23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2018-02-08T12:18:00Z</dcterms:created>
  <dc:creator>tkovacevic</dc:creator>
  <cp:lastModifiedBy>Elizabeta Đeke</cp:lastModifiedBy>
  <cp:lastPrinted>2018-02-23T07:38:00Z</cp:lastPrinted>
  <dcterms:modified xmlns:xsi="http://www.w3.org/2001/XMLSchema-instance" xsi:type="dcterms:W3CDTF">2018-02-23T08:29:00Z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