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3a4f" w14:paraId="91c3a4f"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064D">
        <w:rPr>
          <w:sz w:val="24"/>
          <w:szCs w:val="24"/>
          <w:lang w:val="hr-HR"/>
        </w:rPr>
        <w:t>9 St-</w:t>
      </w:r>
      <w:r w:rsidR="00326097">
        <w:rPr>
          <w:sz w:val="24"/>
          <w:szCs w:val="24"/>
          <w:lang w:val="hr-HR"/>
        </w:rPr>
        <w:t>79</w:t>
      </w:r>
      <w:r w:rsidR="00D35C13">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326097" w:rsidRPr="00326097">
        <w:rPr>
          <w:sz w:val="24"/>
          <w:szCs w:val="24"/>
        </w:rPr>
        <w:t>DISKOTEKA j.d.o.o. za ugostiteljstvo, sa sjedištem u Magistrala 42, Vodice, OIB: 39298009520</w:t>
      </w:r>
      <w:r w:rsidR="0044064D">
        <w:rPr>
          <w:sz w:val="24"/>
          <w:szCs w:val="24"/>
        </w:rPr>
        <w:t xml:space="preserve">, dana </w:t>
      </w:r>
      <w:r w:rsidR="007E4D11">
        <w:rPr>
          <w:sz w:val="24"/>
          <w:szCs w:val="24"/>
        </w:rPr>
        <w:t>29</w:t>
      </w:r>
      <w:r w:rsidR="002B553B">
        <w:rPr>
          <w:sz w:val="24"/>
          <w:szCs w:val="24"/>
        </w:rPr>
        <w:t xml:space="preserve">. </w:t>
      </w:r>
      <w:r w:rsidR="00D341AF">
        <w:rPr>
          <w:sz w:val="24"/>
          <w:szCs w:val="24"/>
        </w:rPr>
        <w:t>ožujka</w:t>
      </w:r>
      <w:r w:rsidR="002B553B">
        <w:rPr>
          <w:sz w:val="24"/>
          <w:szCs w:val="24"/>
        </w:rPr>
        <w:t xml:space="preserve"> 2017</w:t>
      </w:r>
      <w:r w:rsidR="0065603C" w:rsidRPr="0065603C">
        <w:rPr>
          <w:sz w:val="24"/>
          <w:szCs w:val="24"/>
        </w:rPr>
        <w:t>. godine</w:t>
      </w:r>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326097" w:rsidRPr="00326097">
        <w:rPr>
          <w:sz w:val="24"/>
          <w:szCs w:val="24"/>
        </w:rPr>
        <w:t>Luka Tomljenović, Zagreb, Medvedgradska 56, OIB: 29528661754</w:t>
      </w:r>
      <w:r w:rsidR="00326097">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44064D">
        <w:rPr>
          <w:sz w:val="24"/>
          <w:szCs w:val="24"/>
          <w:lang w:val="hr-HR"/>
        </w:rPr>
        <w:t>5 221-</w:t>
      </w:r>
      <w:r w:rsidR="00326097">
        <w:rPr>
          <w:sz w:val="24"/>
          <w:szCs w:val="24"/>
          <w:lang w:val="hr-HR"/>
        </w:rPr>
        <w:t>79</w:t>
      </w:r>
      <w:r w:rsidR="00D35C13">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326097">
        <w:rPr>
          <w:sz w:val="24"/>
          <w:szCs w:val="24"/>
          <w:lang w:val="hr-HR"/>
        </w:rPr>
        <w:t>06</w:t>
      </w:r>
      <w:r w:rsidR="0044064D">
        <w:rPr>
          <w:sz w:val="24"/>
          <w:szCs w:val="24"/>
          <w:lang w:val="hr-HR"/>
        </w:rPr>
        <w:t xml:space="preserve">. </w:t>
      </w:r>
      <w:r w:rsidR="00D341AF">
        <w:rPr>
          <w:sz w:val="24"/>
          <w:szCs w:val="24"/>
          <w:lang w:val="hr-HR"/>
        </w:rPr>
        <w:t>ožujka</w:t>
      </w:r>
      <w:r w:rsidR="00D35C13">
        <w:rPr>
          <w:sz w:val="24"/>
          <w:szCs w:val="24"/>
          <w:lang w:val="hr-HR"/>
        </w:rPr>
        <w:t xml:space="preserv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326097">
        <w:rPr>
          <w:sz w:val="24"/>
          <w:szCs w:val="24"/>
        </w:rPr>
        <w:t>27</w:t>
      </w:r>
      <w:r w:rsidR="0044064D">
        <w:rPr>
          <w:sz w:val="24"/>
          <w:szCs w:val="24"/>
        </w:rPr>
        <w:t xml:space="preserve">. </w:t>
      </w:r>
      <w:r w:rsidR="00326097">
        <w:rPr>
          <w:sz w:val="24"/>
          <w:szCs w:val="24"/>
        </w:rPr>
        <w:t>veljače</w:t>
      </w:r>
      <w:r w:rsidR="00D35C13">
        <w:rPr>
          <w:sz w:val="24"/>
          <w:szCs w:val="24"/>
        </w:rPr>
        <w:t xml:space="preserve">  2017</w:t>
      </w:r>
      <w:r w:rsidR="00441DD0" w:rsidRPr="00441DD0">
        <w:rPr>
          <w:sz w:val="24"/>
          <w:szCs w:val="24"/>
        </w:rPr>
        <w:t xml:space="preserve">.g. ima u očevidniku redoslijeda osnova za plaćanje evidentirane neizvršene osnove za plaćanje u neprekinutom razdoblju od </w:t>
      </w:r>
      <w:r w:rsidR="0044064D">
        <w:rPr>
          <w:sz w:val="24"/>
          <w:szCs w:val="24"/>
        </w:rPr>
        <w:t>120</w:t>
      </w:r>
      <w:r w:rsidR="00441DD0" w:rsidRPr="00441DD0">
        <w:rPr>
          <w:sz w:val="24"/>
          <w:szCs w:val="24"/>
        </w:rPr>
        <w:t xml:space="preserve"> dana, u ukupnom iznosu od </w:t>
      </w:r>
      <w:r w:rsidR="00B81C17">
        <w:rPr>
          <w:sz w:val="24"/>
          <w:szCs w:val="24"/>
        </w:rPr>
        <w:t xml:space="preserve"> </w:t>
      </w:r>
      <w:r w:rsidR="00326097">
        <w:rPr>
          <w:sz w:val="24"/>
          <w:szCs w:val="24"/>
        </w:rPr>
        <w:t>91.186,83</w:t>
      </w:r>
      <w:r w:rsidR="00B81C17">
        <w:rPr>
          <w:sz w:val="24"/>
          <w:szCs w:val="24"/>
        </w:rPr>
        <w:t xml:space="preserve"> </w:t>
      </w:r>
      <w:r w:rsidR="00441DD0" w:rsidRPr="00441DD0">
        <w:rPr>
          <w:sz w:val="24"/>
          <w:szCs w:val="24"/>
        </w:rPr>
        <w:t xml:space="preserve"> kuna, te </w:t>
      </w:r>
      <w:r w:rsidR="0044064D">
        <w:rPr>
          <w:sz w:val="24"/>
          <w:szCs w:val="24"/>
        </w:rPr>
        <w:t xml:space="preserve">ima </w:t>
      </w:r>
      <w:r w:rsidR="00326097">
        <w:rPr>
          <w:sz w:val="24"/>
          <w:szCs w:val="24"/>
        </w:rPr>
        <w:t>1</w:t>
      </w:r>
      <w:r w:rsidR="0044064D">
        <w:rPr>
          <w:sz w:val="24"/>
          <w:szCs w:val="24"/>
        </w:rPr>
        <w:t xml:space="preserve"> zaposlena</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7E4D11">
        <w:rPr>
          <w:sz w:val="24"/>
          <w:szCs w:val="24"/>
          <w:lang w:val="hr-HR"/>
        </w:rPr>
        <w:t>29</w:t>
      </w:r>
      <w:r w:rsidR="002B553B">
        <w:rPr>
          <w:sz w:val="24"/>
          <w:szCs w:val="24"/>
          <w:lang w:val="hr-HR"/>
        </w:rPr>
        <w:t xml:space="preserve">. </w:t>
      </w:r>
      <w:r w:rsidR="00D341AF">
        <w:rPr>
          <w:sz w:val="24"/>
          <w:szCs w:val="24"/>
          <w:lang w:val="hr-HR"/>
        </w:rPr>
        <w:t>ožujka</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2B553B">
        <w:rPr>
          <w:sz w:val="24"/>
          <w:szCs w:val="24"/>
          <w:lang w:val="hr-HR"/>
        </w:rPr>
        <w:t>Terezija Goreta,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2B553B"/>
    <w:rsid w:val="00326097"/>
    <w:rsid w:val="0044064D"/>
    <w:rsid w:val="00441DD0"/>
    <w:rsid w:val="004959E6"/>
    <w:rsid w:val="00554A63"/>
    <w:rsid w:val="0065603C"/>
    <w:rsid w:val="00745B83"/>
    <w:rsid w:val="007E4D11"/>
    <w:rsid w:val="0094290A"/>
    <w:rsid w:val="00AD05D4"/>
    <w:rsid w:val="00B301A9"/>
    <w:rsid w:val="00B81C17"/>
    <w:rsid w:val="00C20176"/>
    <w:rsid w:val="00C75F28"/>
    <w:rsid w:val="00CB7A6C"/>
    <w:rsid w:val="00D341AF"/>
    <w:rsid w:val="00D35C13"/>
    <w:rsid w:val="00D45B0E"/>
    <w:rsid w:val="00F21C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745B83"/>
    <w:rPr>
      <w:color w:val="808080"/>
      <w:bdr w:space="0" w:sz="0" w:color="auto" w:val="none"/>
      <w:shd w:fill="auto" w:color="auto" w:val="clear"/>
    </w:rPr>
  </w:style>
  <w:style w:customStyle="true" w:styleId="eSPISCCParagraphDefaultFont" w:type="character">
    <w:name w:val="eSPIS_CC_Paragraph Default Font"/>
    <w:basedOn w:val="Zadanifontodlomka"/>
    <w:rsid w:val="00745B83"/>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745B83"/>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45B83"/>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5B83"/>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745B83"/>
    <w:rPr>
      <w:color w:val="808080"/>
      <w:bdr w:color="auto" w:space="0" w:sz="0" w:val="none"/>
      <w:shd w:color="auto" w:fill="auto" w:val="clear"/>
    </w:rPr>
  </w:style>
  <w:style w:customStyle="1" w:styleId="eSPISCCParagraphDefaultFont" w:type="character">
    <w:name w:val="eSPIS_CC_Paragraph Default Font"/>
    <w:basedOn w:val="Zadanifontodlomka"/>
    <w:rsid w:val="00745B83"/>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745B83"/>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5B83"/>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5B83"/>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St-79/2017-4</izvorni_sadrzaj>
    <derivirana_varijabla naziv="DomainObject.Oznaka_1">St-79/2017-4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DISKOTEKA j.d.o.o. za ugostiteljstvo</izvorni_sadrzaj>
    <derivirana_varijabla naziv="DomainObject.Predmet.ProtustrankaFormated_1">  DISKOTEKA j.d.o.o. za ugostiteljstvo</derivirana_varijabla>
  </DomainObject.Predmet.ProtustrankaFormated>
  <DomainObject.Predmet.ProtustrankaFormatedOIB>
    <izvorni_sadrzaj>  DISKOTEKA j.d.o.o. za ugostiteljstvo, OIB 39298009520</izvorni_sadrzaj>
    <derivirana_varijabla naziv="DomainObject.Predmet.ProtustrankaFormatedOIB_1">  DISKOTEKA j.d.o.o. za ugostiteljstvo, OIB 39298009520</derivirana_varijabla>
  </DomainObject.Predmet.ProtustrankaFormatedOIB>
  <DomainObject.Predmet.ProtustrankaFormatedWithAdress>
    <izvorni_sadrzaj> DISKOTEKA j.d.o.o. za ugostiteljstvo, Magistrala 42, 22211 Vodice</izvorni_sadrzaj>
    <derivirana_varijabla naziv="DomainObject.Predmet.ProtustrankaFormatedWithAdress_1"> DISKOTEKA j.d.o.o. za ugostiteljstvo, Magistrala 42, 22211 Vodice</derivirana_varijabla>
  </DomainObject.Predmet.ProtustrankaFormatedWithAdress>
  <DomainObject.Predmet.ProtustrankaFormatedWithAdressOIB>
    <izvorni_sadrzaj> DISKOTEKA j.d.o.o. za ugostiteljstvo, OIB 39298009520, Magistrala 42, 22211 Vodice</izvorni_sadrzaj>
    <derivirana_varijabla naziv="DomainObject.Predmet.ProtustrankaFormatedWithAdressOIB_1"> DISKOTEKA j.d.o.o. za ugostiteljstvo, OIB 39298009520, Magistrala 42, 22211 Vodice</derivirana_varijabla>
  </DomainObject.Predmet.ProtustrankaFormatedWithAdressOIB>
  <DomainObject.Predmet.ProtustrankaWithAdress>
    <izvorni_sadrzaj>DISKOTEKA j.d.o.o. za ugostiteljstvo Magistrala 42, 22211 Vodice</izvorni_sadrzaj>
    <derivirana_varijabla naziv="DomainObject.Predmet.ProtustrankaWithAdress_1">DISKOTEKA j.d.o.o. za ugostiteljstvo Magistrala 42, 22211 Vodice</derivirana_varijabla>
  </DomainObject.Predmet.ProtustrankaWithAdress>
  <DomainObject.Predmet.ProtustrankaWithAdressOIB>
    <izvorni_sadrzaj>DISKOTEKA j.d.o.o. za ugostiteljstvo, OIB 39298009520, Magistrala 42, 22211 Vodice</izvorni_sadrzaj>
    <derivirana_varijabla naziv="DomainObject.Predmet.ProtustrankaWithAdressOIB_1">DISKOTEKA j.d.o.o. za ugostiteljstvo, OIB 39298009520, Magistrala 42, 22211 Vodice</derivirana_varijabla>
  </DomainObject.Predmet.ProtustrankaWithAdressOIB>
  <DomainObject.Predmet.ProtustrankaNazivFormated>
    <izvorni_sadrzaj>DISKOTEKA j.d.o.o. za ugostiteljstvo</izvorni_sadrzaj>
    <derivirana_varijabla naziv="DomainObject.Predmet.ProtustrankaNazivFormated_1">DISKOTEKA j.d.o.o. za ugostiteljstvo</derivirana_varijabla>
  </DomainObject.Predmet.ProtustrankaNazivFormated>
  <DomainObject.Predmet.ProtustrankaNazivFormatedOIB>
    <izvorni_sadrzaj>DISKOTEKA j.d.o.o. za ugostiteljstvo, OIB 39298009520</izvorni_sadrzaj>
    <derivirana_varijabla naziv="DomainObject.Predmet.ProtustrankaNazivFormatedOIB_1">DISKOTEKA j.d.o.o. za ugostiteljstvo, OIB 39298009520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DISKOTEKA j.d.o.o. za ugostiteljstvo</item>
    </izvorni_sadrzaj>
    <derivirana_varijabla naziv="DomainObject.Predmet.ProtuStrankaListFormated_1">
      <item>DISKOTEKA j.d.o.o. za ugostiteljstvo</item>
    </derivirana_varijabla>
  </DomainObject.Predmet.ProtuStrankaListFormated>
  <DomainObject.Predmet.ProtuStrankaListFormatedOIB>
    <izvorni_sadrzaj>
      <item>DISKOTEKA j.d.o.o. za ugostiteljstvo, OIB 39298009520</item>
    </izvorni_sadrzaj>
    <derivirana_varijabla naziv="DomainObject.Predmet.ProtuStrankaListFormatedOIB_1">
      <item>DISKOTEKA j.d.o.o. za ugostiteljstvo, OIB 39298009520</item>
    </derivirana_varijabla>
  </DomainObject.Predmet.ProtuStrankaListFormatedOIB>
  <DomainObject.Predmet.ProtuStrankaListFormatedWithAdress>
    <izvorni_sadrzaj>
      <item>DISKOTEKA j.d.o.o. za ugostiteljstvo, Magistrala 42, 22211 Vodice</item>
    </izvorni_sadrzaj>
    <derivirana_varijabla naziv="DomainObject.Predmet.ProtuStrankaListFormatedWithAdress_1">
      <item>DISKOTEKA j.d.o.o. za ugostiteljstvo, Magistrala 42, 22211 Vodice</item>
    </derivirana_varijabla>
  </DomainObject.Predmet.ProtuStrankaListFormatedWithAdress>
  <DomainObject.Predmet.ProtuStrankaListFormatedWithAdressOIB>
    <izvorni_sadrzaj>
      <item>DISKOTEKA j.d.o.o. za ugostiteljstvo, OIB 39298009520, Magistrala 42, 22211 Vodice</item>
    </izvorni_sadrzaj>
    <derivirana_varijabla naziv="DomainObject.Predmet.ProtuStrankaListFormatedWithAdressOIB_1">
      <item>DISKOTEKA j.d.o.o. za ugostiteljstvo, OIB 39298009520, Magistrala 42, 22211 Vodice</item>
    </derivirana_varijabla>
  </DomainObject.Predmet.ProtuStrankaListFormatedWithAdressOIB>
  <DomainObject.Predmet.ProtuStrankaListNazivFormated>
    <izvorni_sadrzaj>
      <item>DISKOTEKA j.d.o.o. za ugostiteljstvo</item>
    </izvorni_sadrzaj>
    <derivirana_varijabla naziv="DomainObject.Predmet.ProtuStrankaListNazivFormated_1">
      <item>DISKOTEKA j.d.o.o. za ugostiteljstvo</item>
    </derivirana_varijabla>
  </DomainObject.Predmet.ProtuStrankaListNazivFormated>
  <DomainObject.Predmet.ProtuStrankaListNazivFormatedOIB>
    <izvorni_sadrzaj>
      <item>DISKOTEKA j.d.o.o. za ugostiteljstvo, OIB 39298009520</item>
    </izvorni_sadrzaj>
    <derivirana_varijabla naziv="DomainObject.Predmet.ProtuStrankaListNazivFormatedOIB_1">
      <item>DISKOTEKA j.d.o.o. za ugostiteljstvo, OIB 39298009520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St-79/2017-4</izvorni_sadrzaj>
    <derivirana_varijabla naziv="DomainObject.PoslovniBrojDokumenta_1">St-79/2017-4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DISKOTEKA j.d.o.o. za ugostiteljstvo</izvorni_sadrzaj>
    <derivirana_varijabla naziv="DomainObject.Predmet.ProtustrankaIDrugi_1">DISKOTEKA j.d.o.o. za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DISKOTEKA j.d.o.o. za ugostiteljstvo, OIB 39298009520, Magistrala 42, 22211 Vodice</izvorni_sadrzaj>
    <derivirana_varijabla naziv="DomainObject.Predmet.ProtustrankaIDrugiAdressOIB_1">DISKOTEKA j.d.o.o. za ugostiteljstvo, OIB 39298009520, Magistrala 42,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DISKOTEKA j.d.o.o. za ugostiteljstvo</item>
    </izvorni_sadrzaj>
    <derivirana_varijabla naziv="DomainObject.Predmet.SudioniciListNaziv_1">
      <item>Financijska agencija</item>
      <item>DISKOTEKA j.d.o.o. za ugostiteljstvo</item>
    </derivirana_varijabla>
  </DomainObject.Predmet.SudioniciListNaziv>
  <DomainObject.Predmet.SudioniciListAdressOIB>
    <izvorni_sadrzaj>
      <item>Financijska agencija, OIB 85821130368, Ulica grada Vukovara 70,10000 Zagreb</item>
      <item>DISKOTEKA j.d.o.o. za ugostiteljstvo, OIB 39298009520, Magistrala 42,22211 Vodice</item>
    </izvorni_sadrzaj>
    <derivirana_varijabla naziv="DomainObject.Predmet.SudioniciListAdressOIB_1">
      <item>Financijska agencija, OIB 85821130368, Ulica grada Vukovara 70,10000 Zagreb</item>
      <item>DISKOTEKA j.d.o.o. za ugostiteljstvo, OIB 39298009520, Magistrala 42,22211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39298009520</item>
    </izvorni_sadrzaj>
    <derivirana_varijabla naziv="DomainObject.Predmet.SudioniciListNazivOIB_1">
      <item>, OIB 85821130368</item>
      <item>, OIB 39298009520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3268</properties:Characters>
  <properties:Lines>80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2017-03-17T11:02:00Z</dcterms:created>
  <dc:creator>Marina Gulin</dc:creator>
  <cp:lastModifiedBy>Marina Gulin</cp:lastModifiedBy>
  <cp:lastPrinted>2017-01-16T09:45:00Z</cp:lastPrinted>
  <dcterms:modified xmlns:xsi="http://www.w3.org/2001/XMLSchema-instance" xsi:type="dcterms:W3CDTF">2017-03-29T08:16:00Z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St-79/2017-4 / Odluka - Rješenje</vt:lpwstr>
  </prop:property>
  <prop:property name="CC_coloring" pid="4" fmtid="{D5CDD505-2E9C-101B-9397-08002B2CF9AE}">
    <vt:bool>false</vt:bool>
  </prop:property>
  <prop:property name="BrojStranica" pid="5" fmtid="{D5CDD505-2E9C-101B-9397-08002B2CF9AE}">
    <vt:i4>2</vt:i4>
  </prop:property>
</prop:Properties>
</file>