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ca964" w14:paraId="3eca964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proofErr w:type="spellStart"/>
      <w:r w:rsidR="00834A88">
        <w:rPr>
          <w:sz w:val="24"/>
          <w:szCs w:val="24"/>
        </w:rPr>
        <w:t>85</w:t>
      </w:r>
      <w:proofErr w:type="spellEnd"/>
      <w:r w:rsidR="00FB63B7">
        <w:rPr>
          <w:sz w:val="24"/>
          <w:szCs w:val="24"/>
        </w:rPr>
        <w:t>. St-</w:t>
      </w:r>
      <w:proofErr w:type="spellStart"/>
      <w:r w:rsidR="009556EF">
        <w:rPr>
          <w:sz w:val="24"/>
          <w:szCs w:val="24"/>
        </w:rPr>
        <w:t>2388</w:t>
      </w:r>
      <w:proofErr w:type="spellEnd"/>
      <w:r w:rsidR="009556EF">
        <w:rPr>
          <w:sz w:val="24"/>
          <w:szCs w:val="24"/>
        </w:rPr>
        <w:t>/</w:t>
      </w:r>
      <w:proofErr w:type="spellStart"/>
      <w:r w:rsidR="009556EF">
        <w:rPr>
          <w:sz w:val="24"/>
          <w:szCs w:val="24"/>
        </w:rPr>
        <w:t>17</w:t>
      </w:r>
      <w:proofErr w:type="spellEnd"/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A24072" w:rsidP="00B60450" w:rsidR="00B60450" w:rsidRPr="00E974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sucu mr.sc. Ivani Koštarić Fegeš, u stečajnom postupku u povodu prijedloga predlagatelja </w:t>
      </w:r>
      <w:r w:rsidRPr="00530544">
        <w:rPr>
          <w:sz w:val="24"/>
          <w:szCs w:val="24"/>
        </w:rPr>
        <w:t>Tin Matić i partneri odvjetničko društvo d.o.o., Zagreb</w:t>
      </w:r>
      <w:r>
        <w:rPr>
          <w:sz w:val="24"/>
          <w:szCs w:val="24"/>
        </w:rPr>
        <w:t xml:space="preserve">, Vlaška </w:t>
      </w:r>
      <w:proofErr w:type="spellStart"/>
      <w:r>
        <w:rPr>
          <w:sz w:val="24"/>
          <w:szCs w:val="24"/>
        </w:rPr>
        <w:t>95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08908355669</w:t>
      </w:r>
      <w:proofErr w:type="spellEnd"/>
      <w:r>
        <w:rPr>
          <w:sz w:val="24"/>
          <w:szCs w:val="24"/>
          <w:lang w:val="pt-BR"/>
        </w:rPr>
        <w:t xml:space="preserve">, za otvaranje stečajnog postupka nad dužnikom </w:t>
      </w:r>
      <w:proofErr w:type="spellStart"/>
      <w:r w:rsidRPr="00AB4879">
        <w:rPr>
          <w:sz w:val="24"/>
          <w:szCs w:val="24"/>
        </w:rPr>
        <w:t>IMOSGRAD</w:t>
      </w:r>
      <w:proofErr w:type="spellEnd"/>
      <w:r w:rsidRPr="00AB4879">
        <w:rPr>
          <w:sz w:val="24"/>
          <w:szCs w:val="24"/>
        </w:rPr>
        <w:t xml:space="preserve"> d.o.o., Samobor, Cvjetno naselje </w:t>
      </w:r>
      <w:proofErr w:type="spellStart"/>
      <w:r w:rsidRPr="00AB4879">
        <w:rPr>
          <w:sz w:val="24"/>
          <w:szCs w:val="24"/>
        </w:rPr>
        <w:t>26</w:t>
      </w:r>
      <w:proofErr w:type="spellEnd"/>
      <w:r w:rsidRPr="00AB4879">
        <w:rPr>
          <w:sz w:val="24"/>
          <w:szCs w:val="24"/>
        </w:rPr>
        <w:t xml:space="preserve">, </w:t>
      </w:r>
      <w:proofErr w:type="spellStart"/>
      <w:r w:rsidRPr="00AB4879">
        <w:rPr>
          <w:sz w:val="24"/>
          <w:szCs w:val="24"/>
        </w:rPr>
        <w:t>OIB</w:t>
      </w:r>
      <w:proofErr w:type="spellEnd"/>
      <w:r w:rsidRPr="00AB4879">
        <w:rPr>
          <w:sz w:val="24"/>
          <w:szCs w:val="24"/>
        </w:rPr>
        <w:t xml:space="preserve">: </w:t>
      </w:r>
      <w:proofErr w:type="spellStart"/>
      <w:r w:rsidRPr="00AB4879">
        <w:rPr>
          <w:sz w:val="24"/>
          <w:szCs w:val="24"/>
        </w:rPr>
        <w:t>92739195684</w:t>
      </w:r>
      <w:proofErr w:type="spellEnd"/>
      <w:r>
        <w:rPr>
          <w:sz w:val="24"/>
          <w:szCs w:val="24"/>
        </w:rPr>
        <w:t>,</w:t>
      </w:r>
      <w:r w:rsidR="00F6565B">
        <w:rPr>
          <w:sz w:val="24"/>
          <w:szCs w:val="24"/>
        </w:rPr>
        <w:t xml:space="preserve"> </w:t>
      </w:r>
      <w:proofErr w:type="spellStart"/>
      <w:r w:rsidR="000F1EBF">
        <w:rPr>
          <w:sz w:val="24"/>
          <w:szCs w:val="24"/>
        </w:rPr>
        <w:t>24</w:t>
      </w:r>
      <w:proofErr w:type="spellEnd"/>
      <w:r>
        <w:rPr>
          <w:sz w:val="24"/>
          <w:szCs w:val="24"/>
        </w:rPr>
        <w:t xml:space="preserve">. </w:t>
      </w:r>
      <w:r w:rsidR="000F1EBF">
        <w:rPr>
          <w:sz w:val="24"/>
          <w:szCs w:val="24"/>
        </w:rPr>
        <w:t>travnja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pt-BR"/>
        </w:rPr>
        <w:t>2018</w:t>
      </w:r>
      <w:r w:rsidR="00B60450" w:rsidRPr="00E974B3">
        <w:rPr>
          <w:sz w:val="24"/>
          <w:szCs w:val="24"/>
          <w:lang w:val="pt-BR"/>
        </w:rPr>
        <w:t>.</w:t>
      </w:r>
      <w:r w:rsidR="00B60450" w:rsidRPr="00E974B3">
        <w:rPr>
          <w:sz w:val="24"/>
          <w:szCs w:val="24"/>
        </w:rPr>
        <w:t>,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C16434" w:rsidR="0060011A">
      <w:pPr>
        <w:ind w:firstLine="720"/>
        <w:jc w:val="both"/>
        <w:rPr>
          <w:sz w:val="24"/>
          <w:szCs w:val="24"/>
        </w:rPr>
      </w:pPr>
      <w:r w:rsidRPr="00406A1A">
        <w:rPr>
          <w:sz w:val="24"/>
          <w:szCs w:val="24"/>
        </w:rPr>
        <w:t>Nalaže se stečajno</w:t>
      </w:r>
      <w:r w:rsidR="00E560CF" w:rsidRPr="00406A1A">
        <w:rPr>
          <w:sz w:val="24"/>
          <w:szCs w:val="24"/>
        </w:rPr>
        <w:t>m</w:t>
      </w:r>
      <w:r w:rsidRPr="00406A1A">
        <w:rPr>
          <w:sz w:val="24"/>
          <w:szCs w:val="24"/>
        </w:rPr>
        <w:t xml:space="preserve"> upravitelj</w:t>
      </w:r>
      <w:r w:rsidR="00E560CF" w:rsidRPr="00406A1A">
        <w:rPr>
          <w:sz w:val="24"/>
          <w:szCs w:val="24"/>
        </w:rPr>
        <w:t>u</w:t>
      </w:r>
      <w:r w:rsidR="006B4804" w:rsidRPr="00406A1A">
        <w:rPr>
          <w:sz w:val="24"/>
          <w:szCs w:val="24"/>
        </w:rPr>
        <w:t xml:space="preserve"> </w:t>
      </w:r>
      <w:r w:rsidR="00406A1A">
        <w:rPr>
          <w:sz w:val="24"/>
          <w:szCs w:val="24"/>
        </w:rPr>
        <w:t>Biserki</w:t>
      </w:r>
      <w:r w:rsidR="00406A1A" w:rsidRPr="00406A1A">
        <w:rPr>
          <w:sz w:val="24"/>
          <w:szCs w:val="24"/>
        </w:rPr>
        <w:t xml:space="preserve"> </w:t>
      </w:r>
      <w:proofErr w:type="spellStart"/>
      <w:r w:rsidR="00406A1A" w:rsidRPr="00406A1A">
        <w:rPr>
          <w:sz w:val="24"/>
          <w:szCs w:val="24"/>
        </w:rPr>
        <w:t>Šmit</w:t>
      </w:r>
      <w:proofErr w:type="spellEnd"/>
      <w:r w:rsidR="00406A1A" w:rsidRPr="00406A1A">
        <w:rPr>
          <w:sz w:val="24"/>
          <w:szCs w:val="24"/>
        </w:rPr>
        <w:t>-Sabolić, Kutina,</w:t>
      </w:r>
      <w:r w:rsidR="00406A1A">
        <w:rPr>
          <w:sz w:val="24"/>
          <w:szCs w:val="24"/>
        </w:rPr>
        <w:t xml:space="preserve"> </w:t>
      </w:r>
      <w:r w:rsidR="00406A1A" w:rsidRPr="00406A1A">
        <w:rPr>
          <w:sz w:val="24"/>
          <w:szCs w:val="24"/>
        </w:rPr>
        <w:t xml:space="preserve">Crkvena </w:t>
      </w:r>
      <w:proofErr w:type="spellStart"/>
      <w:r w:rsidR="00406A1A" w:rsidRPr="00406A1A">
        <w:rPr>
          <w:sz w:val="24"/>
          <w:szCs w:val="24"/>
        </w:rPr>
        <w:t>26</w:t>
      </w:r>
      <w:proofErr w:type="spellEnd"/>
      <w:r w:rsidR="00406A1A" w:rsidRPr="00406A1A">
        <w:rPr>
          <w:sz w:val="24"/>
          <w:szCs w:val="24"/>
        </w:rPr>
        <w:t xml:space="preserve">, </w:t>
      </w:r>
      <w:proofErr w:type="spellStart"/>
      <w:r w:rsidR="00406A1A" w:rsidRPr="00406A1A">
        <w:rPr>
          <w:sz w:val="24"/>
          <w:szCs w:val="24"/>
        </w:rPr>
        <w:t>OIB</w:t>
      </w:r>
      <w:proofErr w:type="spellEnd"/>
      <w:r w:rsidR="00406A1A" w:rsidRPr="00406A1A">
        <w:rPr>
          <w:sz w:val="24"/>
          <w:szCs w:val="24"/>
        </w:rPr>
        <w:t xml:space="preserve">: </w:t>
      </w:r>
      <w:proofErr w:type="spellStart"/>
      <w:r w:rsidR="00406A1A" w:rsidRPr="00406A1A">
        <w:rPr>
          <w:sz w:val="24"/>
          <w:szCs w:val="24"/>
        </w:rPr>
        <w:t>63081779137</w:t>
      </w:r>
      <w:proofErr w:type="spellEnd"/>
      <w:r w:rsidR="00406A1A">
        <w:rPr>
          <w:sz w:val="24"/>
          <w:szCs w:val="24"/>
        </w:rPr>
        <w:t xml:space="preserve">, </w:t>
      </w:r>
      <w:r w:rsidR="00196F76" w:rsidRPr="00406A1A">
        <w:rPr>
          <w:sz w:val="24"/>
          <w:szCs w:val="24"/>
        </w:rPr>
        <w:t xml:space="preserve">u roku </w:t>
      </w:r>
      <w:r w:rsidR="00D607C6">
        <w:rPr>
          <w:sz w:val="24"/>
          <w:szCs w:val="24"/>
        </w:rPr>
        <w:t>3</w:t>
      </w:r>
      <w:r w:rsidR="00196F76" w:rsidRPr="00406A1A">
        <w:rPr>
          <w:sz w:val="24"/>
          <w:szCs w:val="24"/>
        </w:rPr>
        <w:t xml:space="preserve"> dana od dostave ovog zaključka </w:t>
      </w:r>
      <w:r w:rsidR="00D607C6">
        <w:rPr>
          <w:sz w:val="24"/>
          <w:szCs w:val="24"/>
        </w:rPr>
        <w:t xml:space="preserve">očitovati na navode stečajnog vjerovnika </w:t>
      </w:r>
      <w:proofErr w:type="spellStart"/>
      <w:r w:rsidR="00D607C6" w:rsidRPr="006D6851">
        <w:rPr>
          <w:bCs/>
          <w:sz w:val="24"/>
          <w:szCs w:val="24"/>
        </w:rPr>
        <w:t>IMOS</w:t>
      </w:r>
      <w:proofErr w:type="spellEnd"/>
      <w:r w:rsidR="00D607C6" w:rsidRPr="006D6851">
        <w:rPr>
          <w:bCs/>
          <w:sz w:val="24"/>
          <w:szCs w:val="24"/>
        </w:rPr>
        <w:t xml:space="preserve"> HOLDING d.d. u stečaju, </w:t>
      </w:r>
      <w:proofErr w:type="spellStart"/>
      <w:r w:rsidR="00D607C6" w:rsidRPr="006D6851">
        <w:rPr>
          <w:bCs/>
          <w:sz w:val="24"/>
          <w:szCs w:val="24"/>
        </w:rPr>
        <w:t>OIB</w:t>
      </w:r>
      <w:proofErr w:type="spellEnd"/>
      <w:r w:rsidR="00D607C6" w:rsidRPr="006D6851">
        <w:rPr>
          <w:bCs/>
          <w:sz w:val="24"/>
          <w:szCs w:val="24"/>
        </w:rPr>
        <w:t xml:space="preserve">: </w:t>
      </w:r>
      <w:proofErr w:type="spellStart"/>
      <w:r w:rsidR="00D607C6" w:rsidRPr="006D6851">
        <w:rPr>
          <w:bCs/>
          <w:sz w:val="24"/>
          <w:szCs w:val="24"/>
        </w:rPr>
        <w:t>86788419876</w:t>
      </w:r>
      <w:proofErr w:type="spellEnd"/>
      <w:r w:rsidR="00D607C6" w:rsidRPr="006D6851">
        <w:rPr>
          <w:bCs/>
          <w:sz w:val="24"/>
          <w:szCs w:val="24"/>
        </w:rPr>
        <w:t xml:space="preserve">, Ljubljana, </w:t>
      </w:r>
      <w:proofErr w:type="spellStart"/>
      <w:r w:rsidR="00D607C6" w:rsidRPr="006D6851">
        <w:rPr>
          <w:bCs/>
          <w:sz w:val="24"/>
          <w:szCs w:val="24"/>
        </w:rPr>
        <w:t>Fajfarjeva</w:t>
      </w:r>
      <w:proofErr w:type="spellEnd"/>
      <w:r w:rsidR="00D607C6" w:rsidRPr="006D6851">
        <w:rPr>
          <w:bCs/>
          <w:sz w:val="24"/>
          <w:szCs w:val="24"/>
        </w:rPr>
        <w:t xml:space="preserve"> ulica </w:t>
      </w:r>
      <w:proofErr w:type="spellStart"/>
      <w:r w:rsidR="00D607C6" w:rsidRPr="006D6851">
        <w:rPr>
          <w:bCs/>
          <w:sz w:val="24"/>
          <w:szCs w:val="24"/>
        </w:rPr>
        <w:t>33</w:t>
      </w:r>
      <w:proofErr w:type="spellEnd"/>
      <w:r w:rsidR="00D607C6">
        <w:rPr>
          <w:bCs/>
          <w:sz w:val="24"/>
          <w:szCs w:val="24"/>
        </w:rPr>
        <w:t xml:space="preserve">, iz podneska od </w:t>
      </w:r>
      <w:proofErr w:type="spellStart"/>
      <w:r w:rsidR="00D607C6">
        <w:rPr>
          <w:bCs/>
          <w:sz w:val="24"/>
          <w:szCs w:val="24"/>
        </w:rPr>
        <w:t>23</w:t>
      </w:r>
      <w:proofErr w:type="spellEnd"/>
      <w:r w:rsidR="00D607C6">
        <w:rPr>
          <w:bCs/>
          <w:sz w:val="24"/>
          <w:szCs w:val="24"/>
        </w:rPr>
        <w:t>. travnja 2018.</w:t>
      </w:r>
    </w:p>
    <w:p w:rsidRDefault="0060011A" w:rsidP="00C16434" w:rsidR="0060011A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proofErr w:type="spellStart"/>
      <w:r w:rsidR="000F1EBF">
        <w:rPr>
          <w:sz w:val="24"/>
          <w:szCs w:val="24"/>
        </w:rPr>
        <w:t>24</w:t>
      </w:r>
      <w:proofErr w:type="spellEnd"/>
      <w:r w:rsidR="000F1EBF">
        <w:rPr>
          <w:sz w:val="24"/>
          <w:szCs w:val="24"/>
        </w:rPr>
        <w:t>. travnja</w:t>
      </w:r>
      <w:r w:rsidR="00146866" w:rsidRPr="002A46D6">
        <w:rPr>
          <w:sz w:val="24"/>
          <w:szCs w:val="24"/>
        </w:rPr>
        <w:t xml:space="preserve"> </w:t>
      </w:r>
      <w:proofErr w:type="spellStart"/>
      <w:r w:rsidR="00146866" w:rsidRPr="002A46D6">
        <w:rPr>
          <w:sz w:val="24"/>
          <w:szCs w:val="24"/>
        </w:rPr>
        <w:t>201</w:t>
      </w:r>
      <w:r w:rsidR="00014ACF">
        <w:rPr>
          <w:sz w:val="24"/>
          <w:szCs w:val="24"/>
        </w:rPr>
        <w:t>8</w:t>
      </w:r>
      <w:proofErr w:type="spellEnd"/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4712A" w:rsidP="0064712A" w:rsidR="001D2511" w:rsidRPr="002A46D6">
      <w:pPr>
        <w:pStyle w:val="Tijeloteksta"/>
      </w:pPr>
      <w:r>
        <w:t xml:space="preserve">                                                                                      </w:t>
      </w:r>
      <w:r w:rsidR="006B4804">
        <w:t xml:space="preserve"> </w:t>
      </w:r>
      <w:proofErr w:type="spellStart"/>
      <w:r w:rsidR="006B4804">
        <w:t>mr.sc</w:t>
      </w:r>
      <w:proofErr w:type="spellEnd"/>
      <w:r w:rsidR="006B4804">
        <w:t>. Ivana Koštarić Fegeš</w:t>
      </w:r>
      <w:r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 xml:space="preserve">čl.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st. 7</w:t>
      </w:r>
      <w:r w:rsidRPr="002A46D6">
        <w:rPr>
          <w:sz w:val="24"/>
          <w:szCs w:val="24"/>
        </w:rPr>
        <w:t xml:space="preserve">. </w:t>
      </w:r>
      <w:proofErr w:type="spellStart"/>
      <w:r w:rsidR="0060011A">
        <w:rPr>
          <w:sz w:val="24"/>
          <w:szCs w:val="24"/>
        </w:rPr>
        <w:t>SZ</w:t>
      </w:r>
      <w:proofErr w:type="spellEnd"/>
      <w:r w:rsidRPr="003804D1">
        <w:rPr>
          <w:sz w:val="24"/>
          <w:szCs w:val="24"/>
        </w:rPr>
        <w:t>)</w:t>
      </w:r>
    </w:p>
    <w:p w:rsidRDefault="0064712A" w:rsidP="003804D1" w:rsidR="0064712A" w:rsidRPr="003804D1">
      <w:pPr>
        <w:jc w:val="both"/>
        <w:rPr>
          <w:sz w:val="24"/>
          <w:szCs w:val="24"/>
        </w:rPr>
      </w:pPr>
    </w:p>
    <w:p w:rsidRDefault="0064712A" w:rsidP="0064712A" w:rsidR="0064712A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64712A" w:rsidP="0064712A" w:rsidR="00B639DE" w:rsidRPr="00D607C6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516A2C" w:rsidR="00B639DE" w:rsidRPr="00D607C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F36CF2"/>
    <w:multiLevelType w:val="hybridMultilevel"/>
    <w:tmpl w:val="284A105E"/>
    <w:lvl w:tplc="48007C18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0042D"/>
    <w:rsid w:val="00014ACF"/>
    <w:rsid w:val="0001716D"/>
    <w:rsid w:val="00017A07"/>
    <w:rsid w:val="00097E91"/>
    <w:rsid w:val="000F1EBF"/>
    <w:rsid w:val="000F3FBC"/>
    <w:rsid w:val="00103F3D"/>
    <w:rsid w:val="00114293"/>
    <w:rsid w:val="00130EF6"/>
    <w:rsid w:val="00146866"/>
    <w:rsid w:val="00166AE8"/>
    <w:rsid w:val="00196F76"/>
    <w:rsid w:val="001A0815"/>
    <w:rsid w:val="001D2511"/>
    <w:rsid w:val="001D2CD9"/>
    <w:rsid w:val="001E37A0"/>
    <w:rsid w:val="00216892"/>
    <w:rsid w:val="0022764D"/>
    <w:rsid w:val="002325A9"/>
    <w:rsid w:val="00275900"/>
    <w:rsid w:val="002A46D6"/>
    <w:rsid w:val="002B13AE"/>
    <w:rsid w:val="002B5611"/>
    <w:rsid w:val="002C0E29"/>
    <w:rsid w:val="002D4611"/>
    <w:rsid w:val="002E7C75"/>
    <w:rsid w:val="00301A03"/>
    <w:rsid w:val="00317B34"/>
    <w:rsid w:val="0033459C"/>
    <w:rsid w:val="003804D1"/>
    <w:rsid w:val="00382970"/>
    <w:rsid w:val="003E0B94"/>
    <w:rsid w:val="003F091E"/>
    <w:rsid w:val="003F320D"/>
    <w:rsid w:val="00406A1A"/>
    <w:rsid w:val="00456CF9"/>
    <w:rsid w:val="0047675D"/>
    <w:rsid w:val="00494BF5"/>
    <w:rsid w:val="004C1496"/>
    <w:rsid w:val="004C6A58"/>
    <w:rsid w:val="004E5469"/>
    <w:rsid w:val="004F022B"/>
    <w:rsid w:val="00516A2C"/>
    <w:rsid w:val="00547C09"/>
    <w:rsid w:val="00564481"/>
    <w:rsid w:val="0057308E"/>
    <w:rsid w:val="005B5B68"/>
    <w:rsid w:val="005C0EBB"/>
    <w:rsid w:val="0060011A"/>
    <w:rsid w:val="00604901"/>
    <w:rsid w:val="0064089D"/>
    <w:rsid w:val="0064712A"/>
    <w:rsid w:val="0065484C"/>
    <w:rsid w:val="006A03F6"/>
    <w:rsid w:val="006B4804"/>
    <w:rsid w:val="006F1EBD"/>
    <w:rsid w:val="00712637"/>
    <w:rsid w:val="00770B84"/>
    <w:rsid w:val="00775FD2"/>
    <w:rsid w:val="007A6843"/>
    <w:rsid w:val="007B3F07"/>
    <w:rsid w:val="007F082E"/>
    <w:rsid w:val="00834A88"/>
    <w:rsid w:val="00865ECE"/>
    <w:rsid w:val="008B6E62"/>
    <w:rsid w:val="008C4205"/>
    <w:rsid w:val="008E7F39"/>
    <w:rsid w:val="009457C8"/>
    <w:rsid w:val="009556EF"/>
    <w:rsid w:val="00987E6B"/>
    <w:rsid w:val="009C1286"/>
    <w:rsid w:val="009F122E"/>
    <w:rsid w:val="009F4837"/>
    <w:rsid w:val="009F78F6"/>
    <w:rsid w:val="00A24072"/>
    <w:rsid w:val="00A55F64"/>
    <w:rsid w:val="00AB1C45"/>
    <w:rsid w:val="00AE1F40"/>
    <w:rsid w:val="00B07CEE"/>
    <w:rsid w:val="00B60450"/>
    <w:rsid w:val="00B639DE"/>
    <w:rsid w:val="00C10154"/>
    <w:rsid w:val="00C1104E"/>
    <w:rsid w:val="00C16434"/>
    <w:rsid w:val="00C232EF"/>
    <w:rsid w:val="00C40C56"/>
    <w:rsid w:val="00C64D2F"/>
    <w:rsid w:val="00CE4727"/>
    <w:rsid w:val="00D13D51"/>
    <w:rsid w:val="00D51828"/>
    <w:rsid w:val="00D52B50"/>
    <w:rsid w:val="00D6062E"/>
    <w:rsid w:val="00D607C6"/>
    <w:rsid w:val="00D91CC0"/>
    <w:rsid w:val="00DE6DBE"/>
    <w:rsid w:val="00E26ADC"/>
    <w:rsid w:val="00E359B8"/>
    <w:rsid w:val="00E414EA"/>
    <w:rsid w:val="00E560CF"/>
    <w:rsid w:val="00E72D2A"/>
    <w:rsid w:val="00E8435A"/>
    <w:rsid w:val="00EB168B"/>
    <w:rsid w:val="00EC7FC5"/>
    <w:rsid w:val="00F53774"/>
    <w:rsid w:val="00F56166"/>
    <w:rsid w:val="00F6565B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71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1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12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1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1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71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1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12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1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1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St-2388/2017-64</izvorni_sadrzaj>
    <derivirana_varijabla naziv="DomainObject.Oznaka_1">St-2388/2017-64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2388</izvorni_sadrzaj>
    <derivirana_varijabla naziv="DomainObject.Predmet.Broj_1">2388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St-2388/2017</izvorni_sadrzaj>
    <derivirana_varijabla naziv="DomainObject.Predmet.OznakaBroj_1">St-2388/2017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IMOSGRAD d.o.o.</izvorni_sadrzaj>
    <derivirana_varijabla naziv="DomainObject.Predmet.ProtustrankaFormated_1">  IMOSGRAD d.o.o.</derivirana_varijabla>
  </DomainObject.Predmet.ProtustrankaFormated>
  <DomainObject.Predmet.ProtustrankaFormatedOIB>
    <izvorni_sadrzaj>  IMOSGRAD d.o.o., OIB 92739195684</izvorni_sadrzaj>
    <derivirana_varijabla naziv="DomainObject.Predmet.ProtustrankaFormatedOIB_1">  IMOSGRAD d.o.o., OIB 92739195684</derivirana_varijabla>
  </DomainObject.Predmet.ProtustrankaFormatedOIB>
  <DomainObject.Predmet.ProtustrankaFormatedWithAdress>
    <izvorni_sadrzaj> IMOSGRAD d.o.o., Cvjetno naselje 26, 10430 Samobor</izvorni_sadrzaj>
    <derivirana_varijabla naziv="DomainObject.Predmet.ProtustrankaFormatedWithAdress_1"> IMOSGRAD d.o.o., Cvjetno naselje 26, 10430 Samobor</derivirana_varijabla>
  </DomainObject.Predmet.ProtustrankaFormatedWithAdress>
  <DomainObject.Predmet.ProtustrankaFormatedWithAdressOIB>
    <izvorni_sadrzaj> IMOSGRAD d.o.o., OIB 92739195684, Cvjetno naselje 26, 10430 Samobor</izvorni_sadrzaj>
    <derivirana_varijabla naziv="DomainObject.Predmet.ProtustrankaFormatedWithAdressOIB_1"> IMOSGRAD d.o.o., OIB 92739195684, Cvjetno naselje 26, 10430 Samobor</derivirana_varijabla>
  </DomainObject.Predmet.ProtustrankaFormatedWithAdressOIB>
  <DomainObject.Predmet.ProtustrankaWithAdress>
    <izvorni_sadrzaj>IMOSGRAD d.o.o. Cvjetno naselje 26, 10430 Samobor</izvorni_sadrzaj>
    <derivirana_varijabla naziv="DomainObject.Predmet.ProtustrankaWithAdress_1">IMOSGRAD d.o.o. Cvjetno naselje 26, 10430 Samobor</derivirana_varijabla>
  </DomainObject.Predmet.ProtustrankaWithAdress>
  <DomainObject.Predmet.ProtustrankaWithAdressOIB>
    <izvorni_sadrzaj>IMOSGRAD d.o.o., OIB 92739195684, Cvjetno naselje 26, 10430 Samobor</izvorni_sadrzaj>
    <derivirana_varijabla naziv="DomainObject.Predmet.ProtustrankaWithAdressOIB_1">IMOSGRAD d.o.o., OIB 92739195684, Cvjetno naselje 26, 10430 Samobor</derivirana_varijabla>
  </DomainObject.Predmet.ProtustrankaWithAdressOIB>
  <DomainObject.Predmet.ProtustrankaNazivFormated>
    <izvorni_sadrzaj>IMOSGRAD d.o.o.</izvorni_sadrzaj>
    <derivirana_varijabla naziv="DomainObject.Predmet.ProtustrankaNazivFormated_1">IMOSGRAD d.o.o.</derivirana_varijabla>
  </DomainObject.Predmet.ProtustrankaNazivFormated>
  <DomainObject.Predmet.ProtustrankaNazivFormatedOIB>
    <izvorni_sadrzaj>IMOSGRAD d.o.o., OIB 92739195684</izvorni_sadrzaj>
    <derivirana_varijabla naziv="DomainObject.Predmet.ProtustrankaNazivFormatedOIB_1">IMOSGRAD d.o.o., OIB 92739195684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Tin Matić i partneri odvjetničko društvo d.o.o.</izvorni_sadrzaj>
    <derivirana_varijabla naziv="DomainObject.Predmet.StrankaFormated_1">  FINA Regionalni centar Zagreb; Tin Matić i partneri odvjetničko društvo d.o.o.</derivirana_varijabla>
  </DomainObject.Predmet.StrankaFormated>
  <DomainObject.Predmet.StrankaFormatedOIB>
    <izvorni_sadrzaj>  FINA Regionalni centar Zagreb, OIB 85821130368; Tin Matić i partneri odvjetničko društvo d.o.o., OIB 08908355669</izvorni_sadrzaj>
    <derivirana_varijabla naziv="DomainObject.Predmet.StrankaFormatedOIB_1">  FINA Regionalni centar Zagreb, OIB 85821130368; Tin Matić i partneri odvjetničko društvo d.o.o., OIB 08908355669</derivirana_varijabla>
  </DomainObject.Predmet.StrankaFormatedOIB>
  <DomainObject.Predmet.StrankaFormatedWithAdress>
    <izvorni_sadrzaj> FINA Regionalni centar Zagreb, Trg svibanjskih žrtava 1995. br. 1, 10000 Zagreb; Tin Matić i partneri odvjetničko društvo d.o.o., Vlaška 95, 10000 Zagreb</izvorni_sadrzaj>
    <derivirana_varijabla naziv="DomainObject.Predmet.StrankaFormatedWithAdress_1"> FINA Regionalni centar Zagreb, Trg svibanjskih žrtava 1995. br. 1, 10000 Zagreb; Tin Matić i partneri odvjetničko društvo d.o.o., Vlaška 95, 10000 Zagreb</derivirana_varijabla>
  </DomainObject.Predmet.StrankaFormatedWithAdress>
  <DomainObject.Predmet.StrankaFormatedWithAdressOIB>
    <izvorni_sadrzaj> FINA Regionalni centar Zagreb, OIB 85821130368, Trg svibanjskih žrtava 1995. br. 1, 10000 Zagreb; Tin Matić i partneri odvjetničko društvo d.o.o., OIB 08908355669, Vlaška 95, 10000 Zagreb</izvorni_sadrzaj>
    <derivirana_varijabla naziv="DomainObject.Predmet.StrankaFormatedWithAdressOIB_1"> FINA Regionalni centar Zagreb, OIB 85821130368, Trg svibanjskih žrtava 1995. br. 1, 10000 Zagreb; Tin Matić i partneri odvjetničko društvo d.o.o., OIB 08908355669, Vlaška 95, 10000 Zagreb</derivirana_varijabla>
  </DomainObject.Predmet.StrankaFormatedWithAdressOIB>
  <DomainObject.Predmet.StrankaWithAdress>
    <izvorni_sadrzaj>FINA Regionalni centar Zagreb Trg svibanjskih žrtava 1995. br. 1,10000 Zagreb,Tin Matić i partneri odvjetničko društvo d.o.o. Vlaška 95,10000 Zagreb</izvorni_sadrzaj>
    <derivirana_varijabla naziv="DomainObject.Predmet.StrankaWithAdress_1">FINA Regionalni centar Zagreb Trg svibanjskih žrtava 1995. br. 1,10000 Zagreb,Tin Matić i partneri odvjetničko društvo d.o.o. Vlaška 95,10000 Zagreb</derivirana_varijabla>
  </DomainObject.Predmet.StrankaWithAdress>
  <DomainObject.Predmet.StrankaWithAdressOIB>
    <izvorni_sadrzaj>FINA Regionalni centar Zagreb, OIB 85821130368, Trg svibanjskih žrtava 1995. br. 1,10000 Zagreb,Tin Matić i partneri odvjetničko društvo d.o.o., OIB 08908355669, Vlaška 95,10000 Zagreb</izvorni_sadrzaj>
    <derivirana_varijabla naziv="DomainObject.Predmet.StrankaWithAdressOIB_1">FINA Regionalni centar Zagreb, OIB 85821130368, Trg svibanjskih žrtava 1995. br. 1,10000 Zagreb,Tin Matić i partneri odvjetničko društvo d.o.o., OIB 08908355669, Vlaška 95,10000 Zagreb</derivirana_varijabla>
  </DomainObject.Predmet.StrankaWithAdressOIB>
  <DomainObject.Predmet.StrankaNazivFormated>
    <izvorni_sadrzaj>FINA Regionalni centar Zagreb,Tin Matić i partneri odvjetničko društvo d.o.o.</izvorni_sadrzaj>
    <derivirana_varijabla naziv="DomainObject.Predmet.StrankaNazivFormated_1">FINA Regionalni centar Zagreb,Tin Matić i partneri odvjetničko društvo d.o.o.</derivirana_varijabla>
  </DomainObject.Predmet.StrankaNazivFormated>
  <DomainObject.Predmet.StrankaNazivFormatedOIB>
    <izvorni_sadrzaj>FINA Regionalni centar Zagreb, OIB 85821130368,Tin Matić i partneri odvjetničko društvo d.o.o., OIB 08908355669</izvorni_sadrzaj>
    <derivirana_varijabla naziv="DomainObject.Predmet.StrankaNazivFormatedOIB_1">FINA Regionalni centar Zagreb, OIB 85821130368,Tin Matić i partneri odvjetničko društvo d.o.o., OIB 08908355669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Tin Matić i partneri odvjetničko društvo d.o.o.</item>
    </izvorni_sadrzaj>
    <derivirana_varijabla naziv="DomainObject.Predmet.StrankaListFormated_1">
      <item>FINA Regionalni centar Zagreb</item>
      <item>Tin Matić i partneri odvjetničko društvo d.o.o.</item>
    </derivirana_varijabla>
  </DomainObject.Predmet.StrankaListFormated>
  <DomainObject.Predmet.StrankaListFormatedOIB>
    <izvorni_sadrzaj>
      <item>FINA Regionalni centar Zagreb, OIB 85821130368</item>
      <item>Tin Matić i partneri odvjetničko društvo d.o.o., OIB 08908355669</item>
    </izvorni_sadrzaj>
    <derivirana_varijabla naziv="DomainObject.Predmet.StrankaListFormatedOIB_1">
      <item>FINA Regionalni centar Zagreb, OIB 85821130368</item>
      <item>Tin Matić i partneri odvjetničko društvo d.o.o., OIB 08908355669</item>
    </derivirana_varijabla>
  </DomainObject.Predmet.StrankaListFormatedOIB>
  <DomainObject.Predmet.StrankaListFormatedWithAdress>
    <izvorni_sadrzaj>
      <item>FINA Regionalni centar Zagreb, Trg svibanjskih žrtava 1995. br. 1, 10000 Zagreb</item>
      <item>Tin Matić i partneri odvjetničko društvo d.o.o., Vlaška 95, 10000 Zagreb</item>
    </izvorni_sadrzaj>
    <derivirana_varijabla naziv="DomainObject.Predmet.StrankaListFormatedWithAdress_1">
      <item>FINA Regionalni centar Zagreb, Trg svibanjskih žrtava 1995. br. 1, 10000 Zagreb</item>
      <item>Tin Matić i partneri odvjetničko društvo d.o.o., Vlaška 95,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Tin Matić i partneri odvjetničko društvo d.o.o., OIB 08908355669, Vlaška 95, 10000 Zagreb</item>
    </izvorni_sadrzaj>
    <derivirana_varijabla naziv="DomainObject.Predmet.StrankaListFormatedWithAdressOIB_1">
      <item>FINA Regionalni centar Zagreb, OIB 85821130368, Trg svibanjskih žrtava 1995. br. 1, 10000 Zagreb</item>
      <item>Tin Matić i partneri odvjetničko društvo d.o.o., OIB 08908355669, Vlaška 95, 10000 Zagreb</item>
    </derivirana_varijabla>
  </DomainObject.Predmet.StrankaListFormatedWithAdressOIB>
  <DomainObject.Predmet.StrankaListNazivFormated>
    <izvorni_sadrzaj>
      <item>FINA Regionalni centar Zagreb</item>
      <item>Tin Matić i partneri odvjetničko društvo d.o.o.</item>
    </izvorni_sadrzaj>
    <derivirana_varijabla naziv="DomainObject.Predmet.StrankaListNazivFormated_1">
      <item>FINA Regionalni centar Zagreb</item>
      <item>Tin Matić i partneri odvjetničko društvo d.o.o.</item>
    </derivirana_varijabla>
  </DomainObject.Predmet.StrankaListNazivFormated>
  <DomainObject.Predmet.StrankaListNazivFormatedOIB>
    <izvorni_sadrzaj>
      <item>FINA Regionalni centar Zagreb, OIB 85821130368</item>
      <item>Tin Matić i partneri odvjetničko društvo d.o.o., OIB 08908355669</item>
    </izvorni_sadrzaj>
    <derivirana_varijabla naziv="DomainObject.Predmet.StrankaListNazivFormatedOIB_1">
      <item>FINA Regionalni centar Zagreb, OIB 85821130368</item>
      <item>Tin Matić i partneri odvjetničko društvo d.o.o., OIB 08908355669</item>
    </derivirana_varijabla>
  </DomainObject.Predmet.StrankaListNazivFormatedOIB>
  <DomainObject.Predmet.ProtuStrankaListFormated>
    <izvorni_sadrzaj>
      <item>IMOSGRAD d.o.o.</item>
    </izvorni_sadrzaj>
    <derivirana_varijabla naziv="DomainObject.Predmet.ProtuStrankaListFormated_1">
      <item>IMOSGRAD d.o.o.</item>
    </derivirana_varijabla>
  </DomainObject.Predmet.ProtuStrankaListFormated>
  <DomainObject.Predmet.ProtuStrankaListFormatedOIB>
    <izvorni_sadrzaj>
      <item>IMOSGRAD d.o.o., OIB 92739195684</item>
    </izvorni_sadrzaj>
    <derivirana_varijabla naziv="DomainObject.Predmet.ProtuStrankaListFormatedOIB_1">
      <item>IMOSGRAD d.o.o., OIB 92739195684</item>
    </derivirana_varijabla>
  </DomainObject.Predmet.ProtuStrankaListFormatedOIB>
  <DomainObject.Predmet.ProtuStrankaListFormatedWithAdress>
    <izvorni_sadrzaj>
      <item>IMOSGRAD d.o.o., Cvjetno naselje 26, 10430 Samobor</item>
    </izvorni_sadrzaj>
    <derivirana_varijabla naziv="DomainObject.Predmet.ProtuStrankaListFormatedWithAdress_1">
      <item>IMOSGRAD d.o.o., Cvjetno naselje 26, 10430 Samobor</item>
    </derivirana_varijabla>
  </DomainObject.Predmet.ProtuStrankaListFormatedWithAdress>
  <DomainObject.Predmet.ProtuStrankaListFormatedWithAdressOIB>
    <izvorni_sadrzaj>
      <item>IMOSGRAD d.o.o., OIB 92739195684, Cvjetno naselje 26, 10430 Samobor</item>
    </izvorni_sadrzaj>
    <derivirana_varijabla naziv="DomainObject.Predmet.ProtuStrankaListFormatedWithAdressOIB_1">
      <item>IMOSGRAD d.o.o., OIB 92739195684, Cvjetno naselje 26, 10430 Samobor</item>
    </derivirana_varijabla>
  </DomainObject.Predmet.ProtuStrankaListFormatedWithAdressOIB>
  <DomainObject.Predmet.ProtuStrankaListNazivFormated>
    <izvorni_sadrzaj>
      <item>IMOSGRAD d.o.o.</item>
    </izvorni_sadrzaj>
    <derivirana_varijabla naziv="DomainObject.Predmet.ProtuStrankaListNazivFormated_1">
      <item>IMOSGRAD d.o.o.</item>
    </derivirana_varijabla>
  </DomainObject.Predmet.ProtuStrankaListNazivFormated>
  <DomainObject.Predmet.ProtuStrankaListNazivFormatedOIB>
    <izvorni_sadrzaj>
      <item>IMOSGRAD d.o.o., OIB 92739195684</item>
    </izvorni_sadrzaj>
    <derivirana_varijabla naziv="DomainObject.Predmet.ProtuStrankaListNazivFormatedOIB_1">
      <item>IMOSGRAD d.o.o., OIB 92739195684</item>
    </derivirana_varijabla>
  </DomainObject.Predmet.ProtuStrankaListNazivFormatedOIB>
  <DomainObject.Predmet.OstaliListFormated>
    <izvorni_sadrzaj>
      <item>Addiko Bank dioničko društvo</item>
      <item>Jože Novak</item>
      <item>Nadija Benolić</item>
    </izvorni_sadrzaj>
    <derivirana_varijabla naziv="DomainObject.Predmet.OstaliListFormated_1">
      <item>Addiko Bank dioničko društvo</item>
      <item>Jože Novak</item>
      <item>Nadija Benolić</item>
    </derivirana_varijabla>
  </DomainObject.Predmet.OstaliListFormated>
  <DomainObject.Predmet.OstaliListFormatedOIB>
    <izvorni_sadrzaj>
      <item>Addiko Bank dioničko društvo, OIB 14036333877</item>
      <item>Jože Novak, OIB 78332013498</item>
      <item>Nadija Benolić, OIB 30870764620</item>
    </izvorni_sadrzaj>
    <derivirana_varijabla naziv="DomainObject.Predmet.OstaliListFormatedOIB_1">
      <item>Addiko Bank dioničko društvo, OIB 14036333877</item>
      <item>Jože Novak, OIB 78332013498</item>
      <item>Nadija Benolić, OIB 30870764620</item>
    </derivirana_varijabla>
  </DomainObject.Predmet.OstaliListFormatedOIB>
  <DomainObject.Predmet.OstaliListFormatedWithAdress>
    <izvorni_sadrzaj>
      <item>Addiko Bank dioničko društvo, Slavonska avenija 6, 10000 Zagreb</item>
      <item>Jože Novak, Stari Trg  37, Grosuplje</item>
      <item>Nadija Benolić, Trgovačka 2 a, 52470 Umag</item>
    </izvorni_sadrzaj>
    <derivirana_varijabla naziv="DomainObject.Predmet.OstaliListFormatedWithAdress_1">
      <item>Addiko Bank dioničko društvo, Slavonska avenija 6, 10000 Zagreb</item>
      <item>Jože Novak, Stari Trg  37, Grosuplje</item>
      <item>Nadija Benolić, Trgovačka 2 a, 52470 Umag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Jože Novak, OIB 78332013498, Stari Trg  37, Grosuplje</item>
      <item>Nadija Benolić, OIB 30870764620, Trgovačka 2 a, 52470 Umag</item>
    </izvorni_sadrzaj>
    <derivirana_varijabla naziv="DomainObject.Predmet.OstaliListFormatedWithAdressOIB_1">
      <item>Addiko Bank dioničko društvo, OIB 14036333877, Slavonska avenija 6, 10000 Zagreb</item>
      <item>Jože Novak, OIB 78332013498, Stari Trg  37, Grosuplje</item>
      <item>Nadija Benolić, OIB 30870764620, Trgovačka 2 a, 52470 Umag</item>
    </derivirana_varijabla>
  </DomainObject.Predmet.OstaliListFormatedWithAdressOIB>
  <DomainObject.Predmet.OstaliListNazivFormated>
    <izvorni_sadrzaj>
      <item>Addiko Bank dioničko društvo</item>
      <item>Jože Novak</item>
      <item>Nadija Benolić</item>
    </izvorni_sadrzaj>
    <derivirana_varijabla naziv="DomainObject.Predmet.OstaliListNazivFormated_1">
      <item>Addiko Bank dioničko društvo</item>
      <item>Jože Novak</item>
      <item>Nadija Benolić</item>
    </derivirana_varijabla>
  </DomainObject.Predmet.OstaliListNazivFormated>
  <DomainObject.Predmet.OstaliListNazivFormatedOIB>
    <izvorni_sadrzaj>
      <item>Addiko Bank dioničko društvo, OIB 14036333877</item>
      <item>Jože Novak, OIB 78332013498</item>
      <item>Nadija Benolić, OIB 30870764620</item>
    </izvorni_sadrzaj>
    <derivirana_varijabla naziv="DomainObject.Predmet.OstaliListNazivFormatedOIB_1">
      <item>Addiko Bank dioničko društvo, OIB 14036333877</item>
      <item>Jože Novak, OIB 78332013498</item>
      <item>Nadija Benolić, OIB 30870764620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St-2388/2017-64</izvorni_sadrzaj>
    <derivirana_varijabla naziv="DomainObject.PoslovniBrojDokumenta_1">St-2388/2017-64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IMOSGRAD d.o.o.</izvorni_sadrzaj>
    <derivirana_varijabla naziv="DomainObject.Predmet.ProtustrankaIDrugi_1">IMOSGRAD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IMOSGRAD d.o.o., OIB 92739195684, Cvjetno naselje 26, 10430 Samobor</izvorni_sadrzaj>
    <derivirana_varijabla naziv="DomainObject.Predmet.ProtustrankaIDrugiAdressOIB_1">IMOSGRAD d.o.o., OIB 92739195684, Cvjetno naselje 26,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IMOSGRAD d.o.o.</item>
      <item>FINA Regionalni centar Zagreb</item>
      <item>Tin Matić i partneri odvjetničko društvo d.o.o.</item>
      <item>Addiko Bank dioničko društvo</item>
      <item>Jože Novak</item>
      <item>Nadija Benolić</item>
    </izvorni_sadrzaj>
    <derivirana_varijabla naziv="DomainObject.Predmet.SudioniciListNaziv_1">
      <item>IMOSGRAD d.o.o.</item>
      <item>FINA Regionalni centar Zagreb</item>
      <item>Tin Matić i partneri odvjetničko društvo d.o.o.</item>
      <item>Addiko Bank dioničko društvo</item>
      <item>Jože Novak</item>
      <item>Nadija Benolić</item>
    </derivirana_varijabla>
  </DomainObject.Predmet.SudioniciListNaziv>
  <DomainObject.Predmet.SudioniciListAdressOIB>
    <izvorni_sadrzaj>
      <item>IMOSGRAD d.o.o., OIB 92739195684, Cvjetno naselje 26,10430 Samobor</item>
      <item>FINA Regionalni centar Zagreb, OIB 85821130368, Trg svibanjskih žrtava 1995. br. 1,10000 Zagreb</item>
      <item>Tin Matić i partneri odvjetničko društvo d.o.o., OIB 08908355669, Vlaška 95,10000 Zagreb</item>
      <item>Addiko Bank dioničko društvo, OIB 14036333877, Slavonska avenija 6,10000 Zagreb</item>
      <item>Jože Novak, OIB 78332013498, Stari Trg  37,Grosuplje</item>
      <item>Nadija Benolić, OIB 30870764620, Trgovačka 2 a,52470 Umag</item>
    </izvorni_sadrzaj>
    <derivirana_varijabla naziv="DomainObject.Predmet.SudioniciListAdressOIB_1">
      <item>IMOSGRAD d.o.o., OIB 92739195684, Cvjetno naselje 26,10430 Samobor</item>
      <item>FINA Regionalni centar Zagreb, OIB 85821130368, Trg svibanjskih žrtava 1995. br. 1,10000 Zagreb</item>
      <item>Tin Matić i partneri odvjetničko društvo d.o.o., OIB 08908355669, Vlaška 95,10000 Zagreb</item>
      <item>Addiko Bank dioničko društvo, OIB 14036333877, Slavonska avenija 6,10000 Zagreb</item>
      <item>Jože Novak, OIB 78332013498, Stari Trg  37,Grosuplje</item>
      <item>Nadija Benolić, OIB 30870764620, Trgovačka 2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92739195684</item>
      <item>, OIB 85821130368</item>
      <item>, OIB 08908355669</item>
      <item>, OIB 14036333877</item>
      <item>, OIB 78332013498</item>
      <item>, OIB 30870764620</item>
    </izvorni_sadrzaj>
    <derivirana_varijabla naziv="DomainObject.Predmet.SudioniciListNazivOIB_1">
      <item>, OIB 92739195684</item>
      <item>, OIB 85821130368</item>
      <item>, OIB 08908355669</item>
      <item>, OIB 14036333877</item>
      <item>, OIB 78332013498</item>
      <item>, OIB 30870764620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804</properties:Characters>
  <properties:Lines>35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2018-04-24T11:29:00Z</dcterms:created>
  <dc:creator>nmarkovic</dc:creator>
  <cp:lastModifiedBy>Natalija Perković</cp:lastModifiedBy>
  <cp:lastPrinted>2018-04-24T11:37:00Z</cp:lastPrinted>
  <dcterms:modified xmlns:xsi="http://www.w3.org/2001/XMLSchema-instance" xsi:type="dcterms:W3CDTF">2018-04-24T11:38:00Z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St-2388/2017-64 / Odluka - Zaključak (zaključak_STEČAJNI UPRAVITELJ_očitovanje o prijedlogu za vraćanje sudske pristojbe.docx)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