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f8cf" w14:paraId="a76f8cf" w:rsidRDefault="00F737D8" w:rsidP="00AD338B" w:rsidR="00F272B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38B" w:rsidP="00AD338B" w:rsidR="00AD338B">
      <w:r>
        <w:t>REPUBLIKA HRVATSKA</w:t>
      </w:r>
    </w:p>
    <w:p w:rsidRDefault="00AD338B" w:rsidP="00AD338B" w:rsidR="00AD338B">
      <w:r>
        <w:t xml:space="preserve">TRGOVAČKI SUD U ZAGREBU </w:t>
      </w:r>
    </w:p>
    <w:p w:rsidRDefault="00AD338B" w:rsidP="00AD338B" w:rsidR="00AD338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D338B" w:rsidP="00AD338B" w:rsidR="00AD338B" w:rsidRPr="00C8744D">
      <w:r>
        <w:t xml:space="preserve">                                                                                                 </w:t>
      </w:r>
      <w:r>
        <w:tab/>
      </w:r>
      <w:r>
        <w:tab/>
        <w:t>12 St-</w:t>
      </w:r>
      <w:r w:rsidR="007168BF">
        <w:t>1432</w:t>
      </w:r>
      <w:r>
        <w:t>/201</w:t>
      </w:r>
      <w:r w:rsidR="007168BF">
        <w:t>3</w:t>
      </w:r>
    </w:p>
    <w:p w:rsidRDefault="00AD338B" w:rsidP="00AD338B" w:rsidR="00AD338B">
      <w:pPr>
        <w:jc w:val="center"/>
      </w:pPr>
      <w:r>
        <w:t>Z  A  K  LJ  U  Č  A  K</w:t>
      </w:r>
    </w:p>
    <w:p w:rsidRDefault="00AD338B" w:rsidP="00AD338B" w:rsidR="00AD338B" w:rsidRPr="002477AD">
      <w:pPr>
        <w:jc w:val="center"/>
        <w:rPr>
          <w:b/>
        </w:rPr>
      </w:pPr>
    </w:p>
    <w:p w:rsidRDefault="00D45C8C" w:rsidP="00AD338B" w:rsidR="00D45C8C">
      <w:pPr>
        <w:jc w:val="both"/>
      </w:pPr>
      <w:r>
        <w:t xml:space="preserve">TRGOVAČKI SUD U ZAGREBU po stečajnom sucu Nini Radiću , u stečajnom postupku nad, </w:t>
      </w:r>
      <w:r w:rsidR="007168BF">
        <w:t xml:space="preserve">KAPA-COMMERCE društvo s ograničenom odgovornošću u stečaju za trgovinu, usluge i uvoz-izvoz, Zagreb, </w:t>
      </w:r>
      <w:proofErr w:type="spellStart"/>
      <w:r w:rsidR="007168BF">
        <w:t>Ivekovićeve</w:t>
      </w:r>
      <w:proofErr w:type="spellEnd"/>
      <w:r w:rsidR="007168BF">
        <w:t xml:space="preserve"> Stube 7, OIB:04072526337</w:t>
      </w:r>
      <w:r>
        <w:t xml:space="preserve">, 09. </w:t>
      </w:r>
      <w:r w:rsidR="007168BF">
        <w:t>lipnja</w:t>
      </w:r>
      <w:r>
        <w:t xml:space="preserve"> 201</w:t>
      </w:r>
      <w:r w:rsidR="007168BF">
        <w:t>6</w:t>
      </w:r>
      <w:r>
        <w:t>. g.</w:t>
      </w:r>
      <w:r w:rsidRPr="00A03758">
        <w:t>,</w:t>
      </w:r>
    </w:p>
    <w:p w:rsidRDefault="00B91A5A" w:rsidP="0090066C" w:rsidR="00B91A5A"/>
    <w:p w:rsidRDefault="006354B9" w:rsidP="003E71F3" w:rsidR="003E71F3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 </w:t>
      </w:r>
      <w:r w:rsidR="00A86461" w:rsidRPr="002B7387">
        <w:rPr>
          <w:b/>
        </w:rPr>
        <w:t xml:space="preserve">    j  e</w:t>
      </w:r>
    </w:p>
    <w:p w:rsidRDefault="003E71F3" w:rsidP="003E71F3" w:rsidR="003E71F3">
      <w:pPr>
        <w:jc w:val="both"/>
      </w:pPr>
      <w:r>
        <w:t xml:space="preserve">I        </w:t>
      </w:r>
    </w:p>
    <w:p w:rsidRDefault="003E71F3" w:rsidP="007168BF" w:rsidR="007168BF" w:rsidRPr="00E42FB3">
      <w:pPr>
        <w:jc w:val="both"/>
        <w:rPr>
          <w:lang w:val="en-GB"/>
        </w:rPr>
      </w:pPr>
      <w:r w:rsidRPr="00EB1829">
        <w:rPr>
          <w:b/>
        </w:rPr>
        <w:t>Određuje se ročište radi obračuna troškova stečajnog postup</w:t>
      </w:r>
      <w:r w:rsidR="00357DEC" w:rsidRPr="00EB1829">
        <w:rPr>
          <w:b/>
        </w:rPr>
        <w:t xml:space="preserve">ka i diobu </w:t>
      </w:r>
      <w:proofErr w:type="spellStart"/>
      <w:r w:rsidR="00357DEC" w:rsidRPr="00EB1829">
        <w:rPr>
          <w:b/>
        </w:rPr>
        <w:t>kupovn</w:t>
      </w:r>
      <w:r w:rsidR="002F27CE" w:rsidRPr="00EB1829">
        <w:rPr>
          <w:b/>
        </w:rPr>
        <w:t>i</w:t>
      </w:r>
      <w:r w:rsidR="00357DEC" w:rsidRPr="00EB1829">
        <w:rPr>
          <w:b/>
        </w:rPr>
        <w:t>ne</w:t>
      </w:r>
      <w:proofErr w:type="spellEnd"/>
      <w:r w:rsidR="00357DEC">
        <w:t>, vezano uz prodaju nekretnina upisanih</w:t>
      </w:r>
      <w:r>
        <w:t xml:space="preserve"> u</w:t>
      </w:r>
      <w:r w:rsidR="006B7557">
        <w:t xml:space="preserve"> </w:t>
      </w:r>
      <w:r w:rsidR="006B7557" w:rsidRPr="00F36276">
        <w:t xml:space="preserve">zemljišne knjige </w:t>
      </w:r>
      <w:r w:rsidR="0016197D" w:rsidRPr="00F36276">
        <w:t xml:space="preserve">, </w:t>
      </w:r>
      <w:proofErr w:type="spellStart"/>
      <w:r w:rsidR="007168BF">
        <w:rPr>
          <w:lang w:val="en-GB"/>
        </w:rPr>
        <w:t>Općinskog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građanskog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suda</w:t>
      </w:r>
      <w:proofErr w:type="spellEnd"/>
      <w:r w:rsidR="007168BF">
        <w:rPr>
          <w:lang w:val="en-GB"/>
        </w:rPr>
        <w:t xml:space="preserve"> u </w:t>
      </w:r>
      <w:proofErr w:type="spellStart"/>
      <w:r w:rsidR="007168BF">
        <w:rPr>
          <w:lang w:val="en-GB"/>
        </w:rPr>
        <w:t>Zagrebu</w:t>
      </w:r>
      <w:proofErr w:type="spellEnd"/>
      <w:r w:rsidR="007168BF">
        <w:rPr>
          <w:lang w:val="en-GB"/>
        </w:rPr>
        <w:t xml:space="preserve"> </w:t>
      </w:r>
      <w:r w:rsidR="007168BF" w:rsidRPr="00E42FB3">
        <w:rPr>
          <w:lang w:val="en-GB"/>
        </w:rPr>
        <w:t xml:space="preserve"> </w:t>
      </w:r>
      <w:proofErr w:type="spellStart"/>
      <w:r w:rsidR="007168BF" w:rsidRPr="00E42FB3">
        <w:rPr>
          <w:lang w:val="en-GB"/>
        </w:rPr>
        <w:t>zk</w:t>
      </w:r>
      <w:proofErr w:type="spellEnd"/>
      <w:r w:rsidR="007168BF" w:rsidRPr="00E42FB3">
        <w:rPr>
          <w:lang w:val="en-GB"/>
        </w:rPr>
        <w:t xml:space="preserve">. </w:t>
      </w:r>
      <w:proofErr w:type="spellStart"/>
      <w:r w:rsidR="007168BF" w:rsidRPr="00E42FB3">
        <w:rPr>
          <w:lang w:val="en-GB"/>
        </w:rPr>
        <w:t>ul</w:t>
      </w:r>
      <w:proofErr w:type="spellEnd"/>
      <w:r w:rsidR="007168BF" w:rsidRPr="00E42FB3">
        <w:rPr>
          <w:lang w:val="en-GB"/>
        </w:rPr>
        <w:t xml:space="preserve">. 1058. k. o. </w:t>
      </w:r>
      <w:proofErr w:type="spellStart"/>
      <w:r w:rsidR="007168BF" w:rsidRPr="00E42FB3">
        <w:rPr>
          <w:lang w:val="en-GB"/>
        </w:rPr>
        <w:t>Resnik</w:t>
      </w:r>
      <w:proofErr w:type="spellEnd"/>
      <w:r w:rsidR="007168BF" w:rsidRPr="00E42FB3">
        <w:rPr>
          <w:lang w:val="en-GB"/>
        </w:rPr>
        <w:t xml:space="preserve"> Novi, </w:t>
      </w:r>
      <w:proofErr w:type="spellStart"/>
      <w:r w:rsidR="007168BF" w:rsidRPr="00E42FB3">
        <w:rPr>
          <w:lang w:val="en-GB"/>
        </w:rPr>
        <w:t>i</w:t>
      </w:r>
      <w:proofErr w:type="spellEnd"/>
      <w:r w:rsidR="007168BF" w:rsidRPr="00E42FB3">
        <w:rPr>
          <w:lang w:val="en-GB"/>
        </w:rPr>
        <w:t xml:space="preserve"> to:</w:t>
      </w:r>
    </w:p>
    <w:p w:rsidRDefault="007168BF" w:rsidP="007168BF" w:rsidR="007168BF" w:rsidRPr="00E42FB3">
      <w:pPr>
        <w:jc w:val="both"/>
        <w:rPr>
          <w:lang w:val="en-GB"/>
        </w:rPr>
      </w:pPr>
      <w:r w:rsidRPr="00E42FB3">
        <w:rPr>
          <w:lang w:val="en-GB"/>
        </w:rPr>
        <w:t>-</w:t>
      </w:r>
      <w:proofErr w:type="spellStart"/>
      <w:r w:rsidRPr="00E42FB3">
        <w:rPr>
          <w:lang w:val="en-GB"/>
        </w:rPr>
        <w:t>kčbr</w:t>
      </w:r>
      <w:proofErr w:type="spellEnd"/>
      <w:r w:rsidRPr="00E42FB3">
        <w:rPr>
          <w:lang w:val="en-GB"/>
        </w:rPr>
        <w:t xml:space="preserve">. 5704/1 </w:t>
      </w:r>
      <w:proofErr w:type="spellStart"/>
      <w:r w:rsidRPr="00E42FB3">
        <w:rPr>
          <w:lang w:val="en-GB"/>
        </w:rPr>
        <w:t>oranica</w:t>
      </w:r>
      <w:proofErr w:type="spellEnd"/>
      <w:r w:rsidRPr="00E42FB3">
        <w:rPr>
          <w:lang w:val="en-GB"/>
        </w:rPr>
        <w:t xml:space="preserve"> </w:t>
      </w:r>
      <w:proofErr w:type="spellStart"/>
      <w:r w:rsidRPr="00E42FB3">
        <w:rPr>
          <w:lang w:val="en-GB"/>
        </w:rPr>
        <w:t>Arka</w:t>
      </w:r>
      <w:proofErr w:type="spellEnd"/>
      <w:r w:rsidRPr="00E42FB3">
        <w:rPr>
          <w:lang w:val="en-GB"/>
        </w:rPr>
        <w:t xml:space="preserve"> </w:t>
      </w:r>
      <w:proofErr w:type="spellStart"/>
      <w:r w:rsidRPr="00E42FB3">
        <w:rPr>
          <w:lang w:val="en-GB"/>
        </w:rPr>
        <w:t>Vladimira</w:t>
      </w:r>
      <w:proofErr w:type="spellEnd"/>
      <w:r w:rsidRPr="00E42FB3">
        <w:rPr>
          <w:lang w:val="en-GB"/>
        </w:rPr>
        <w:t xml:space="preserve"> od 635 m2;</w:t>
      </w:r>
    </w:p>
    <w:p w:rsidRDefault="007168BF" w:rsidP="007168BF" w:rsidR="007168BF">
      <w:pPr>
        <w:jc w:val="both"/>
      </w:pPr>
      <w:r w:rsidRPr="00E42FB3">
        <w:rPr>
          <w:lang w:val="en-GB"/>
        </w:rPr>
        <w:t>-</w:t>
      </w:r>
      <w:proofErr w:type="spellStart"/>
      <w:r w:rsidRPr="00E42FB3">
        <w:rPr>
          <w:lang w:val="en-GB"/>
        </w:rPr>
        <w:t>kčbr</w:t>
      </w:r>
      <w:proofErr w:type="spellEnd"/>
      <w:r w:rsidRPr="00E42FB3">
        <w:rPr>
          <w:lang w:val="en-GB"/>
        </w:rPr>
        <w:t xml:space="preserve">. 5704/3 </w:t>
      </w:r>
      <w:proofErr w:type="spellStart"/>
      <w:r w:rsidRPr="00E42FB3">
        <w:rPr>
          <w:lang w:val="en-GB"/>
        </w:rPr>
        <w:t>oranica</w:t>
      </w:r>
      <w:proofErr w:type="spellEnd"/>
      <w:r w:rsidRPr="00E42FB3">
        <w:rPr>
          <w:lang w:val="en-GB"/>
        </w:rPr>
        <w:t xml:space="preserve"> </w:t>
      </w:r>
      <w:proofErr w:type="spellStart"/>
      <w:r w:rsidRPr="00E42FB3">
        <w:rPr>
          <w:lang w:val="en-GB"/>
        </w:rPr>
        <w:t>Arka</w:t>
      </w:r>
      <w:proofErr w:type="spellEnd"/>
      <w:r w:rsidRPr="00E42FB3">
        <w:rPr>
          <w:lang w:val="en-GB"/>
        </w:rPr>
        <w:t xml:space="preserve"> </w:t>
      </w:r>
      <w:proofErr w:type="spellStart"/>
      <w:r w:rsidRPr="00E42FB3">
        <w:rPr>
          <w:lang w:val="en-GB"/>
        </w:rPr>
        <w:t>Vladimira</w:t>
      </w:r>
      <w:proofErr w:type="spellEnd"/>
      <w:r w:rsidRPr="00E42FB3">
        <w:rPr>
          <w:lang w:val="en-GB"/>
        </w:rPr>
        <w:t xml:space="preserve"> od 800 m2</w:t>
      </w:r>
    </w:p>
    <w:p w:rsidRDefault="007D43FA" w:rsidP="003E71F3" w:rsidR="003E71F3" w:rsidRPr="007D43FA">
      <w:pPr>
        <w:jc w:val="both"/>
        <w:rPr>
          <w:b/>
        </w:rPr>
      </w:pPr>
      <w:r w:rsidRPr="007D43FA">
        <w:rPr>
          <w:b/>
          <w:i/>
        </w:rPr>
        <w:t xml:space="preserve">za </w:t>
      </w:r>
      <w:r w:rsidR="0016197D">
        <w:rPr>
          <w:b/>
          <w:i/>
        </w:rPr>
        <w:t xml:space="preserve">dan </w:t>
      </w:r>
      <w:r w:rsidR="007168BF">
        <w:rPr>
          <w:b/>
          <w:i/>
        </w:rPr>
        <w:t>29</w:t>
      </w:r>
      <w:r w:rsidR="00773B0A">
        <w:rPr>
          <w:b/>
          <w:i/>
        </w:rPr>
        <w:t>.</w:t>
      </w:r>
      <w:r w:rsidR="000651F4">
        <w:rPr>
          <w:b/>
          <w:i/>
        </w:rPr>
        <w:t xml:space="preserve"> </w:t>
      </w:r>
      <w:r w:rsidR="007168BF">
        <w:rPr>
          <w:b/>
          <w:i/>
        </w:rPr>
        <w:t>lipnja</w:t>
      </w:r>
      <w:r w:rsidR="00773B0A">
        <w:rPr>
          <w:b/>
          <w:i/>
        </w:rPr>
        <w:t xml:space="preserve"> 201</w:t>
      </w:r>
      <w:r w:rsidR="007168BF">
        <w:rPr>
          <w:b/>
          <w:i/>
        </w:rPr>
        <w:t>6</w:t>
      </w:r>
      <w:r w:rsidR="00773B0A">
        <w:rPr>
          <w:b/>
          <w:i/>
        </w:rPr>
        <w:t>. godine u 1</w:t>
      </w:r>
      <w:r w:rsidR="00D45C8C">
        <w:rPr>
          <w:b/>
          <w:i/>
        </w:rPr>
        <w:t>0</w:t>
      </w:r>
      <w:r w:rsidRPr="007D43FA">
        <w:rPr>
          <w:b/>
          <w:i/>
        </w:rPr>
        <w:t>,00 sati , soba 84</w:t>
      </w:r>
      <w:r w:rsidR="000223D0">
        <w:rPr>
          <w:b/>
          <w:i/>
        </w:rPr>
        <w:t>/II</w:t>
      </w:r>
      <w:r w:rsidR="003E71F3" w:rsidRPr="007D43FA">
        <w:rPr>
          <w:b/>
          <w:i/>
        </w:rPr>
        <w:t>, ovog suda.</w:t>
      </w:r>
    </w:p>
    <w:p w:rsidRDefault="003E71F3" w:rsidP="003E71F3" w:rsidR="00671D5F" w:rsidRPr="00E16DF5">
      <w:pPr>
        <w:jc w:val="both"/>
      </w:pPr>
      <w:r w:rsidRPr="00E16DF5">
        <w:t>Na ročište se dostavom ovog zaključka pozivaju:</w:t>
      </w:r>
    </w:p>
    <w:p w:rsidRDefault="003E71F3" w:rsidP="003E71F3" w:rsidR="003E71F3">
      <w:pPr>
        <w:jc w:val="both"/>
      </w:pPr>
      <w:r w:rsidRPr="00E16DF5">
        <w:t>-</w:t>
      </w:r>
      <w:r w:rsidR="00671D5F">
        <w:t xml:space="preserve"> S</w:t>
      </w:r>
      <w:r w:rsidRPr="00E16DF5">
        <w:t xml:space="preserve">tečajni upravitelj </w:t>
      </w:r>
      <w:r w:rsidR="007168BF">
        <w:t>Marija Smičiklas</w:t>
      </w:r>
      <w:r w:rsidR="00D45C8C">
        <w:t xml:space="preserve"> </w:t>
      </w:r>
    </w:p>
    <w:p w:rsidRDefault="006B7557" w:rsidP="006B7557" w:rsidR="00773B0A">
      <w:pPr>
        <w:jc w:val="both"/>
      </w:pPr>
      <w:r>
        <w:t xml:space="preserve">- </w:t>
      </w:r>
      <w:r w:rsidR="000651F4">
        <w:t>Republika Hrvatska, Ministarstvo financija, Porezna uprava, zastupana po ŽDO u Zagrebu</w:t>
      </w:r>
    </w:p>
    <w:p w:rsidRDefault="00D45C8C" w:rsidP="006B7557" w:rsidR="00D45C8C">
      <w:pPr>
        <w:jc w:val="both"/>
      </w:pPr>
      <w:r>
        <w:t xml:space="preserve">- </w:t>
      </w:r>
      <w:proofErr w:type="spellStart"/>
      <w:r w:rsidR="007168BF">
        <w:rPr>
          <w:lang w:val="en-GB"/>
        </w:rPr>
        <w:t>Alpe</w:t>
      </w:r>
      <w:proofErr w:type="spellEnd"/>
      <w:r w:rsidR="007168BF">
        <w:rPr>
          <w:lang w:val="en-GB"/>
        </w:rPr>
        <w:t xml:space="preserve">-Adria </w:t>
      </w:r>
      <w:proofErr w:type="spellStart"/>
      <w:r w:rsidR="007168BF">
        <w:rPr>
          <w:lang w:val="en-GB"/>
        </w:rPr>
        <w:t>poslovodstvo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d.o.o</w:t>
      </w:r>
      <w:proofErr w:type="spellEnd"/>
      <w:r w:rsidR="007168BF">
        <w:rPr>
          <w:lang w:val="en-GB"/>
        </w:rPr>
        <w:t xml:space="preserve">. Zagreb, </w:t>
      </w:r>
      <w:proofErr w:type="spellStart"/>
      <w:r w:rsidR="007168BF">
        <w:rPr>
          <w:lang w:val="en-GB"/>
        </w:rPr>
        <w:t>Slavonska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avenija</w:t>
      </w:r>
      <w:proofErr w:type="spellEnd"/>
      <w:r w:rsidR="007168BF">
        <w:rPr>
          <w:lang w:val="en-GB"/>
        </w:rPr>
        <w:t xml:space="preserve"> 6a, OIB:99488126785  </w:t>
      </w:r>
      <w:proofErr w:type="spellStart"/>
      <w:r w:rsidR="007168BF">
        <w:rPr>
          <w:lang w:val="en-GB"/>
        </w:rPr>
        <w:t>kojeg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zastupa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odvjetnik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Anđelko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Jureško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iz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Zagreba</w:t>
      </w:r>
      <w:proofErr w:type="spellEnd"/>
      <w:r w:rsidR="007168BF">
        <w:rPr>
          <w:lang w:val="en-GB"/>
        </w:rPr>
        <w:t xml:space="preserve"> , </w:t>
      </w:r>
      <w:proofErr w:type="spellStart"/>
      <w:r w:rsidR="007168BF">
        <w:rPr>
          <w:lang w:val="en-GB"/>
        </w:rPr>
        <w:t>Radnički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dol</w:t>
      </w:r>
      <w:proofErr w:type="spellEnd"/>
      <w:r w:rsidR="00EB1829">
        <w:t>,</w:t>
      </w:r>
    </w:p>
    <w:p w:rsidRDefault="00773B0A" w:rsidP="006B7557" w:rsidR="006B7557" w:rsidRPr="00E16DF5">
      <w:pPr>
        <w:jc w:val="both"/>
      </w:pPr>
      <w:r>
        <w:t>- sve osobe koje polažu zakonsko pravo na namirenje temeljem stanja u nadležnim upisnicima.</w:t>
      </w:r>
      <w:r w:rsidR="006B7557">
        <w:t xml:space="preserve">     </w:t>
      </w:r>
    </w:p>
    <w:p w:rsidRDefault="003E71F3" w:rsidP="00671D5F" w:rsidR="003E71F3">
      <w:pPr>
        <w:jc w:val="center"/>
      </w:pPr>
      <w:r w:rsidRPr="00E16DF5">
        <w:t>O b r a z l o ž e nj e</w:t>
      </w:r>
    </w:p>
    <w:p w:rsidRDefault="00671D5F" w:rsidP="00671D5F" w:rsidR="00671D5F" w:rsidRPr="00E16DF5">
      <w:pPr>
        <w:jc w:val="center"/>
      </w:pPr>
    </w:p>
    <w:p w:rsidRDefault="003E71F3" w:rsidP="00EB1829" w:rsidR="00EB1829">
      <w:pPr>
        <w:jc w:val="both"/>
      </w:pPr>
      <w:r w:rsidRPr="00E16DF5">
        <w:t xml:space="preserve">Prije donošenja rješenja o namirenju </w:t>
      </w:r>
      <w:proofErr w:type="spellStart"/>
      <w:r w:rsidRPr="00E16DF5">
        <w:t>razlučnog</w:t>
      </w:r>
      <w:proofErr w:type="spellEnd"/>
      <w:r w:rsidRPr="00E16DF5">
        <w:t xml:space="preserve"> vjerovnika sud mora provesti ročište</w:t>
      </w:r>
      <w:r>
        <w:t xml:space="preserve"> radi utvrđenja činjenica važnih za utvrđivanje iznosa troškova opisanih u članku 170. Stečajnog zakona. Stvarnu visinu troškova dužan je dokumentirati stečajni upravitelj</w:t>
      </w:r>
      <w:r w:rsidRPr="00E16DF5">
        <w:t xml:space="preserve"> </w:t>
      </w:r>
      <w:r>
        <w:t xml:space="preserve">. </w:t>
      </w:r>
      <w:r w:rsidR="00773B0A">
        <w:t>Na ročište mogu pristupiti sve zainteresirane osobe koje polažu pravo na namir</w:t>
      </w:r>
      <w:r w:rsidR="00A3643A">
        <w:t>e</w:t>
      </w:r>
      <w:r w:rsidR="00773B0A">
        <w:t>nje.</w:t>
      </w:r>
      <w:r w:rsidR="00A3643A">
        <w:t xml:space="preserve"> Iznos ostvaren prodajom opisanih nekretnina</w:t>
      </w:r>
      <w:r w:rsidR="00EB1829">
        <w:t xml:space="preserve"> koji je doznačen na račun ovog stečajnog suda </w:t>
      </w:r>
      <w:r w:rsidR="00A3643A">
        <w:t xml:space="preserve"> je </w:t>
      </w:r>
      <w:r w:rsidR="007168BF">
        <w:t>1.126.150,66</w:t>
      </w:r>
      <w:r w:rsidR="00EB1829">
        <w:t xml:space="preserve"> kuna</w:t>
      </w:r>
      <w:r w:rsidR="00A3643A">
        <w:t>.</w:t>
      </w:r>
      <w:r w:rsidR="00EB1829" w:rsidRPr="00EB1829">
        <w:t xml:space="preserve"> Na navedenoj nekretnini  na listu C / teretovnica/ bilo je upisano  pravo</w:t>
      </w:r>
      <w:r w:rsidR="00EB1829" w:rsidRPr="00B03DDE">
        <w:t xml:space="preserve"> </w:t>
      </w:r>
      <w:r w:rsidR="00EB1829">
        <w:t>u korist,</w:t>
      </w:r>
      <w:r w:rsidR="007168BF" w:rsidRP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Alpe</w:t>
      </w:r>
      <w:proofErr w:type="spellEnd"/>
      <w:r w:rsidR="007168BF">
        <w:rPr>
          <w:lang w:val="en-GB"/>
        </w:rPr>
        <w:t xml:space="preserve">-Adria </w:t>
      </w:r>
      <w:proofErr w:type="spellStart"/>
      <w:r w:rsidR="007168BF">
        <w:rPr>
          <w:lang w:val="en-GB"/>
        </w:rPr>
        <w:t>poslovodstvo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d.o.o</w:t>
      </w:r>
      <w:proofErr w:type="spellEnd"/>
      <w:r w:rsidR="007168BF">
        <w:rPr>
          <w:lang w:val="en-GB"/>
        </w:rPr>
        <w:t xml:space="preserve">. Zagreb, </w:t>
      </w:r>
      <w:proofErr w:type="spellStart"/>
      <w:r w:rsidR="007168BF">
        <w:rPr>
          <w:lang w:val="en-GB"/>
        </w:rPr>
        <w:t>Slavonska</w:t>
      </w:r>
      <w:proofErr w:type="spellEnd"/>
      <w:r w:rsidR="007168BF">
        <w:rPr>
          <w:lang w:val="en-GB"/>
        </w:rPr>
        <w:t xml:space="preserve"> </w:t>
      </w:r>
      <w:proofErr w:type="spellStart"/>
      <w:r w:rsidR="007168BF">
        <w:rPr>
          <w:lang w:val="en-GB"/>
        </w:rPr>
        <w:t>avenija</w:t>
      </w:r>
      <w:proofErr w:type="spellEnd"/>
      <w:r w:rsidR="007168BF">
        <w:rPr>
          <w:lang w:val="en-GB"/>
        </w:rPr>
        <w:t xml:space="preserve"> 6a, OIB:99488126785  </w:t>
      </w:r>
      <w:r w:rsidR="00EB1829">
        <w:t xml:space="preserve">  prema redoslijedu upisa koji je razvidan u povijesnom upisu zemljišnih knjiga.</w:t>
      </w:r>
      <w:r w:rsidR="007168BF">
        <w:t xml:space="preserve"> Nekretnina je prodana prema pravilima ovrhe , za istu je u postupku prodaje sudjelovao ovrhovoditelj koji je ujedno i </w:t>
      </w:r>
      <w:proofErr w:type="spellStart"/>
      <w:r w:rsidR="007168BF">
        <w:t>razlučni</w:t>
      </w:r>
      <w:proofErr w:type="spellEnd"/>
      <w:r w:rsidR="007168BF">
        <w:t xml:space="preserve"> vjerovnik s pravom na odvojeno namirenje. Poziva se stečajni upravitelj dostaviti obračun troškova sudu i neposredno </w:t>
      </w:r>
      <w:proofErr w:type="spellStart"/>
      <w:r w:rsidR="007168BF">
        <w:t>razlučnom</w:t>
      </w:r>
      <w:proofErr w:type="spellEnd"/>
      <w:r w:rsidR="007168BF">
        <w:t xml:space="preserve"> vjerovniku radi pripreme ročišta određenog u izreci. </w:t>
      </w:r>
    </w:p>
    <w:p w:rsidRDefault="003E71F3" w:rsidP="003E71F3" w:rsidR="003E71F3">
      <w:pPr>
        <w:jc w:val="center"/>
      </w:pPr>
      <w:r w:rsidRPr="006100EF">
        <w:t xml:space="preserve">U Zagrebu, </w:t>
      </w:r>
      <w:r w:rsidR="00EB1829">
        <w:t>09</w:t>
      </w:r>
      <w:r w:rsidRPr="006100EF">
        <w:t xml:space="preserve">. </w:t>
      </w:r>
      <w:r w:rsidR="007168BF">
        <w:t>lipnja</w:t>
      </w:r>
      <w:r w:rsidR="00773B0A">
        <w:t xml:space="preserve"> 201</w:t>
      </w:r>
      <w:r w:rsidR="007168BF">
        <w:t>6</w:t>
      </w:r>
      <w:r>
        <w:t>.</w:t>
      </w:r>
      <w:r w:rsidRPr="006100EF">
        <w:t xml:space="preserve"> godine</w:t>
      </w:r>
    </w:p>
    <w:p w:rsidRDefault="003E71F3" w:rsidP="003E71F3" w:rsidR="003E71F3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3E71F3" w:rsidP="003E71F3" w:rsidR="003E71F3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49065A">
        <w:t xml:space="preserve"> </w:t>
      </w:r>
      <w:r w:rsidR="00F272B7">
        <w:t xml:space="preserve"> v.r. </w:t>
      </w:r>
    </w:p>
    <w:p w:rsidRDefault="003E71F3" w:rsidP="003E71F3" w:rsidR="007D6D13">
      <w:pPr>
        <w:jc w:val="both"/>
      </w:pPr>
      <w:r>
        <w:t xml:space="preserve">POUKA: Protiv zaključka žalba nije dopuštena ( 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671D5F">
        <w:t>.</w:t>
      </w:r>
      <w:r>
        <w:t xml:space="preserve">9. SZ-a.) </w:t>
      </w:r>
    </w:p>
    <w:p w:rsidRDefault="007D6D13" w:rsidP="003E71F3" w:rsidR="007D6D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: Tatjana Slaviček </w:t>
      </w:r>
    </w:p>
    <w:p w:rsidRDefault="007D6D13" w:rsidP="007D6D13" w:rsidR="00F85481">
      <w:r>
        <w:t xml:space="preserve">   </w:t>
      </w:r>
      <w:r>
        <w:tab/>
      </w:r>
      <w:r>
        <w:tab/>
      </w:r>
    </w:p>
    <w:sectPr w:rsidR="00F854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8039C"/>
    <w:multiLevelType w:val="hybridMultilevel"/>
    <w:tmpl w:val="4BFA3E24"/>
    <w:lvl w:tplc="4F7EFEFA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3D0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1F4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B06BF"/>
    <w:rsid w:val="000B0AC5"/>
    <w:rsid w:val="000B26A6"/>
    <w:rsid w:val="000B4A01"/>
    <w:rsid w:val="000B4AEF"/>
    <w:rsid w:val="000B4B9B"/>
    <w:rsid w:val="000B54A7"/>
    <w:rsid w:val="000B648C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22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197D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1E1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387"/>
    <w:rsid w:val="002B7F89"/>
    <w:rsid w:val="002C0462"/>
    <w:rsid w:val="002C17ED"/>
    <w:rsid w:val="002C1B6E"/>
    <w:rsid w:val="002C4657"/>
    <w:rsid w:val="002C5D24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27CE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79E"/>
    <w:rsid w:val="00335A10"/>
    <w:rsid w:val="00335B12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DEC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3CB6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E71F3"/>
    <w:rsid w:val="003F1F46"/>
    <w:rsid w:val="003F2722"/>
    <w:rsid w:val="003F2F97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65A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3821"/>
    <w:rsid w:val="004A511E"/>
    <w:rsid w:val="004A6775"/>
    <w:rsid w:val="004A6D24"/>
    <w:rsid w:val="004A7368"/>
    <w:rsid w:val="004A7619"/>
    <w:rsid w:val="004A7E2D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C52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6D0D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A617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354B9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ACB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1D5F"/>
    <w:rsid w:val="00672773"/>
    <w:rsid w:val="0067344C"/>
    <w:rsid w:val="00673A55"/>
    <w:rsid w:val="0067650D"/>
    <w:rsid w:val="00677378"/>
    <w:rsid w:val="00677445"/>
    <w:rsid w:val="00677C48"/>
    <w:rsid w:val="00683B8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557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68B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B0A"/>
    <w:rsid w:val="00775630"/>
    <w:rsid w:val="0077602A"/>
    <w:rsid w:val="00776314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3FA"/>
    <w:rsid w:val="007D4A6B"/>
    <w:rsid w:val="007D5FD8"/>
    <w:rsid w:val="007D61EB"/>
    <w:rsid w:val="007D6D13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876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066C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5AF3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2436"/>
    <w:rsid w:val="00A253AA"/>
    <w:rsid w:val="00A25686"/>
    <w:rsid w:val="00A3230B"/>
    <w:rsid w:val="00A33209"/>
    <w:rsid w:val="00A3643A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4D2"/>
    <w:rsid w:val="00A76DE3"/>
    <w:rsid w:val="00A775FF"/>
    <w:rsid w:val="00A801B7"/>
    <w:rsid w:val="00A81FE5"/>
    <w:rsid w:val="00A82A3F"/>
    <w:rsid w:val="00A84053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81D"/>
    <w:rsid w:val="00AD1746"/>
    <w:rsid w:val="00AD21B2"/>
    <w:rsid w:val="00AD2AEF"/>
    <w:rsid w:val="00AD338B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89C"/>
    <w:rsid w:val="00B70EF9"/>
    <w:rsid w:val="00B72BBF"/>
    <w:rsid w:val="00B73F59"/>
    <w:rsid w:val="00B74334"/>
    <w:rsid w:val="00B76194"/>
    <w:rsid w:val="00B771FB"/>
    <w:rsid w:val="00B84E35"/>
    <w:rsid w:val="00B86A08"/>
    <w:rsid w:val="00B91A5A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6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C8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4D2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CD2"/>
    <w:rsid w:val="00E3467E"/>
    <w:rsid w:val="00E34BAD"/>
    <w:rsid w:val="00E359CD"/>
    <w:rsid w:val="00E3684E"/>
    <w:rsid w:val="00E41977"/>
    <w:rsid w:val="00E43F6D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829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272B7"/>
    <w:rsid w:val="00F32413"/>
    <w:rsid w:val="00F34361"/>
    <w:rsid w:val="00F3436A"/>
    <w:rsid w:val="00F347F4"/>
    <w:rsid w:val="00F36276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37D8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481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F737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7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F737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7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St-1432/2013-39</izvorni_sadrzaj>
    <derivirana_varijabla naziv="DomainObject.Oznaka_1">St-1432/2013-39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St-1432/2013-39</izvorni_sadrzaj>
    <derivirana_varijabla naziv="DomainObject.PoslovniBrojDokumenta_1">St-1432/2013-39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363</properties:Words>
  <properties:Characters>1987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2016-06-09T09:12:00Z</dcterms:created>
  <dc:creator>radicn</dc:creator>
  <cp:lastModifiedBy>Tatjana Slaviček</cp:lastModifiedBy>
  <cp:lastPrinted>2016-06-09T09:12:00Z</cp:lastPrinted>
  <dcterms:modified xmlns:xsi="http://www.w3.org/2001/XMLSchema-instance" xsi:type="dcterms:W3CDTF">2016-06-09T09:55:00Z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St-1432/2013-39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