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61a" w14:paraId="763561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10871">
        <w:rPr>
          <w:rFonts w:hAnsi="Times New Roman" w:ascii="Times New Roman"/>
          <w:szCs w:val="24"/>
          <w:lang w:val="hr-HR"/>
        </w:rPr>
        <w:t xml:space="preserve"> </w:t>
      </w:r>
      <w:r w:rsidR="00810871" w:rsidRPr="00DD1877">
        <w:rPr>
          <w:rFonts w:hAnsi="Times New Roman" w:ascii="Times New Roman"/>
        </w:rPr>
        <w:t>REKREATIKA d.o.o., Velika Gorica, Radićev odvojak 50, OIB: 47506001301</w:t>
      </w:r>
      <w:r w:rsidR="0096711C" w:rsidRPr="007E46BC">
        <w:rPr>
          <w:rFonts w:hAnsi="Times New Roman" w:ascii="Times New Roman"/>
        </w:rPr>
        <w:t>,</w:t>
      </w:r>
      <w:r w:rsidR="00801E91" w:rsidRPr="00535F2D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810871">
        <w:rPr>
          <w:rFonts w:hAnsi="Times New Roman" w:ascii="Times New Roman"/>
          <w:szCs w:val="24"/>
          <w:lang w:val="hr-HR"/>
        </w:rPr>
        <w:t xml:space="preserve"> </w:t>
      </w:r>
      <w:r w:rsidR="00810871" w:rsidRPr="00DD1877">
        <w:rPr>
          <w:rFonts w:hAnsi="Times New Roman" w:ascii="Times New Roman"/>
        </w:rPr>
        <w:t>REKREATIKA d.o.o., Velika Gorica, Radićev odvojak 50, OIB: 47506001301</w:t>
      </w:r>
      <w:r w:rsidR="00810871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10871">
        <w:rPr>
          <w:rFonts w:hAnsi="Times New Roman" w:ascii="Times New Roman"/>
          <w:szCs w:val="24"/>
          <w:lang w:val="hr-HR"/>
        </w:rPr>
        <w:t>24.866,59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10871">
        <w:rPr>
          <w:rFonts w:hAnsi="Times New Roman" w:ascii="Times New Roman"/>
          <w:lang w:val="hr-HR"/>
        </w:rPr>
        <w:t>640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A5073A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A5073A" w:rsidRPr="00A5073A">
        <w:rPr>
          <w:rFonts w:hAnsi="Times New Roman" w:ascii="Times New Roman"/>
          <w:lang w:val="hr-HR"/>
        </w:rPr>
        <w:t>,</w:t>
      </w:r>
      <w:r w:rsidR="00A5073A" w:rsidRPr="00A5073A">
        <w:rPr>
          <w:rFonts w:hAnsi="Times New Roman" w:ascii="Times New Roman"/>
          <w:sz w:val="22"/>
          <w:szCs w:val="22"/>
        </w:rPr>
        <w:t>v.r.</w:t>
      </w:r>
    </w:p>
    <w:p w:rsidRDefault="00A5073A" w:rsidR="00A5073A">
      <w:pPr>
        <w:jc w:val="right"/>
        <w:rPr>
          <w:rFonts w:hAnsi="Times New Roman" w:ascii="Times New Roman"/>
          <w:sz w:val="22"/>
          <w:szCs w:val="22"/>
        </w:rPr>
      </w:pPr>
    </w:p>
    <w:p w:rsidRDefault="00A5073A" w:rsidR="00A5073A" w:rsidRPr="00A5073A">
      <w:pPr>
        <w:jc w:val="right"/>
        <w:rPr>
          <w:rFonts w:hAnsi="Times New Roman" w:ascii="Times New Roman"/>
          <w:sz w:val="22"/>
          <w:szCs w:val="22"/>
        </w:rPr>
      </w:pPr>
    </w:p>
    <w:p w:rsidRDefault="00A5073A" w:rsidR="00A5073A" w:rsidRPr="00A5073A">
      <w:pPr>
        <w:jc w:val="right"/>
        <w:rPr>
          <w:rFonts w:hAnsi="Times New Roman" w:ascii="Times New Roman"/>
          <w:color w:val="000000"/>
        </w:rPr>
      </w:pPr>
      <w:r w:rsidRPr="00A5073A">
        <w:rPr>
          <w:rFonts w:hAnsi="Times New Roman" w:ascii="Times New Roman"/>
          <w:color w:val="000000"/>
        </w:rPr>
        <w:t>Za točnost otpravka</w:t>
      </w:r>
    </w:p>
    <w:p w:rsidRDefault="00A5073A" w:rsidR="00A5073A" w:rsidRPr="00A5073A">
      <w:pPr>
        <w:jc w:val="right"/>
        <w:rPr>
          <w:rFonts w:hAnsi="Times New Roman" w:ascii="Times New Roman"/>
          <w:color w:val="000000"/>
        </w:rPr>
      </w:pPr>
      <w:r w:rsidRPr="00A5073A">
        <w:rPr>
          <w:rFonts w:hAnsi="Times New Roman" w:ascii="Times New Roman"/>
          <w:color w:val="000000"/>
        </w:rPr>
        <w:t>Ovlašteni službenik</w:t>
      </w:r>
    </w:p>
    <w:p w:rsidRDefault="00A5073A" w:rsidR="00A5073A" w:rsidRPr="00A5073A">
      <w:pPr>
        <w:jc w:val="right"/>
        <w:rPr>
          <w:rFonts w:hAnsi="Times New Roman" w:ascii="Times New Roman"/>
          <w:color w:val="000000"/>
        </w:rPr>
      </w:pPr>
      <w:r w:rsidRPr="00A5073A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07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</w:t>
    </w:r>
    <w:r w:rsidR="00810871">
      <w:rPr>
        <w:rFonts w:hAnsi="Times New Roman" w:ascii="Times New Roman"/>
        <w:lang w:val="hr-HR"/>
      </w:rPr>
      <w:t>640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810871">
      <w:rPr>
        <w:rFonts w:hAnsi="Times New Roman" w:ascii="Times New Roman"/>
        <w:lang w:val="hr-HR"/>
      </w:rPr>
      <w:t>640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073A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7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7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7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7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7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7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7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7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St-2640/2015</izvorni_sadrzaj>
    <derivirana_varijabla naziv="DomainObject.Predmet.OznakaBroj_1">St-2640/2015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REKREATIKA d.o.o. zastupanog po punomoćniku DARKO GREGUREK</izvorni_sadrzaj>
    <derivirana_varijabla naziv="DomainObject.Predmet.ProtustrankaFormated_1">  REKREATIKA d.o.o. zastupanog po punomoćniku DARKO GREGUREK</derivirana_varijabla>
  </DomainObject.Predmet.ProtustrankaFormated>
  <DomainObject.Predmet.ProtustrankaFormatedOIB>
    <izvorni_sadrzaj>  REKREATIKA d.o.o., OIB 47506001301 zastupanog po punomoćniku DARKO GREGUREK</izvorni_sadrzaj>
    <derivirana_varijabla naziv="DomainObject.Predmet.ProtustrankaFormatedOIB_1">  REKREATIKA d.o.o., OIB 47506001301 zastupanog po punomoćniku DARKO GREGUREK</derivirana_varijabla>
  </DomainObject.Predmet.ProtustrankaFormatedOIB>
  <DomainObject.Predmet.ProtustrankaFormatedWithAdress>
    <izvorni_sadrzaj> REKREATIKA d.o.o., Radićev odvojak 50, 10410 Velika Gorica zastupanog po punomoćniku DARKO GREGUREK</izvorni_sadrzaj>
    <derivirana_varijabla naziv="DomainObject.Predmet.ProtustrankaFormatedWithAdress_1"> REKREATIKA d.o.o., Radićev odvojak 50, 10410 Velika Gorica zastupanog po punomoćniku DARKO GREGUREK</derivirana_varijabla>
  </DomainObject.Predmet.ProtustrankaFormatedWithAdress>
  <DomainObject.Predmet.ProtustrankaFormatedWithAdressOIB>
    <izvorni_sadrzaj> REKREATIKA d.o.o., OIB 47506001301, Radićev odvojak 50, 10410 Velika Gorica zastupanog po punomoćniku DARKO GREGUREK</izvorni_sadrzaj>
    <derivirana_varijabla naziv="DomainObject.Predmet.ProtustrankaFormatedWithAdressOIB_1"> REKREATIKA d.o.o., OIB 47506001301, Radićev odvojak 50, 10410 Velika Gorica zastupanog po punomoćniku DARKO GREGUREK</derivirana_varijabla>
  </DomainObject.Predmet.ProtustrankaFormatedWithAdressOIB>
  <DomainObject.Predmet.ProtustrankaWithAdress>
    <izvorni_sadrzaj>REKREATIKA d.o.o. Radićev odvojak 50, 10410 Velika Gorica</izvorni_sadrzaj>
    <derivirana_varijabla naziv="DomainObject.Predmet.ProtustrankaWithAdress_1">REKREATIKA d.o.o. Radićev odvojak 50, 10410 Velika Gorica</derivirana_varijabla>
  </DomainObject.Predmet.ProtustrankaWithAdress>
  <DomainObject.Predmet.ProtustrankaWithAdressOIB>
    <izvorni_sadrzaj>REKREATIKA d.o.o., OIB 47506001301, Radićev odvojak 50, 10410 Velika Gorica</izvorni_sadrzaj>
    <derivirana_varijabla naziv="DomainObject.Predmet.ProtustrankaWithAdressOIB_1">REKREATIKA d.o.o., OIB 47506001301, Radićev odvojak 50, 10410 Velika Gorica</derivirana_varijabla>
  </DomainObject.Predmet.ProtustrankaWithAdressOIB>
  <DomainObject.Predmet.ProtustrankaNazivFormated>
    <izvorni_sadrzaj>REKREATIKA d.o.o.</izvorni_sadrzaj>
    <derivirana_varijabla naziv="DomainObject.Predmet.ProtustrankaNazivFormated_1">REKREATIKA d.o.o.</derivirana_varijabla>
  </DomainObject.Predmet.ProtustrankaNazivFormated>
  <DomainObject.Predmet.ProtustrankaNazivFormatedOIB>
    <izvorni_sadrzaj>REKREATIKA d.o.o., OIB 47506001301</izvorni_sadrzaj>
    <derivirana_varijabla naziv="DomainObject.Predmet.ProtustrankaNazivFormatedOIB_1">REKREATIKA d.o.o., OIB 47506001301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REKREATIKA d.o.o. zastupanog po punomoćniku DARKO GREGUREK</item>
    </izvorni_sadrzaj>
    <derivirana_varijabla naziv="DomainObject.Predmet.ProtuStrankaListFormated_1">
      <item>REKREATIKA d.o.o. zastupanog po punomoćniku DARKO GREGUREK</item>
    </derivirana_varijabla>
  </DomainObject.Predmet.ProtuStrankaListFormated>
  <DomainObject.Predmet.ProtuStrankaListFormatedOIB>
    <izvorni_sadrzaj>
      <item>REKREATIKA d.o.o., OIB 47506001301 zastupanog po punomoćniku DARKO GREGUREK</item>
    </izvorni_sadrzaj>
    <derivirana_varijabla naziv="DomainObject.Predmet.ProtuStrankaListFormatedOIB_1">
      <item>REKREATIKA d.o.o., OIB 47506001301 zastupanog po punomoćniku DARKO GREGUREK</item>
    </derivirana_varijabla>
  </DomainObject.Predmet.ProtuStrankaListFormatedOIB>
  <DomainObject.Predmet.ProtuStrankaListFormatedWithAdress>
    <izvorni_sadrzaj>
      <item>REKREATIKA d.o.o., Radićev odvojak 50, 10410 Velika Gorica zastupanog po punomoćniku DARKO GREGUREK</item>
    </izvorni_sadrzaj>
    <derivirana_varijabla naziv="DomainObject.Predmet.ProtuStrankaListFormatedWithAdress_1">
      <item>REKREATIKA d.o.o., Radićev odvojak 50, 10410 Velika Gorica zastupanog po punomoćniku DARKO GREGUREK</item>
    </derivirana_varijabla>
  </DomainObject.Predmet.ProtuStrankaListFormatedWithAdress>
  <DomainObject.Predmet.ProtuStrankaListFormatedWithAdressOIB>
    <izvorni_sadrzaj>
      <item>REKREATIKA d.o.o., OIB 47506001301, Radićev odvojak 50, 10410 Velika Gorica zastupanog po punomoćniku DARKO GREGUREK</item>
    </izvorni_sadrzaj>
    <derivirana_varijabla naziv="DomainObject.Predmet.ProtuStrankaListFormatedWithAdressOIB_1">
      <item>REKREATIKA d.o.o., OIB 47506001301, Radićev odvojak 50, 10410 Velika Gorica zastupanog po punomoćniku DARKO GREGUREK</item>
    </derivirana_varijabla>
  </DomainObject.Predmet.ProtuStrankaListFormatedWithAdressOIB>
  <DomainObject.Predmet.ProtuStrankaListNazivFormated>
    <izvorni_sadrzaj>
      <item>REKREATIKA d.o.o.</item>
    </izvorni_sadrzaj>
    <derivirana_varijabla naziv="DomainObject.Predmet.ProtuStrankaListNazivFormated_1">
      <item>REKREATIKA d.o.o.</item>
    </derivirana_varijabla>
  </DomainObject.Predmet.ProtuStrankaListNazivFormated>
  <DomainObject.Predmet.ProtuStrankaListNazivFormatedOIB>
    <izvorni_sadrzaj>
      <item>REKREATIKA d.o.o., OIB 47506001301</item>
    </izvorni_sadrzaj>
    <derivirana_varijabla naziv="DomainObject.Predmet.ProtuStrankaListNazivFormatedOIB_1">
      <item>REKREATIKA d.o.o., OIB 47506001301</item>
    </derivirana_varijabla>
  </DomainObject.Predmet.ProtuStrankaListNazivFormatedOIB>
  <DomainObject.Predmet.OstaliListFormated>
    <izvorni_sadrzaj>
      <item>HRVATSKI ZAVOD ZA MIROVINSKO OSIGURANJE</item>
      <item>DARKO GREGUREK punomoćnik sudionika u postupku REKREATIKA d.o.o.</item>
    </izvorni_sadrzaj>
    <derivirana_varijabla naziv="DomainObject.Predmet.OstaliListFormated_1">
      <item>HRVATSKI ZAVOD ZA MIROVINSKO OSIGURANJE</item>
      <item>DARKO GREGUREK punomoćnik sudionika u postupku REKREATIKA d.o.o.</item>
    </derivirana_varijabla>
  </DomainObject.Predmet.OstaliListFormated>
  <DomainObject.Predmet.OstaliListFormatedOIB>
    <izvorni_sadrzaj>
      <item>HRVATSKI ZAVOD ZA MIROVINSKO OSIGURANJE, OIB 84397956623</item>
      <item>DARKO GREGUREK, OIB 69132756029 punomoćnik sudionika u postupku REKREATIKA d.o.o.</item>
    </izvorni_sadrzaj>
    <derivirana_varijabla naziv="DomainObject.Predmet.OstaliListFormatedOIB_1">
      <item>HRVATSKI ZAVOD ZA MIROVINSKO OSIGURANJE, OIB 84397956623</item>
      <item>DARKO GREGUREK, OIB 69132756029 punomoćnik sudionika u postupku REKREATIKA d.o.o.</item>
    </derivirana_varijabla>
  </DomainObject.Predmet.OstaliListFormatedOIB>
  <DomainObject.Predmet.OstaliListFormatedWithAdress>
    <izvorni_sadrzaj>
      <item>HRVATSKI ZAVOD ZA MIROVINSKO OSIGURANJE, Trpimirova 4, 10000 Zagreb</item>
      <item>DARKO GREGUREK, RADIĆEV ODVOJAK 50, 10410 Velika Gorica punomoćnik sudionika u postupku REKREATIKA d.o.o.</item>
    </izvorni_sadrzaj>
    <derivirana_varijabla naziv="DomainObject.Predmet.OstaliListFormatedWithAdress_1">
      <item>HRVATSKI ZAVOD ZA MIROVINSKO OSIGURANJE, Trpimirova 4, 10000 Zagreb</item>
      <item>DARKO GREGUREK, RADIĆEV ODVOJAK 50, 10410 Velika Gorica punomoćnik sudionika u postupku REKREATIKA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GREGUREK, OIB 69132756029, RADIĆEV ODVOJAK 50, 10410 Velika Gorica punomoćnik sudionika u postupku REKREATIKA d.o.o.</item>
    </izvorni_sadrzaj>
    <derivirana_varijabla naziv="DomainObject.Predmet.OstaliListFormatedWithAdressOIB_1">
      <item>HRVATSKI ZAVOD ZA MIROVINSKO OSIGURANJE, OIB 84397956623, Trpimirova 4, 10000 Zagreb</item>
      <item>DARKO GREGUREK, OIB 69132756029, RADIĆEV ODVOJAK 50, 10410 Velika Gorica punomoćnik sudionika u postupku REKREATIKA d.o.o.</item>
    </derivirana_varijabla>
  </DomainObject.Predmet.OstaliListFormatedWithAdressOIB>
  <DomainObject.Predmet.OstaliListNazivFormated>
    <izvorni_sadrzaj>
      <item>HRVATSKI ZAVOD ZA MIROVINSKO OSIGURANJE</item>
      <item>DARKO GREGUREK</item>
    </izvorni_sadrzaj>
    <derivirana_varijabla naziv="DomainObject.Predmet.OstaliListNazivFormated_1">
      <item>HRVATSKI ZAVOD ZA MIROVINSKO OSIGURANJE</item>
      <item>DARKO GREGUREK</item>
    </derivirana_varijabla>
  </DomainObject.Predmet.OstaliListNazivFormated>
  <DomainObject.Predmet.OstaliListNazivFormatedOIB>
    <izvorni_sadrzaj>
      <item>HRVATSKI ZAVOD ZA MIROVINSKO OSIGURANJE, OIB 84397956623</item>
      <item>DARKO GREGUREK, OIB 69132756029</item>
    </izvorni_sadrzaj>
    <derivirana_varijabla naziv="DomainObject.Predmet.OstaliListNazivFormatedOIB_1">
      <item>HRVATSKI ZAVOD ZA MIROVINSKO OSIGURANJE, OIB 84397956623</item>
      <item>DARKO GREGUREK, OIB 69132756029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REKREATIKA d.o.o.</izvorni_sadrzaj>
    <derivirana_varijabla naziv="DomainObject.Predmet.ProtustrankaIDrugi_1">REKREATIKA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REKREATIKA d.o.o., OIB 47506001301, Radićev odvojak 50, 10410 Velika Gorica</izvorni_sadrzaj>
    <derivirana_varijabla naziv="DomainObject.Predmet.ProtustrankaIDrugiAdressOIB_1">REKREATIKA d.o.o., OIB 47506001301, Radićev odvojak 50,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REKREATIKA d.o.o.</item>
      <item>FINA Regionalni centar Zagreb</item>
      <item>HRVATSKI ZAVOD ZA MIROVINSKO OSIGURANJE</item>
      <item>DARKO GREGUREK</item>
    </izvorni_sadrzaj>
    <derivirana_varijabla naziv="DomainObject.Predmet.SudioniciListNaziv_1">
      <item>REKREATIKA d.o.o.</item>
      <item>FINA Regionalni centar Zagreb</item>
      <item>HRVATSKI ZAVOD ZA MIROVINSKO OSIGURANJE</item>
      <item>DARKO GREGUREK</item>
    </derivirana_varijabla>
  </DomainObject.Predmet.SudioniciListNaziv>
  <DomainObject.Predmet.SudioniciListAdressOIB>
    <izvorni_sadrzaj>
      <item>REKREATIKA d.o.o., OIB 47506001301, Radićev odvojak 50,10410 Velika Gorica</item>
      <item>FINA Regionalni centar Zagreb, OIB 85821130368, Trg svibanjskih žrtava 1995. 1,10000 Zagreb</item>
      <item>HRVATSKI ZAVOD ZA MIROVINSKO OSIGURANJE, OIB 84397956623, Trpimirova 4,10000 Zagreb</item>
      <item>DARKO GREGUREK, OIB 69132756029, RADIĆEV ODVOJAK 50,10410 Velika Gorica</item>
    </izvorni_sadrzaj>
    <derivirana_varijabla naziv="DomainObject.Predmet.SudioniciListAdressOIB_1">
      <item>REKREATIKA d.o.o., OIB 47506001301, Radićev odvojak 50,10410 Velika Gorica</item>
      <item>FINA Regionalni centar Zagreb, OIB 85821130368, Trg svibanjskih žrtava 1995. 1,10000 Zagreb</item>
      <item>HRVATSKI ZAVOD ZA MIROVINSKO OSIGURANJE, OIB 84397956623, Trpimirova 4,10000 Zagreb</item>
      <item>DARKO GREGUREK, OIB 69132756029, RADIĆEV ODVOJAK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47506001301</item>
      <item>, OIB 85821130368</item>
      <item>, OIB 84397956623</item>
      <item>, OIB 69132756029</item>
    </izvorni_sadrzaj>
    <derivirana_varijabla naziv="DomainObject.Predmet.SudioniciListNazivOIB_1">
      <item>, OIB 47506001301</item>
      <item>, OIB 85821130368</item>
      <item>, OIB 84397956623</item>
      <item>, OIB 69132756029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2389</properties:Characters>
  <properties:Lines>87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2016-03-30T08:29:00Z</dcterms:created>
  <dc:creator>Sudsko vijeæe</dc:creator>
  <cp:lastModifiedBy>Višnja Svečak</cp:lastModifiedBy>
  <cp:lastPrinted>2016-03-30T08:29:00Z</cp:lastPrinted>
  <dcterms:modified xmlns:xsi="http://www.w3.org/2001/XMLSchema-instance" xsi:type="dcterms:W3CDTF">2016-03-30T08:30:00Z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