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f680" w14:paraId="76cf680" w:rsidRDefault="008C2A27" w:rsidP="00B542FA" w:rsidR="008C2A27">
      <w:pPr>
        <w:jc w:val="both"/>
        <w15:collapsed w:val="false"/>
        <w:rPr>
          <w:sz w:val="24"/>
          <w:szCs w:val="24"/>
        </w:rPr>
      </w:pPr>
      <w:bookmarkStart w:name="_GoBack" w:id="0"/>
      <w:bookmarkEnd w:id="0"/>
    </w:p>
    <w:p w:rsidRDefault="008C2A27" w:rsidP="00B542FA" w:rsidR="008C2A27">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332208">
        <w:rPr>
          <w:sz w:val="24"/>
          <w:szCs w:val="24"/>
        </w:rPr>
        <w:t>636</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32208">
        <w:rPr>
          <w:sz w:val="24"/>
          <w:szCs w:val="24"/>
          <w:lang w:val="pt-BR"/>
        </w:rPr>
        <w:t>MATIJA SALIJA j.d.o.o., Zagreb, Pičmanova 6, OIB: 04010473115</w:t>
      </w:r>
      <w:r w:rsidR="00AD3A0D">
        <w:rPr>
          <w:sz w:val="24"/>
          <w:szCs w:val="24"/>
          <w:lang w:val="pt-BR"/>
        </w:rPr>
        <w:t xml:space="preserve">, </w:t>
      </w:r>
      <w:r w:rsidR="008C2A27">
        <w:rPr>
          <w:sz w:val="24"/>
          <w:szCs w:val="24"/>
          <w:lang w:val="pt-BR"/>
        </w:rPr>
        <w:t>5</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332208" w:rsidRPr="00332208">
        <w:rPr>
          <w:sz w:val="24"/>
          <w:szCs w:val="24"/>
          <w:lang w:val="pt-BR"/>
        </w:rPr>
        <w:t>MATIJA SALIJA j.d.o.o., Zagreb, Pičmanova 6, OIB: 04010473115</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332208" w:rsidRPr="00332208">
        <w:rPr>
          <w:sz w:val="24"/>
          <w:szCs w:val="24"/>
        </w:rPr>
        <w:t>080968329</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332208">
        <w:rPr>
          <w:sz w:val="24"/>
          <w:szCs w:val="24"/>
        </w:rPr>
        <w:t xml:space="preserve">Matiji Saliji iz Zagreba, Dobriše Cesarića 4/b, OIB: </w:t>
      </w:r>
      <w:r w:rsidR="00332208" w:rsidRPr="00332208">
        <w:rPr>
          <w:sz w:val="24"/>
          <w:szCs w:val="24"/>
        </w:rPr>
        <w:t>36781449699</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32208" w:rsidP="007B593F" w:rsidR="007B593F" w:rsidRPr="00E974B3">
      <w:pPr>
        <w:ind w:left="1003"/>
        <w:jc w:val="both"/>
        <w:rPr>
          <w:sz w:val="24"/>
          <w:szCs w:val="24"/>
        </w:rPr>
      </w:pPr>
      <w:r>
        <w:rPr>
          <w:sz w:val="24"/>
          <w:szCs w:val="24"/>
        </w:rPr>
        <w:t>9</w:t>
      </w:r>
      <w:r w:rsidR="00C31064">
        <w:rPr>
          <w:sz w:val="24"/>
          <w:szCs w:val="24"/>
        </w:rPr>
        <w:t>. svibanj 2017</w:t>
      </w:r>
      <w:r w:rsidR="000F32D6" w:rsidRPr="00E974B3">
        <w:rPr>
          <w:sz w:val="24"/>
          <w:szCs w:val="24"/>
        </w:rPr>
        <w:t xml:space="preserve">. u </w:t>
      </w:r>
      <w:r w:rsidR="00F1259F">
        <w:rPr>
          <w:sz w:val="24"/>
          <w:szCs w:val="24"/>
        </w:rPr>
        <w:t>11.4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0373E">
        <w:rPr>
          <w:sz w:val="24"/>
          <w:szCs w:val="24"/>
        </w:rPr>
        <w:t xml:space="preserve"> nad dužnikom</w:t>
      </w:r>
      <w:r w:rsidRPr="00E974B3">
        <w:rPr>
          <w:sz w:val="24"/>
          <w:szCs w:val="24"/>
        </w:rPr>
        <w:t xml:space="preserve"> </w:t>
      </w:r>
      <w:r w:rsidR="00332208">
        <w:rPr>
          <w:sz w:val="24"/>
          <w:szCs w:val="24"/>
          <w:lang w:val="pt-BR"/>
        </w:rPr>
        <w:t>Matija Salija</w:t>
      </w:r>
      <w:r w:rsidR="00F1259F">
        <w:rPr>
          <w:sz w:val="24"/>
          <w:szCs w:val="24"/>
          <w:lang w:val="pt-BR"/>
        </w:rPr>
        <w:t xml:space="preserve"> j.d.o.o.,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 xml:space="preserve">Prijedlog je podnesen na temelju čl. 110. st. 1. Stečajnog zakona („Narodne novine“ broj 71/15, dalje: SZ). </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32208">
        <w:rPr>
          <w:sz w:val="24"/>
          <w:szCs w:val="24"/>
        </w:rPr>
        <w:t>20</w:t>
      </w:r>
      <w:r w:rsidR="00122BA0">
        <w:rPr>
          <w:sz w:val="24"/>
          <w:szCs w:val="24"/>
        </w:rPr>
        <w:t>. veljače</w:t>
      </w:r>
      <w:r w:rsidRPr="00E974B3">
        <w:rPr>
          <w:sz w:val="24"/>
          <w:szCs w:val="24"/>
        </w:rPr>
        <w:t xml:space="preserve"> 201</w:t>
      </w:r>
      <w:r w:rsidR="00332208">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32208">
        <w:rPr>
          <w:sz w:val="24"/>
          <w:szCs w:val="24"/>
        </w:rPr>
        <w:t>72.647,15</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C2A27">
        <w:rPr>
          <w:sz w:val="24"/>
          <w:szCs w:val="24"/>
        </w:rPr>
        <w:t>5</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DF2BD9">
        <w:rPr>
          <w:sz w:val="24"/>
          <w:szCs w:val="24"/>
        </w:rPr>
        <w:t>,v.r.</w:t>
      </w:r>
    </w:p>
    <w:p w:rsidRDefault="00876285" w:rsidP="009850B8" w:rsidR="00876285" w:rsidRPr="00992FCB">
      <w:pPr>
        <w:ind w:left="5040"/>
        <w:rPr>
          <w:sz w:val="24"/>
          <w:szCs w:val="24"/>
        </w:rPr>
      </w:pPr>
    </w:p>
    <w:p w:rsidRDefault="008771CC" w:rsidP="008C2A27" w:rsidR="00876285">
      <w:pPr>
        <w:ind w:left="5040"/>
        <w:rPr>
          <w:sz w:val="24"/>
          <w:szCs w:val="24"/>
        </w:rPr>
      </w:pPr>
      <w:r w:rsidRPr="00992FCB">
        <w:rPr>
          <w:sz w:val="24"/>
          <w:szCs w:val="24"/>
        </w:rPr>
        <w:t xml:space="preserve"> </w:t>
      </w:r>
    </w:p>
    <w:p w:rsidRDefault="008C2A27" w:rsidP="008C2A27" w:rsidR="008C2A27"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C2A27" w:rsidR="008C2A27">
      <w:pPr>
        <w:jc w:val="both"/>
        <w:rPr>
          <w:sz w:val="24"/>
          <w:szCs w:val="24"/>
        </w:rPr>
      </w:pPr>
    </w:p>
    <w:p w:rsidRDefault="00DF2BD9" w:rsidP="00F832F4" w:rsidR="00DF2BD9" w:rsidRPr="00DF2BD9">
      <w:pPr>
        <w:jc w:val="right"/>
        <w:rPr>
          <w:sz w:val="24"/>
          <w:szCs w:val="24"/>
        </w:rPr>
      </w:pPr>
      <w:r w:rsidRPr="00DF2BD9">
        <w:rPr>
          <w:sz w:val="24"/>
          <w:szCs w:val="24"/>
        </w:rPr>
        <w:t>Za točnost otpravka – ovlašteni službenik</w:t>
      </w:r>
    </w:p>
    <w:p w:rsidRDefault="00DF2BD9" w:rsidP="00F832F4" w:rsidR="00DF2BD9" w:rsidRPr="00F832F4">
      <w:pPr>
        <w:tabs>
          <w:tab w:pos="6507" w:val="left"/>
        </w:tabs>
      </w:pPr>
      <w:r w:rsidRPr="00DF2BD9">
        <w:rPr>
          <w:sz w:val="24"/>
          <w:szCs w:val="24"/>
        </w:rPr>
        <w:tab/>
        <w:t xml:space="preserve">   Katica Franjić</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2550E4" w:rsidR="00B32E61" w:rsidRPr="00992FCB">
      <w:headerReference w:type="default" r:id="rId11"/>
      <w:pgSz w:h="16838" w:w="11906"/>
      <w:pgMar w:gutter="0" w:footer="720" w:header="720" w:left="1797" w:bottom="1560"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F2BD9">
      <w:rPr>
        <w:rStyle w:val="Brojstranice"/>
        <w:noProof/>
      </w:rPr>
      <w:t>3</w:t>
    </w:r>
    <w:r>
      <w:rPr>
        <w:rStyle w:val="Brojstranice"/>
      </w:rPr>
      <w:fldChar w:fldCharType="end"/>
    </w:r>
  </w:p>
  <w:p w:rsidRDefault="00332208" w:rsidR="004D2841">
    <w:pPr>
      <w:pStyle w:val="Zaglavlje"/>
      <w:jc w:val="right"/>
    </w:pPr>
    <w:r>
      <w:t>67. St-636</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0373E"/>
    <w:rsid w:val="001109BF"/>
    <w:rsid w:val="00111454"/>
    <w:rsid w:val="00113EC7"/>
    <w:rsid w:val="00116954"/>
    <w:rsid w:val="00122BA0"/>
    <w:rsid w:val="00131E99"/>
    <w:rsid w:val="001662C4"/>
    <w:rsid w:val="00192171"/>
    <w:rsid w:val="001A1A7F"/>
    <w:rsid w:val="001B38C6"/>
    <w:rsid w:val="001B44D2"/>
    <w:rsid w:val="002431C4"/>
    <w:rsid w:val="002550E4"/>
    <w:rsid w:val="00260A9E"/>
    <w:rsid w:val="00286FBD"/>
    <w:rsid w:val="002903F5"/>
    <w:rsid w:val="0029270E"/>
    <w:rsid w:val="002A3523"/>
    <w:rsid w:val="002B486C"/>
    <w:rsid w:val="002D0838"/>
    <w:rsid w:val="002D6659"/>
    <w:rsid w:val="002F01C6"/>
    <w:rsid w:val="002F7B61"/>
    <w:rsid w:val="00304BF2"/>
    <w:rsid w:val="00332208"/>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15C78"/>
    <w:rsid w:val="008366A0"/>
    <w:rsid w:val="0085270F"/>
    <w:rsid w:val="00866751"/>
    <w:rsid w:val="00876285"/>
    <w:rsid w:val="008771CC"/>
    <w:rsid w:val="008964F3"/>
    <w:rsid w:val="008C2738"/>
    <w:rsid w:val="008C2A27"/>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1064"/>
    <w:rsid w:val="00C356A1"/>
    <w:rsid w:val="00C40383"/>
    <w:rsid w:val="00C51C6E"/>
    <w:rsid w:val="00CC43BC"/>
    <w:rsid w:val="00CC7D07"/>
    <w:rsid w:val="00CD201B"/>
    <w:rsid w:val="00CE3890"/>
    <w:rsid w:val="00CE3B7D"/>
    <w:rsid w:val="00CE4F52"/>
    <w:rsid w:val="00D10A4F"/>
    <w:rsid w:val="00D31451"/>
    <w:rsid w:val="00D35964"/>
    <w:rsid w:val="00D448E9"/>
    <w:rsid w:val="00D60187"/>
    <w:rsid w:val="00D60476"/>
    <w:rsid w:val="00D959BC"/>
    <w:rsid w:val="00D964DB"/>
    <w:rsid w:val="00DA5FA3"/>
    <w:rsid w:val="00DC72C4"/>
    <w:rsid w:val="00DD67BA"/>
    <w:rsid w:val="00DE1976"/>
    <w:rsid w:val="00DE479D"/>
    <w:rsid w:val="00DF2BD9"/>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550E4"/>
    <w:rPr>
      <w:color w:val="808080"/>
      <w:bdr w:space="0" w:sz="0" w:color="auto" w:val="none"/>
      <w:shd w:fill="auto" w:color="auto" w:val="clear"/>
    </w:rPr>
  </w:style>
  <w:style w:customStyle="true" w:styleId="eSPISCCParagraphDefaultFont" w:type="character">
    <w:name w:val="eSPIS_CC_Paragraph Default Font"/>
    <w:basedOn w:val="Zadanifontodlomka"/>
    <w:rsid w:val="002550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50E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50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50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550E4"/>
    <w:rPr>
      <w:color w:val="808080"/>
      <w:bdr w:color="auto" w:space="0" w:sz="0" w:val="none"/>
      <w:shd w:color="auto" w:fill="auto" w:val="clear"/>
    </w:rPr>
  </w:style>
  <w:style w:customStyle="1" w:styleId="eSPISCCParagraphDefaultFont" w:type="character">
    <w:name w:val="eSPIS_CC_Paragraph Default Font"/>
    <w:basedOn w:val="Zadanifontodlomka"/>
    <w:rsid w:val="002550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50E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50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50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St-636/2017</izvorni_sadrzaj>
    <derivirana_varijabla naziv="DomainObject.Predmet.OznakaBroj_1">St-636/2017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MATIJA SALIJA jednostavno društvo s ograničenom odgovornošću za usluge</izvorni_sadrzaj>
    <derivirana_varijabla naziv="DomainObject.Predmet.ProtustrankaFormated_1">  MATIJA SALIJA jednostavno društvo s ograničenom odgovornošću za usluge</derivirana_varijabla>
  </DomainObject.Predmet.ProtustrankaFormated>
  <DomainObject.Predmet.ProtustrankaFormatedOIB>
    <izvorni_sadrzaj>  MATIJA SALIJA jednostavno društvo s ograničenom odgovornošću za usluge, OIB 04010473115</izvorni_sadrzaj>
    <derivirana_varijabla naziv="DomainObject.Predmet.ProtustrankaFormatedOIB_1">  MATIJA SALIJA jednostavno društvo s ograničenom odgovornošću za usluge, OIB 04010473115</derivirana_varijabla>
  </DomainObject.Predmet.ProtustrankaFormatedOIB>
  <DomainObject.Predmet.ProtustrankaFormatedWithAdress>
    <izvorni_sadrzaj> MATIJA SALIJA jednostavno društvo s ograničenom odgovornošću za usluge, Pičmanova 6, 10000 Zagreb</izvorni_sadrzaj>
    <derivirana_varijabla naziv="DomainObject.Predmet.ProtustrankaFormatedWithAdress_1"> MATIJA SALIJA jednostavno društvo s ograničenom odgovornošću za usluge, Pičmanova 6, 10000 Zagreb</derivirana_varijabla>
  </DomainObject.Predmet.ProtustrankaFormatedWithAdress>
  <DomainObject.Predmet.ProtustrankaFormatedWithAdressOIB>
    <izvorni_sadrzaj> MATIJA SALIJA jednostavno društvo s ograničenom odgovornošću za usluge, OIB 04010473115, Pičmanova 6, 10000 Zagreb</izvorni_sadrzaj>
    <derivirana_varijabla naziv="DomainObject.Predmet.ProtustrankaFormatedWithAdressOIB_1"> MATIJA SALIJA jednostavno društvo s ograničenom odgovornošću za usluge, OIB 04010473115, Pičmanova 6, 10000 Zagreb</derivirana_varijabla>
  </DomainObject.Predmet.ProtustrankaFormatedWithAdressOIB>
  <DomainObject.Predmet.ProtustrankaWithAdress>
    <izvorni_sadrzaj>MATIJA SALIJA jednostavno društvo s ograničenom odgovornošću za usluge Pičmanova 6, 10000 Zagreb</izvorni_sadrzaj>
    <derivirana_varijabla naziv="DomainObject.Predmet.ProtustrankaWithAdress_1">MATIJA SALIJA jednostavno društvo s ograničenom odgovornošću za usluge Pičmanova 6, 10000 Zagreb</derivirana_varijabla>
  </DomainObject.Predmet.ProtustrankaWithAdress>
  <DomainObject.Predmet.ProtustrankaWithAdressOIB>
    <izvorni_sadrzaj>MATIJA SALIJA jednostavno društvo s ograničenom odgovornošću za usluge, OIB 04010473115, Pičmanova 6, 10000 Zagreb</izvorni_sadrzaj>
    <derivirana_varijabla naziv="DomainObject.Predmet.ProtustrankaWithAdressOIB_1">MATIJA SALIJA jednostavno društvo s ograničenom odgovornošću za usluge, OIB 04010473115, Pičmanova 6, 10000 Zagreb</derivirana_varijabla>
  </DomainObject.Predmet.ProtustrankaWithAdressOIB>
  <DomainObject.Predmet.ProtustrankaNazivFormated>
    <izvorni_sadrzaj>MATIJA SALIJA jednostavno društvo s ograničenom odgovornošću za usluge</izvorni_sadrzaj>
    <derivirana_varijabla naziv="DomainObject.Predmet.ProtustrankaNazivFormated_1">MATIJA SALIJA jednostavno društvo s ograničenom odgovornošću za usluge</derivirana_varijabla>
  </DomainObject.Predmet.ProtustrankaNazivFormated>
  <DomainObject.Predmet.ProtustrankaNazivFormatedOIB>
    <izvorni_sadrzaj>MATIJA SALIJA jednostavno društvo s ograničenom odgovornošću za usluge, OIB 04010473115</izvorni_sadrzaj>
    <derivirana_varijabla naziv="DomainObject.Predmet.ProtustrankaNazivFormatedOIB_1">MATIJA SALIJA jednostavno društvo s ograničenom odgovornošću za usluge, OIB 04010473115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MATIJA SALIJA jednostavno društvo s ograničenom odgovornošću za usluge</item>
    </izvorni_sadrzaj>
    <derivirana_varijabla naziv="DomainObject.Predmet.ProtuStrankaListFormated_1">
      <item>MATIJA SALIJA jednostavno društvo s ograničenom odgovornošću za usluge</item>
    </derivirana_varijabla>
  </DomainObject.Predmet.ProtuStrankaListFormated>
  <DomainObject.Predmet.ProtuStrankaListFormatedOIB>
    <izvorni_sadrzaj>
      <item>MATIJA SALIJA jednostavno društvo s ograničenom odgovornošću za usluge, OIB 04010473115</item>
    </izvorni_sadrzaj>
    <derivirana_varijabla naziv="DomainObject.Predmet.ProtuStrankaListFormatedOIB_1">
      <item>MATIJA SALIJA jednostavno društvo s ograničenom odgovornošću za usluge, OIB 04010473115</item>
    </derivirana_varijabla>
  </DomainObject.Predmet.ProtuStrankaListFormatedOIB>
  <DomainObject.Predmet.ProtuStrankaListFormatedWithAdress>
    <izvorni_sadrzaj>
      <item>MATIJA SALIJA jednostavno društvo s ograničenom odgovornošću za usluge, Pičmanova 6, 10000 Zagreb</item>
    </izvorni_sadrzaj>
    <derivirana_varijabla naziv="DomainObject.Predmet.ProtuStrankaListFormatedWithAdress_1">
      <item>MATIJA SALIJA jednostavno društvo s ograničenom odgovornošću za usluge, Pičmanova 6, 10000 Zagreb</item>
    </derivirana_varijabla>
  </DomainObject.Predmet.ProtuStrankaListFormatedWithAdress>
  <DomainObject.Predmet.ProtuStrankaListFormatedWithAdressOIB>
    <izvorni_sadrzaj>
      <item>MATIJA SALIJA jednostavno društvo s ograničenom odgovornošću za usluge, OIB 04010473115, Pičmanova 6, 10000 Zagreb</item>
    </izvorni_sadrzaj>
    <derivirana_varijabla naziv="DomainObject.Predmet.ProtuStrankaListFormatedWithAdressOIB_1">
      <item>MATIJA SALIJA jednostavno društvo s ograničenom odgovornošću za usluge, OIB 04010473115, Pičmanova 6, 10000 Zagreb</item>
    </derivirana_varijabla>
  </DomainObject.Predmet.ProtuStrankaListFormatedWithAdressOIB>
  <DomainObject.Predmet.ProtuStrankaListNazivFormated>
    <izvorni_sadrzaj>
      <item>MATIJA SALIJA jednostavno društvo s ograničenom odgovornošću za usluge</item>
    </izvorni_sadrzaj>
    <derivirana_varijabla naziv="DomainObject.Predmet.ProtuStrankaListNazivFormated_1">
      <item>MATIJA SALIJA jednostavno društvo s ograničenom odgovornošću za usluge</item>
    </derivirana_varijabla>
  </DomainObject.Predmet.ProtuStrankaListNazivFormated>
  <DomainObject.Predmet.ProtuStrankaListNazivFormatedOIB>
    <izvorni_sadrzaj>
      <item>MATIJA SALIJA jednostavno društvo s ograničenom odgovornošću za usluge, OIB 04010473115</item>
    </izvorni_sadrzaj>
    <derivirana_varijabla naziv="DomainObject.Predmet.ProtuStrankaListNazivFormatedOIB_1">
      <item>MATIJA SALIJA jednostavno društvo s ograničenom odgovornošću za usluge, OIB 04010473115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MATIJA SALIJA jednostavno društvo s ograničenom odgovornošću za usluge</izvorni_sadrzaj>
    <derivirana_varijabla naziv="DomainObject.Predmet.ProtustrankaIDrugi_1">MATIJA SALIJA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MATIJA SALIJA jednostavno društvo s ograničenom odgovornošću za usluge, OIB 04010473115, Pičmanova 6, 10000 Zagreb</izvorni_sadrzaj>
    <derivirana_varijabla naziv="DomainObject.Predmet.ProtustrankaIDrugiAdressOIB_1">MATIJA SALIJA jednostavno društvo s ograničenom odgovornošću za usluge, OIB 04010473115, Pičmanova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MATIJA SALIJA jednostavno društvo s ograničenom odgovornošću za usluge</item>
    </izvorni_sadrzaj>
    <derivirana_varijabla naziv="DomainObject.Predmet.SudioniciListNaziv_1">
      <item>FINA Regionalni centar Zagreb</item>
      <item>MATIJA SALIJA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MATIJA SALIJA jednostavno društvo s ograničenom odgovornošću za usluge, OIB 04010473115, Pičmanova 6,10000 Zagreb</item>
    </izvorni_sadrzaj>
    <derivirana_varijabla naziv="DomainObject.Predmet.SudioniciListAdressOIB_1">
      <item>FINA Regionalni centar Zagreb, OIB 85821130368, Trg svibanjskih žrtava 1995. br. 1,10000 Zagreb</item>
      <item>MATIJA SALIJA jednostavno društvo s ograničenom odgovornošću za usluge, OIB 04010473115, Pičmanova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04010473115</item>
    </izvorni_sadrzaj>
    <derivirana_varijabla naziv="DomainObject.Predmet.SudioniciListNazivOIB_1">
      <item>, OIB 85821130368</item>
      <item>, OIB 04010473115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29155D-F888-4EB2-9FDD-EF4A2C5867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5186</properties:Characters>
  <properties:Lines>140</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2017-04-04T07:19:00Z</dcterms:created>
  <dc:creator>Unknown</dc:creator>
  <cp:lastModifiedBy>Katica Franjić</cp:lastModifiedBy>
  <cp:lastPrinted>2017-04-05T07:27:00Z</cp:lastPrinted>
  <dcterms:modified xmlns:xsi="http://www.w3.org/2001/XMLSchema-instance" xsi:type="dcterms:W3CDTF">2017-04-05T07:27:00Z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