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e162" w14:paraId="7b6e16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F7C64">
        <w:rPr>
          <w:b/>
          <w:lang w:val="hr-HR"/>
        </w:rPr>
        <w:t>2366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F7C64">
        <w:rPr>
          <w:lang w:val="hr-HR"/>
        </w:rPr>
        <w:t>S.E.J. d.o.o. Žrnovnica, Krešimirova 53, OIB: 40537207055, MBS: 060227318</w:t>
      </w:r>
      <w:r w:rsidR="00634348">
        <w:rPr>
          <w:lang w:val="hr-HR"/>
        </w:rPr>
        <w:t xml:space="preserve">, dana </w:t>
      </w:r>
      <w:r w:rsidR="00670C4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F7C64">
        <w:rPr>
          <w:lang w:val="hr-HR"/>
        </w:rPr>
        <w:t>S.E.J. d.o.o. Žrnovnica, Krešimirova 53, OIB: 40537207055, MBS: 060227318</w:t>
      </w:r>
      <w:r>
        <w:rPr>
          <w:lang w:val="hr-HR"/>
        </w:rPr>
        <w:t xml:space="preserve">. Skraćeni stečajni postupak je otvoren dana </w:t>
      </w:r>
      <w:r w:rsidR="00670C4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F352C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F6828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F7C64">
        <w:rPr>
          <w:lang w:val="hr-HR"/>
        </w:rPr>
        <w:t>S.E.J. d.o.o. Žrnovnica, Krešimirova 53, OIB: 40537207055, MBS: 060227318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B5DBE">
        <w:rPr>
          <w:lang w:val="hr-HR"/>
        </w:rPr>
        <w:t>27.11.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F7C64">
        <w:rPr>
          <w:lang w:val="hr-HR"/>
        </w:rPr>
        <w:t>S.E.J. d.o.o. Žrnovnica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B5DBE">
        <w:rPr>
          <w:lang w:val="hr-HR"/>
        </w:rPr>
        <w:t>637</w:t>
      </w:r>
      <w:r>
        <w:rPr>
          <w:lang w:val="hr-HR"/>
        </w:rPr>
        <w:t xml:space="preserve"> dan</w:t>
      </w:r>
      <w:r w:rsidR="00FB5DB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F7C64">
        <w:rPr>
          <w:lang w:val="hr-HR"/>
        </w:rPr>
        <w:t>46.015,69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43259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70C4A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5EC9" w:rsidRPr="00135EC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F7C64">
      <w:t>2366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35EC9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3259F"/>
    <w:rsid w:val="004561FD"/>
    <w:rsid w:val="004673EA"/>
    <w:rsid w:val="00473132"/>
    <w:rsid w:val="00475716"/>
    <w:rsid w:val="004777B1"/>
    <w:rsid w:val="0049066C"/>
    <w:rsid w:val="00492B39"/>
    <w:rsid w:val="004A26A8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065E6"/>
    <w:rsid w:val="00625161"/>
    <w:rsid w:val="00632E0D"/>
    <w:rsid w:val="00634348"/>
    <w:rsid w:val="00641FD6"/>
    <w:rsid w:val="00642955"/>
    <w:rsid w:val="00664952"/>
    <w:rsid w:val="0066735D"/>
    <w:rsid w:val="00670C4A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7F352C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B5DBE"/>
    <w:rsid w:val="00FC4706"/>
    <w:rsid w:val="00FD3619"/>
    <w:rsid w:val="00FE3BF6"/>
    <w:rsid w:val="00FF1162"/>
    <w:rsid w:val="00FF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E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5E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5E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5E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E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5E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5E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5E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St-2366/2015</izvorni_sadrzaj>
    <derivirana_varijabla naziv="DomainObject.Predmet.OznakaBroj_1">St-2366/2015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S.E.J. d.o.o. za proizvodnju, trgovinu i usluge</izvorni_sadrzaj>
    <derivirana_varijabla naziv="DomainObject.Predmet.ProtustrankaFormated_1">  S.E.J. d.o.o. za proizvodnju, trgovinu i usluge</derivirana_varijabla>
  </DomainObject.Predmet.ProtustrankaFormated>
  <DomainObject.Predmet.ProtustrankaFormatedOIB>
    <izvorni_sadrzaj>  S.E.J. d.o.o. za proizvodnju, trgovinu i usluge, OIB 40537207055</izvorni_sadrzaj>
    <derivirana_varijabla naziv="DomainObject.Predmet.ProtustrankaFormatedOIB_1">  S.E.J. d.o.o. za proizvodnju, trgovinu i usluge, OIB 40537207055</derivirana_varijabla>
  </DomainObject.Predmet.ProtustrankaFormatedOIB>
  <DomainObject.Predmet.ProtustrankaFormatedWithAdress>
    <izvorni_sadrzaj> S.E.J. d.o.o. za proizvodnju, trgovinu i usluge, Krešimirova 53, 21311 Žrnovnica</izvorni_sadrzaj>
    <derivirana_varijabla naziv="DomainObject.Predmet.ProtustrankaFormatedWithAdress_1"> S.E.J. d.o.o. za proizvodnju, trgovinu i usluge, Krešimirova 53, 21311 Žrnovnica</derivirana_varijabla>
  </DomainObject.Predmet.ProtustrankaFormatedWithAdress>
  <DomainObject.Predmet.ProtustrankaFormatedWithAdressOIB>
    <izvorni_sadrzaj> S.E.J. d.o.o. za proizvodnju, trgovinu i usluge, OIB 40537207055, Krešimirova 53, 21311 Žrnovnica</izvorni_sadrzaj>
    <derivirana_varijabla naziv="DomainObject.Predmet.ProtustrankaFormatedWithAdressOIB_1"> S.E.J. d.o.o. za proizvodnju, trgovinu i usluge, OIB 40537207055, Krešimirova 53, 21311 Žrnovnica</derivirana_varijabla>
  </DomainObject.Predmet.ProtustrankaFormatedWithAdressOIB>
  <DomainObject.Predmet.ProtustrankaWithAdress>
    <izvorni_sadrzaj>S.E.J. d.o.o. za proizvodnju, trgovinu i usluge Krešimirova 53, 21311 Žrnovnica</izvorni_sadrzaj>
    <derivirana_varijabla naziv="DomainObject.Predmet.ProtustrankaWithAdress_1">S.E.J. d.o.o. za proizvodnju, trgovinu i usluge Krešimirova 53, 21311 Žrnovnica</derivirana_varijabla>
  </DomainObject.Predmet.ProtustrankaWithAdress>
  <DomainObject.Predmet.ProtustrankaWithAdressOIB>
    <izvorni_sadrzaj>S.E.J. d.o.o. za proizvodnju, trgovinu i usluge, OIB 40537207055, Krešimirova 53, 21311 Žrnovnica</izvorni_sadrzaj>
    <derivirana_varijabla naziv="DomainObject.Predmet.ProtustrankaWithAdressOIB_1">S.E.J. d.o.o. za proizvodnju, trgovinu i usluge, OIB 40537207055, Krešimirova 53, 21311 Žrnovnica</derivirana_varijabla>
  </DomainObject.Predmet.ProtustrankaWithAdressOIB>
  <DomainObject.Predmet.ProtustrankaNazivFormated>
    <izvorni_sadrzaj>S.E.J. d.o.o. za proizvodnju, trgovinu i usluge</izvorni_sadrzaj>
    <derivirana_varijabla naziv="DomainObject.Predmet.ProtustrankaNazivFormated_1">S.E.J. d.o.o. za proizvodnju, trgovinu i usluge</derivirana_varijabla>
  </DomainObject.Predmet.ProtustrankaNazivFormated>
  <DomainObject.Predmet.ProtustrankaNazivFormatedOIB>
    <izvorni_sadrzaj>S.E.J. d.o.o. za proizvodnju, trgovinu i usluge, OIB 40537207055</izvorni_sadrzaj>
    <derivirana_varijabla naziv="DomainObject.Predmet.ProtustrankaNazivFormatedOIB_1">S.E.J. d.o.o. za proizvodnju, trgovinu i usluge, OIB 40537207055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46015.69</izvorni_sadrzaj>
    <derivirana_varijabla naziv="DomainObject.Predmet.TrenutnaVrijednost_1">46015.69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S.E.J. d.o.o. za proizvodnju, trgovinu i usluge</item>
    </izvorni_sadrzaj>
    <derivirana_varijabla naziv="DomainObject.Predmet.ProtuStrankaListFormated_1">
      <item>S.E.J. d.o.o. za proizvodnju, trgovinu i usluge</item>
    </derivirana_varijabla>
  </DomainObject.Predmet.ProtuStrankaListFormated>
  <DomainObject.Predmet.ProtuStrankaListFormatedOIB>
    <izvorni_sadrzaj>
      <item>S.E.J. d.o.o. za proizvodnju, trgovinu i usluge, OIB 40537207055</item>
    </izvorni_sadrzaj>
    <derivirana_varijabla naziv="DomainObject.Predmet.ProtuStrankaListFormatedOIB_1">
      <item>S.E.J. d.o.o. za proizvodnju, trgovinu i usluge, OIB 40537207055</item>
    </derivirana_varijabla>
  </DomainObject.Predmet.ProtuStrankaListFormatedOIB>
  <DomainObject.Predmet.ProtuStrankaListFormatedWithAdress>
    <izvorni_sadrzaj>
      <item>S.E.J. d.o.o. za proizvodnju, trgovinu i usluge, Krešimirova 53, 21311 Žrnovnica</item>
    </izvorni_sadrzaj>
    <derivirana_varijabla naziv="DomainObject.Predmet.ProtuStrankaListFormatedWithAdress_1">
      <item>S.E.J. d.o.o. za proizvodnju, trgovinu i usluge, Krešimirova 53, 21311 Žrnovnica</item>
    </derivirana_varijabla>
  </DomainObject.Predmet.ProtuStrankaListFormatedWithAdress>
  <DomainObject.Predmet.ProtuStrankaListFormatedWithAdressOIB>
    <izvorni_sadrzaj>
      <item>S.E.J. d.o.o. za proizvodnju, trgovinu i usluge, OIB 40537207055, Krešimirova 53, 21311 Žrnovnica</item>
    </izvorni_sadrzaj>
    <derivirana_varijabla naziv="DomainObject.Predmet.ProtuStrankaListFormatedWithAdressOIB_1">
      <item>S.E.J. d.o.o. za proizvodnju, trgovinu i usluge, OIB 40537207055, Krešimirova 53, 21311 Žrnovnica</item>
    </derivirana_varijabla>
  </DomainObject.Predmet.ProtuStrankaListFormatedWithAdressOIB>
  <DomainObject.Predmet.ProtuStrankaListNazivFormated>
    <izvorni_sadrzaj>
      <item>S.E.J. d.o.o. za proizvodnju, trgovinu i usluge</item>
    </izvorni_sadrzaj>
    <derivirana_varijabla naziv="DomainObject.Predmet.ProtuStrankaListNazivFormated_1">
      <item>S.E.J. d.o.o. za proizvodnju, trgovinu i usluge</item>
    </derivirana_varijabla>
  </DomainObject.Predmet.ProtuStrankaListNazivFormated>
  <DomainObject.Predmet.ProtuStrankaListNazivFormatedOIB>
    <izvorni_sadrzaj>
      <item>S.E.J. d.o.o. za proizvodnju, trgovinu i usluge, OIB 40537207055</item>
    </izvorni_sadrzaj>
    <derivirana_varijabla naziv="DomainObject.Predmet.ProtuStrankaListNazivFormatedOIB_1">
      <item>S.E.J. d.o.o. za proizvodnju, trgovinu i usluge, OIB 40537207055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S.E.J. d.o.o. za proizvodnju, trgovinu i usluge</izvorni_sadrzaj>
    <derivirana_varijabla naziv="DomainObject.Predmet.ProtustrankaIDrugi_1">S.E.J.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S.E.J. d.o.o. za proizvodnju, trgovinu i usluge, OIB 40537207055, Krešimirova 53, 21311 Žrnovnica</izvorni_sadrzaj>
    <derivirana_varijabla naziv="DomainObject.Predmet.ProtustrankaIDrugiAdressOIB_1">S.E.J. d.o.o. za proizvodnju, trgovinu i usluge, OIB 40537207055, Krešimirova 53,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S.E.J. d.o.o. za proizvodnju, trgovinu i usluge</item>
      <item>FINANCIJSKA AGENCIJA, RC SPLIT</item>
    </izvorni_sadrzaj>
    <derivirana_varijabla naziv="DomainObject.Predmet.SudioniciListNaziv_1">
      <item>S.E.J. d.o.o. za proizvodnju, trgovinu i usluge</item>
      <item>FINANCIJSKA AGENCIJA, RC SPLIT</item>
    </derivirana_varijabla>
  </DomainObject.Predmet.SudioniciListNaziv>
  <DomainObject.Predmet.SudioniciListAdressOIB>
    <izvorni_sadrzaj>
      <item>S.E.J. d.o.o. za proizvodnju, trgovinu i usluge, OIB 40537207055, Krešimirova 53,21311 Žrnovnica</item>
      <item>FINANCIJSKA AGENCIJA, RC SPLIT, OIB 85821130368, Mažuranićevo šetalište 24 b,21000 Split</item>
    </izvorni_sadrzaj>
    <derivirana_varijabla naziv="DomainObject.Predmet.SudioniciListAdressOIB_1">
      <item>S.E.J. d.o.o. za proizvodnju, trgovinu i usluge, OIB 40537207055, Krešimirova 53,21311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40537207055</item>
      <item>, OIB 85821130368</item>
    </izvorni_sadrzaj>
    <derivirana_varijabla naziv="DomainObject.Predmet.SudioniciListNazivOIB_1">
      <item>, OIB 40537207055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0D1B3-6D94-4D29-B376-ABEDDE3AF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4013</properties:Characters>
  <properties:Lines>108</properties:Lines>
  <properties:Paragraphs>35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2016-03-29T06:51:00Z</cp:lastPrinted>
  <dcterms:modified xmlns:xsi="http://www.w3.org/2001/XMLSchema-instance" xsi:type="dcterms:W3CDTF">2016-03-29T06:51:00Z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