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8a3c" w14:paraId="cbd8a3c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F1E55">
        <w:rPr>
          <w:b/>
          <w:lang w:val="hr-HR"/>
        </w:rPr>
        <w:t>1396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F1E55">
        <w:rPr>
          <w:lang w:val="hr-HR"/>
        </w:rPr>
        <w:t>CAPELLA d.o.o. Split, Poljička cesta 32, OIB: 49227099578, MBS: 060212561</w:t>
      </w:r>
      <w:r w:rsidR="00634348">
        <w:rPr>
          <w:lang w:val="hr-HR"/>
        </w:rPr>
        <w:t xml:space="preserve">, dana </w:t>
      </w:r>
      <w:r w:rsidR="00730CFF">
        <w:rPr>
          <w:lang w:val="hr-HR"/>
        </w:rPr>
        <w:t xml:space="preserve">17. ožujka </w:t>
      </w:r>
      <w:r w:rsidR="000707B3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F1E55">
        <w:rPr>
          <w:lang w:val="hr-HR"/>
        </w:rPr>
        <w:t>CAPELLA d.o.o. Split, Poljička cesta 32, OIB: 49227099578, MBS: 060212561</w:t>
      </w:r>
      <w:r>
        <w:rPr>
          <w:lang w:val="hr-HR"/>
        </w:rPr>
        <w:t xml:space="preserve">. Skraćeni stečajni postupak je otvoren dana </w:t>
      </w:r>
      <w:r w:rsidR="00730CFF">
        <w:rPr>
          <w:lang w:val="hr-HR"/>
        </w:rPr>
        <w:t xml:space="preserve">17. ožujka </w:t>
      </w:r>
      <w:r w:rsidR="000707B3">
        <w:rPr>
          <w:lang w:val="hr-HR"/>
        </w:rPr>
        <w:t>2017</w:t>
      </w:r>
      <w:r>
        <w:rPr>
          <w:lang w:val="hr-HR"/>
        </w:rPr>
        <w:t xml:space="preserve">. godine u </w:t>
      </w:r>
      <w:r w:rsidR="00730CFF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EB691B">
        <w:t xml:space="preserve">Ada </w:t>
      </w:r>
      <w:r w:rsidR="00EB691B" w:rsidRPr="006F6592">
        <w:t>Rajković</w:t>
      </w:r>
      <w:r w:rsidR="00EB691B">
        <w:t>, magistra ekonomije, Split, Matice Hrvatske 10, OIB:</w:t>
      </w:r>
      <w:r w:rsidR="00EB691B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F1E55">
        <w:rPr>
          <w:lang w:val="hr-HR"/>
        </w:rPr>
        <w:t>CAPELLA d.o.o. Split, Poljička cesta 32, OIB: 49227099578, MBS: 060212561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30CFF">
        <w:rPr>
          <w:lang w:val="hr-HR"/>
        </w:rPr>
        <w:t>08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F1E55">
        <w:rPr>
          <w:lang w:val="hr-HR"/>
        </w:rPr>
        <w:t>CAPELLA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F1E55">
        <w:rPr>
          <w:lang w:val="hr-HR"/>
        </w:rPr>
        <w:t>1255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F1E55">
        <w:rPr>
          <w:lang w:val="hr-HR"/>
        </w:rPr>
        <w:t>18.208,26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763C4A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30CFF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0707B3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730CFF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41CC" w:rsidRPr="006741C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F1E55">
      <w:t>1396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07B3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41CC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0CFF"/>
    <w:rsid w:val="00736EF6"/>
    <w:rsid w:val="00743750"/>
    <w:rsid w:val="00752378"/>
    <w:rsid w:val="007564F5"/>
    <w:rsid w:val="0076166F"/>
    <w:rsid w:val="00763C4A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691B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1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41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41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41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1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41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41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41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CAPELLA d.o.o. za usluge</izvorni_sadrzaj>
    <derivirana_varijabla naziv="DomainObject.Predmet.ProtustrankaFormated_1">  CAPELLA d.o.o. za usluge</derivirana_varijabla>
  </DomainObject.Predmet.ProtustrankaFormated>
  <DomainObject.Predmet.ProtustrankaFormatedOIB>
    <izvorni_sadrzaj>  CAPELLA d.o.o. za usluge, OIB 49227099578</izvorni_sadrzaj>
    <derivirana_varijabla naziv="DomainObject.Predmet.ProtustrankaFormatedOIB_1">  CAPELLA d.o.o. za usluge, OIB 49227099578</derivirana_varijabla>
  </DomainObject.Predmet.ProtustrankaFormatedOIB>
  <DomainObject.Predmet.ProtustrankaFormatedWithAdress>
    <izvorni_sadrzaj> CAPELLA d.o.o. za usluge, Poljička Cesta 32, 21000 Split</izvorni_sadrzaj>
    <derivirana_varijabla naziv="DomainObject.Predmet.ProtustrankaFormatedWithAdress_1"> CAPELLA d.o.o. za usluge, Poljička Cesta 32, 21000 Split</derivirana_varijabla>
  </DomainObject.Predmet.ProtustrankaFormatedWithAdress>
  <DomainObject.Predmet.ProtustrankaFormatedWithAdressOIB>
    <izvorni_sadrzaj> CAPELLA d.o.o. za usluge, OIB 49227099578, Poljička Cesta 32, 21000 Split</izvorni_sadrzaj>
    <derivirana_varijabla naziv="DomainObject.Predmet.ProtustrankaFormatedWithAdressOIB_1"> CAPELLA d.o.o. za usluge, OIB 49227099578, Poljička Cesta 32, 21000 Split</derivirana_varijabla>
  </DomainObject.Predmet.ProtustrankaFormatedWithAdressOIB>
  <DomainObject.Predmet.ProtustrankaWithAdress>
    <izvorni_sadrzaj>CAPELLA d.o.o. za usluge Poljička Cesta 32, 21000 Split</izvorni_sadrzaj>
    <derivirana_varijabla naziv="DomainObject.Predmet.ProtustrankaWithAdress_1">CAPELLA d.o.o. za usluge Poljička Cesta 32, 21000 Split</derivirana_varijabla>
  </DomainObject.Predmet.ProtustrankaWithAdress>
  <DomainObject.Predmet.ProtustrankaWithAdressOIB>
    <izvorni_sadrzaj>CAPELLA d.o.o. za usluge, OIB 49227099578, Poljička Cesta 32, 21000 Split</izvorni_sadrzaj>
    <derivirana_varijabla naziv="DomainObject.Predmet.ProtustrankaWithAdressOIB_1">CAPELLA d.o.o. za usluge, OIB 49227099578, Poljička Cesta 32, 21000 Split</derivirana_varijabla>
  </DomainObject.Predmet.ProtustrankaWithAdressOIB>
  <DomainObject.Predmet.ProtustrankaNazivFormated>
    <izvorni_sadrzaj>CAPELLA d.o.o. za usluge</izvorni_sadrzaj>
    <derivirana_varijabla naziv="DomainObject.Predmet.ProtustrankaNazivFormated_1">CAPELLA d.o.o. za usluge</derivirana_varijabla>
  </DomainObject.Predmet.ProtustrankaNazivFormated>
  <DomainObject.Predmet.ProtustrankaNazivFormatedOIB>
    <izvorni_sadrzaj>CAPELLA d.o.o. za usluge, OIB 49227099578</izvorni_sadrzaj>
    <derivirana_varijabla naziv="DomainObject.Predmet.ProtustrankaNazivFormatedOIB_1">CAPELLA d.o.o. za usluge, OIB 49227099578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18208.26</izvorni_sadrzaj>
    <derivirana_varijabla naziv="DomainObject.Predmet.TrenutnaVrijednost_1">18208.26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CAPELLA d.o.o. za usluge</item>
    </izvorni_sadrzaj>
    <derivirana_varijabla naziv="DomainObject.Predmet.ProtuStrankaListFormated_1">
      <item>CAPELLA d.o.o. za usluge</item>
    </derivirana_varijabla>
  </DomainObject.Predmet.ProtuStrankaListFormated>
  <DomainObject.Predmet.ProtuStrankaListFormatedOIB>
    <izvorni_sadrzaj>
      <item>CAPELLA d.o.o. za usluge, OIB 49227099578</item>
    </izvorni_sadrzaj>
    <derivirana_varijabla naziv="DomainObject.Predmet.ProtuStrankaListFormatedOIB_1">
      <item>CAPELLA d.o.o. za usluge, OIB 49227099578</item>
    </derivirana_varijabla>
  </DomainObject.Predmet.ProtuStrankaListFormatedOIB>
  <DomainObject.Predmet.ProtuStrankaListFormatedWithAdress>
    <izvorni_sadrzaj>
      <item>CAPELLA d.o.o. za usluge, Poljička Cesta 32, 21000 Split</item>
    </izvorni_sadrzaj>
    <derivirana_varijabla naziv="DomainObject.Predmet.ProtuStrankaListFormatedWithAdress_1">
      <item>CAPELLA d.o.o. za usluge, Poljička Cesta 32, 21000 Split</item>
    </derivirana_varijabla>
  </DomainObject.Predmet.ProtuStrankaListFormatedWithAdress>
  <DomainObject.Predmet.ProtuStrankaListFormatedWithAdressOIB>
    <izvorni_sadrzaj>
      <item>CAPELLA d.o.o. za usluge, OIB 49227099578, Poljička Cesta 32, 21000 Split</item>
    </izvorni_sadrzaj>
    <derivirana_varijabla naziv="DomainObject.Predmet.ProtuStrankaListFormatedWithAdressOIB_1">
      <item>CAPELLA d.o.o. za usluge, OIB 49227099578, Poljička Cesta 32, 21000 Split</item>
    </derivirana_varijabla>
  </DomainObject.Predmet.ProtuStrankaListFormatedWithAdressOIB>
  <DomainObject.Predmet.ProtuStrankaListNazivFormated>
    <izvorni_sadrzaj>
      <item>CAPELLA d.o.o. za usluge</item>
    </izvorni_sadrzaj>
    <derivirana_varijabla naziv="DomainObject.Predmet.ProtuStrankaListNazivFormated_1">
      <item>CAPELLA d.o.o. za usluge</item>
    </derivirana_varijabla>
  </DomainObject.Predmet.ProtuStrankaListNazivFormated>
  <DomainObject.Predmet.ProtuStrankaListNazivFormatedOIB>
    <izvorni_sadrzaj>
      <item>CAPELLA d.o.o. za usluge, OIB 49227099578</item>
    </izvorni_sadrzaj>
    <derivirana_varijabla naziv="DomainObject.Predmet.ProtuStrankaListNazivFormatedOIB_1">
      <item>CAPELLA d.o.o. za usluge, OIB 49227099578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CAPELLA d.o.o. za usluge</izvorni_sadrzaj>
    <derivirana_varijabla naziv="DomainObject.Predmet.ProtustrankaIDrugi_1">CAPELLA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CAPELLA d.o.o. za usluge, OIB 49227099578, Poljička Cesta 32, 21000 Split</izvorni_sadrzaj>
    <derivirana_varijabla naziv="DomainObject.Predmet.ProtustrankaIDrugiAdressOIB_1">CAPELLA d.o.o. za usluge, OIB 49227099578,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CAPELLA d.o.o. za usluge</item>
      <item>FINANCIJSKA AGENCIJA, RC SPLIT</item>
    </izvorni_sadrzaj>
    <derivirana_varijabla naziv="DomainObject.Predmet.SudioniciListNaziv_1">
      <item>CAPELLA d.o.o. za usluge</item>
      <item>FINANCIJSKA AGENCIJA, RC SPLIT</item>
    </derivirana_varijabla>
  </DomainObject.Predmet.SudioniciListNaziv>
  <DomainObject.Predmet.SudioniciListAdressOIB>
    <izvorni_sadrzaj>
      <item>CAPELLA d.o.o. za usluge, OIB 49227099578, Poljička Cesta 32,21000 Split</item>
      <item>FINANCIJSKA AGENCIJA, RC SPLIT, OIB 85821130368, Mažuranićevo šetalište 24 b,21000 Split</item>
    </izvorni_sadrzaj>
    <derivirana_varijabla naziv="DomainObject.Predmet.SudioniciListAdressOIB_1">
      <item>CAPELLA d.o.o. za usluge, OIB 49227099578,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49227099578</item>
      <item>, OIB 85821130368</item>
    </izvorni_sadrzaj>
    <derivirana_varijabla naziv="DomainObject.Predmet.SudioniciListNazivOIB_1">
      <item>, OIB 49227099578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A2C6E-89EE-4FF2-BC69-EA688B9CF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4145</properties:Characters>
  <properties:Lines>111</properties:Lines>
  <properties:Paragraphs>35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2017-03-17T07:33:00Z</cp:lastPrinted>
  <dcterms:modified xmlns:xsi="http://www.w3.org/2001/XMLSchema-instance" xsi:type="dcterms:W3CDTF">2017-03-17T07:34:00Z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