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18fa" w14:paraId="39e18f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F1563">
        <w:t>2575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5F1563">
        <w:t xml:space="preserve">EUROMART USLUGE d.o.o. Zagreb, Petra i Tome </w:t>
      </w:r>
      <w:proofErr w:type="spellStart"/>
      <w:r w:rsidR="005F1563">
        <w:t>Erdodya</w:t>
      </w:r>
      <w:proofErr w:type="spellEnd"/>
      <w:r w:rsidR="005F1563">
        <w:t>, MBS: 080713402, OIB. 13287339199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5F1563">
        <w:t xml:space="preserve">EUROMART USLUGE d.o.o. Zagreb, Petra i Tome </w:t>
      </w:r>
      <w:proofErr w:type="spellStart"/>
      <w:r w:rsidR="005F1563">
        <w:t>Erdodya</w:t>
      </w:r>
      <w:proofErr w:type="spellEnd"/>
      <w:r w:rsidR="005F1563">
        <w:t>, MBS: 080713402, OIB. 13287339199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4625C">
        <w:t xml:space="preserve">Ana-Maria Bogović, Slavonski Brod, Naselje </w:t>
      </w:r>
      <w:proofErr w:type="spellStart"/>
      <w:r w:rsidR="0084625C">
        <w:t>Lutvinka</w:t>
      </w:r>
      <w:proofErr w:type="spellEnd"/>
      <w:r w:rsidR="0084625C">
        <w:t xml:space="preserve"> ulaz 2/9, OIB: 36495483478.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F1563">
        <w:t xml:space="preserve">EUROMART USLUGE d.o.o. Zagreb, Petra i Tome </w:t>
      </w:r>
      <w:proofErr w:type="spellStart"/>
      <w:r w:rsidR="005F1563">
        <w:t>Erdodya</w:t>
      </w:r>
      <w:proofErr w:type="spellEnd"/>
      <w:r w:rsidR="005F1563">
        <w:t>, MBS: 080713402, OIB. 13287339199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5F1563">
        <w:t>24</w:t>
      </w:r>
      <w:r w:rsidR="00326EF7">
        <w:t>. kolovoza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3D215A" w:rsidRPr="003D215A">
        <w:t xml:space="preserve"> </w:t>
      </w:r>
      <w:r w:rsidR="005F1563">
        <w:t xml:space="preserve">EUROMART USLUGE d.o.o. Zagreb, Petra i Tome </w:t>
      </w:r>
      <w:proofErr w:type="spellStart"/>
      <w:r w:rsidR="005F1563">
        <w:t>Erdodya</w:t>
      </w:r>
      <w:proofErr w:type="spellEnd"/>
      <w:r w:rsidR="005F1563">
        <w:t>, MBS: 080713402, OIB. 13287339199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5F1563">
        <w:t>2575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5F1563">
        <w:t>2575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6EF7"/>
    <w:rsid w:val="003277AD"/>
    <w:rsid w:val="00333EEE"/>
    <w:rsid w:val="0036302D"/>
    <w:rsid w:val="003942B2"/>
    <w:rsid w:val="003D215A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5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4625C"/>
    <w:rsid w:val="008A3D49"/>
    <w:rsid w:val="008D47E0"/>
    <w:rsid w:val="008D7500"/>
    <w:rsid w:val="00917B69"/>
    <w:rsid w:val="00944BA6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00B30"/>
    <w:rsid w:val="00E54C7F"/>
    <w:rsid w:val="00E85BE3"/>
    <w:rsid w:val="00E97025"/>
    <w:rsid w:val="00EB37CA"/>
    <w:rsid w:val="00EC25D0"/>
    <w:rsid w:val="00EE3FB4"/>
    <w:rsid w:val="00F620B4"/>
    <w:rsid w:val="00F906F8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44B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4B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B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B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44B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4B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B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B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St-2575/2016</izvorni_sadrzaj>
    <derivirana_varijabla naziv="DomainObject.Predmet.OznakaBroj_1">St-2575/2016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EUROMART USLUGE d.o.o.</izvorni_sadrzaj>
    <derivirana_varijabla naziv="DomainObject.Predmet.ProtustrankaFormated_1">  EUROMART USLUGE d.o.o.</derivirana_varijabla>
  </DomainObject.Predmet.ProtustrankaFormated>
  <DomainObject.Predmet.ProtustrankaFormatedOIB>
    <izvorni_sadrzaj>  EUROMART USLUGE d.o.o., OIB 13287339199</izvorni_sadrzaj>
    <derivirana_varijabla naziv="DomainObject.Predmet.ProtustrankaFormatedOIB_1">  EUROMART USLUGE d.o.o., OIB 13287339199</derivirana_varijabla>
  </DomainObject.Predmet.ProtustrankaFormatedOIB>
  <DomainObject.Predmet.ProtustrankaFormatedWithAdress>
    <izvorni_sadrzaj> EUROMART USLUGE d.o.o., Petra i Tome Erdodya 17, 10000 Zagreb</izvorni_sadrzaj>
    <derivirana_varijabla naziv="DomainObject.Predmet.ProtustrankaFormatedWithAdress_1"> EUROMART USLUGE d.o.o., Petra i Tome Erdodya 17, 10000 Zagreb</derivirana_varijabla>
  </DomainObject.Predmet.ProtustrankaFormatedWithAdress>
  <DomainObject.Predmet.ProtustrankaFormatedWithAdressOIB>
    <izvorni_sadrzaj> EUROMART USLUGE d.o.o., OIB 13287339199, Petra i Tome Erdodya 17, 10000 Zagreb</izvorni_sadrzaj>
    <derivirana_varijabla naziv="DomainObject.Predmet.ProtustrankaFormatedWithAdressOIB_1"> EUROMART USLUGE d.o.o., OIB 13287339199, Petra i Tome Erdodya 17, 10000 Zagreb</derivirana_varijabla>
  </DomainObject.Predmet.ProtustrankaFormatedWithAdressOIB>
  <DomainObject.Predmet.ProtustrankaWithAdress>
    <izvorni_sadrzaj>EUROMART USLUGE d.o.o. Petra i Tome Erdodya 17, 10000 Zagreb</izvorni_sadrzaj>
    <derivirana_varijabla naziv="DomainObject.Predmet.ProtustrankaWithAdress_1">EUROMART USLUGE d.o.o. Petra i Tome Erdodya 17, 10000 Zagreb</derivirana_varijabla>
  </DomainObject.Predmet.ProtustrankaWithAdress>
  <DomainObject.Predmet.ProtustrankaWithAdressOIB>
    <izvorni_sadrzaj>EUROMART USLUGE d.o.o., OIB 13287339199, Petra i Tome Erdodya 17, 10000 Zagreb</izvorni_sadrzaj>
    <derivirana_varijabla naziv="DomainObject.Predmet.ProtustrankaWithAdressOIB_1">EUROMART USLUGE d.o.o., OIB 13287339199, Petra i Tome Erdodya 17, 10000 Zagreb</derivirana_varijabla>
  </DomainObject.Predmet.ProtustrankaWithAdressOIB>
  <DomainObject.Predmet.ProtustrankaNazivFormated>
    <izvorni_sadrzaj>EUROMART USLUGE d.o.o.</izvorni_sadrzaj>
    <derivirana_varijabla naziv="DomainObject.Predmet.ProtustrankaNazivFormated_1">EUROMART USLUGE d.o.o.</derivirana_varijabla>
  </DomainObject.Predmet.ProtustrankaNazivFormated>
  <DomainObject.Predmet.ProtustrankaNazivFormatedOIB>
    <izvorni_sadrzaj>EUROMART USLUGE d.o.o., OIB 13287339199</izvorni_sadrzaj>
    <derivirana_varijabla naziv="DomainObject.Predmet.ProtustrankaNazivFormatedOIB_1">EUROMART USLUGE d.o.o., OIB 13287339199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EUROMART USLUGE d.o.o.</item>
    </izvorni_sadrzaj>
    <derivirana_varijabla naziv="DomainObject.Predmet.ProtuStrankaListFormated_1">
      <item>EUROMART USLUGE d.o.o.</item>
    </derivirana_varijabla>
  </DomainObject.Predmet.ProtuStrankaListFormated>
  <DomainObject.Predmet.ProtuStrankaListFormatedOIB>
    <izvorni_sadrzaj>
      <item>EUROMART USLUGE d.o.o., OIB 13287339199</item>
    </izvorni_sadrzaj>
    <derivirana_varijabla naziv="DomainObject.Predmet.ProtuStrankaListFormatedOIB_1">
      <item>EUROMART USLUGE d.o.o., OIB 13287339199</item>
    </derivirana_varijabla>
  </DomainObject.Predmet.ProtuStrankaListFormatedOIB>
  <DomainObject.Predmet.ProtuStrankaListFormatedWithAdress>
    <izvorni_sadrzaj>
      <item>EUROMART USLUGE d.o.o., Petra i Tome Erdodya 17, 10000 Zagreb</item>
    </izvorni_sadrzaj>
    <derivirana_varijabla naziv="DomainObject.Predmet.ProtuStrankaListFormatedWithAdress_1">
      <item>EUROMART USLUGE d.o.o., Petra i Tome Erdodya 17, 10000 Zagreb</item>
    </derivirana_varijabla>
  </DomainObject.Predmet.ProtuStrankaListFormatedWithAdress>
  <DomainObject.Predmet.ProtuStrankaListFormatedWithAdressOIB>
    <izvorni_sadrzaj>
      <item>EUROMART USLUGE d.o.o., OIB 13287339199, Petra i Tome Erdodya 17, 10000 Zagreb</item>
    </izvorni_sadrzaj>
    <derivirana_varijabla naziv="DomainObject.Predmet.ProtuStrankaListFormatedWithAdressOIB_1">
      <item>EUROMART USLUGE d.o.o., OIB 13287339199, Petra i Tome Erdodya 17, 10000 Zagreb</item>
    </derivirana_varijabla>
  </DomainObject.Predmet.ProtuStrankaListFormatedWithAdressOIB>
  <DomainObject.Predmet.ProtuStrankaListNazivFormated>
    <izvorni_sadrzaj>
      <item>EUROMART USLUGE d.o.o.</item>
    </izvorni_sadrzaj>
    <derivirana_varijabla naziv="DomainObject.Predmet.ProtuStrankaListNazivFormated_1">
      <item>EUROMART USLUGE d.o.o.</item>
    </derivirana_varijabla>
  </DomainObject.Predmet.ProtuStrankaListNazivFormated>
  <DomainObject.Predmet.ProtuStrankaListNazivFormatedOIB>
    <izvorni_sadrzaj>
      <item>EUROMART USLUGE d.o.o., OIB 13287339199</item>
    </izvorni_sadrzaj>
    <derivirana_varijabla naziv="DomainObject.Predmet.ProtuStrankaListNazivFormatedOIB_1">
      <item>EUROMART USLUGE d.o.o., OIB 13287339199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EUROMART USLUGE d.o.o.</izvorni_sadrzaj>
    <derivirana_varijabla naziv="DomainObject.Predmet.ProtustrankaIDrugi_1">EUROMART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EUROMART USLUGE d.o.o., OIB 13287339199, Petra i Tome Erdodya 17, 10000 Zagreb</izvorni_sadrzaj>
    <derivirana_varijabla naziv="DomainObject.Predmet.ProtustrankaIDrugiAdressOIB_1">EUROMART USLUGE d.o.o., OIB 13287339199, Petra i Tome Erdodya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EUROMART USLUGE d.o.o.</item>
      <item>FINA Regionalni centar Zagreb</item>
    </izvorni_sadrzaj>
    <derivirana_varijabla naziv="DomainObject.Predmet.SudioniciListNaziv_1">
      <item>EUROMART USLUGE d.o.o.</item>
      <item>FINA Regionalni centar Zagreb</item>
    </derivirana_varijabla>
  </DomainObject.Predmet.SudioniciListNaziv>
  <DomainObject.Predmet.SudioniciListAdressOIB>
    <izvorni_sadrzaj>
      <item>EUROMART USLUGE d.o.o., OIB 13287339199, Petra i Tome Erdodya 17,10000 Zagreb</item>
      <item>FINA Regionalni centar Zagreb, OIB 85821130368, Trg svibanjskih žrtava 1995. br. 1,10000 Zagreb</item>
    </izvorni_sadrzaj>
    <derivirana_varijabla naziv="DomainObject.Predmet.SudioniciListAdressOIB_1">
      <item>EUROMART USLUGE d.o.o., OIB 13287339199, Petra i Tome Erdodya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13287339199</item>
      <item>, OIB 85821130368</item>
    </izvorni_sadrzaj>
    <derivirana_varijabla naziv="DomainObject.Predmet.SudioniciListNazivOIB_1">
      <item>, OIB 13287339199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7F663-7691-4453-AEFF-7043249E4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2220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2016-12-19T10:16:00Z</dcterms:created>
  <dc:creator>korisnik</dc:creator>
  <cp:lastModifiedBy>Žana Bem</cp:lastModifiedBy>
  <cp:lastPrinted>2016-12-19T06:58:00Z</cp:lastPrinted>
  <dcterms:modified xmlns:xsi="http://www.w3.org/2001/XMLSchema-instance" xsi:type="dcterms:W3CDTF">2016-12-19T10:19:00Z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