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1A7235" w:rsidR="005344FD" w:rsidRPr="00E003B6">
            <w:pPr>
              <w:jc w:val="right"/>
              <w:rPr>
                <w:noProof/>
                <w:sz w:val="24"/>
                <w:szCs w:val="24"/>
              </w:rPr>
            </w:pPr>
            <w:r>
              <w:rPr>
                <w:noProof/>
                <w:sz w:val="24"/>
                <w:szCs w:val="24"/>
              </w:rPr>
              <w:t>Poslovni broj: 11.St-</w:t>
            </w:r>
            <w:r w:rsidR="00482EC8">
              <w:rPr>
                <w:noProof/>
                <w:sz w:val="24"/>
                <w:szCs w:val="24"/>
              </w:rPr>
              <w:t>977</w:t>
            </w:r>
            <w:r w:rsidR="005344FD" w:rsidRPr="00E003B6">
              <w:rPr>
                <w:noProof/>
                <w:sz w:val="24"/>
                <w:szCs w:val="24"/>
              </w:rPr>
              <w:t>/201</w:t>
            </w:r>
            <w:r w:rsidR="00E552AD">
              <w:rPr>
                <w:noProof/>
                <w:sz w:val="24"/>
                <w:szCs w:val="24"/>
              </w:rPr>
              <w:t>7</w:t>
            </w:r>
          </w:p>
        </w:tc>
      </w:tr>
    </w:tbl>
    <w:p w14:textId="b5c0f79" w14:paraId="b5c0f7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82EC8" w:rsidRPr="00482EC8">
        <w:rPr>
          <w:szCs w:val="24"/>
          <w:lang w:val="hr-HR"/>
        </w:rPr>
        <w:t>NADVOJ j.d.o.o., OIB: 37580322655, Split, Alojzija Stepinca 85</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82EC8">
        <w:rPr>
          <w:lang w:val="hr-HR"/>
        </w:rPr>
        <w:t xml:space="preserve"> Merica Karamatić iz Splita, Alojzija Stepinca 85, </w:t>
      </w:r>
      <w:r w:rsidR="00482EC8" w:rsidRPr="00482EC8">
        <w:rPr>
          <w:lang w:val="hr-HR"/>
        </w:rPr>
        <w:t xml:space="preserve">OIB: 99217288219 </w:t>
      </w:r>
      <w:r w:rsidR="00E552AD" w:rsidRPr="00E552AD">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A7235">
        <w:rPr>
          <w:lang w:val="hr-HR"/>
        </w:rPr>
        <w:t>97</w:t>
      </w:r>
      <w:r w:rsidR="00482EC8">
        <w:rPr>
          <w:lang w:val="hr-HR"/>
        </w:rPr>
        <w:t>7</w:t>
      </w:r>
      <w:r w:rsidR="001A7235">
        <w:rPr>
          <w:lang w:val="hr-HR"/>
        </w:rPr>
        <w:t>-2017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A7235">
        <w:t>97</w:t>
      </w:r>
      <w:r w:rsidR="00482EC8">
        <w:t>7</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482EC8" w:rsidP="00E552AD" w:rsidR="00E552AD" w:rsidRPr="00E552AD">
      <w:pPr>
        <w:spacing w:before="40"/>
        <w:ind w:firstLine="709"/>
        <w:jc w:val="both"/>
        <w:rPr>
          <w:szCs w:val="24"/>
        </w:rPr>
      </w:pPr>
      <w:r>
        <w:rPr>
          <w:szCs w:val="24"/>
        </w:rPr>
        <w:t>Financijska agencija, Regionalni centar Split, Podružnica Split, podnijela je ovom sudu 15. listopada 2017</w:t>
      </w:r>
      <w:r w:rsidRPr="0060586F">
        <w:rPr>
          <w:szCs w:val="24"/>
        </w:rPr>
        <w:t>.</w:t>
      </w:r>
      <w:r>
        <w:rPr>
          <w:szCs w:val="24"/>
        </w:rPr>
        <w:t xml:space="preserve">, na temelju odredbe čl. 110.  st. 1. SZ-a, prijedlog za otvaranje stečajnog postupka nad dužnikom </w:t>
      </w:r>
      <w:r w:rsidRPr="0011309F">
        <w:rPr>
          <w:szCs w:val="24"/>
        </w:rPr>
        <w:t>NADVOJ j.d.o.o., OIB: 37580322655, Split, Alojzija Stepinca 85</w:t>
      </w:r>
      <w:r>
        <w:rPr>
          <w:szCs w:val="24"/>
        </w:rPr>
        <w:t>.</w:t>
      </w:r>
      <w:r w:rsidRPr="00C87988">
        <w:rPr>
          <w:szCs w:val="24"/>
        </w:rPr>
        <w:t>U prijedlogu se navodi da dužnik na</w:t>
      </w:r>
      <w:r>
        <w:rPr>
          <w:szCs w:val="24"/>
        </w:rPr>
        <w:t xml:space="preserve"> dan 6. listopada 2017</w:t>
      </w:r>
      <w:r w:rsidRPr="00C87988">
        <w:rPr>
          <w:szCs w:val="24"/>
        </w:rPr>
        <w:t xml:space="preserve">. </w:t>
      </w:r>
      <w:r>
        <w:rPr>
          <w:szCs w:val="24"/>
        </w:rPr>
        <w:t xml:space="preserve">u Očevidniku redoslijeda osnova za plaćanje ima evidentirane neizvršene osnove za plaćanja u neprekinutom razdoblju od 120 dana, u ukupnom iznosu od 47.011,21 kn, kao i da prema podacima koji su dostavljeni od Hrvatskog zavoda za mirovinsko osiguranje dužnik ima 1 zaposlenog. </w:t>
      </w:r>
      <w:r>
        <w:t>Predlag</w:t>
      </w:r>
      <w:r w:rsidRPr="00564E07">
        <w:t xml:space="preserve">atelj </w:t>
      </w:r>
      <w:r>
        <w:t xml:space="preserve">ističe da </w:t>
      </w:r>
      <w:r w:rsidRPr="00564E07">
        <w:t>ne raspolaže s</w:t>
      </w:r>
      <w:r>
        <w:t>a</w:t>
      </w:r>
      <w:r w:rsidRPr="00564E07">
        <w:t xml:space="preserve"> drugim podacima o imovini dužnika. </w:t>
      </w:r>
    </w:p>
    <w:p w:rsidRDefault="001A7235" w:rsidP="001A7235" w:rsidR="00E552AD" w:rsidRPr="00E552AD">
      <w:pPr>
        <w:spacing w:before="100"/>
        <w:ind w:firstLine="709"/>
        <w:jc w:val="both"/>
      </w:pPr>
      <w:r>
        <w:t>Rješenjem ovog suda 11.St-</w:t>
      </w:r>
      <w:r w:rsidR="00482EC8">
        <w:t>977</w:t>
      </w:r>
      <w:r w:rsidR="00E552AD" w:rsidRPr="00E552AD">
        <w:t xml:space="preserve">/2017 od </w:t>
      </w:r>
      <w:r>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864413" w:rsidRPr="001003B7">
        <w:t xml:space="preserve">da </w:t>
      </w:r>
      <w:r w:rsidR="00482EC8">
        <w:t>Merica Karamatić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482EC8">
        <w:t>Mericu Karamatić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482EC8">
        <w:t>Merici Karamatić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3D5A6C">
          <w:rPr>
            <w:noProof/>
          </w:rPr>
          <w:t>3</w:t>
        </w:r>
        <w:r>
          <w:fldChar w:fldCharType="end"/>
        </w:r>
      </w:p>
    </w:sdtContent>
  </w:sdt>
  <w:p w:rsidRDefault="005344FD" w:rsidP="00564E07" w:rsidR="00564E07">
    <w:pPr>
      <w:pStyle w:val="Zaglavlje"/>
      <w:jc w:val="right"/>
    </w:pPr>
    <w:r>
      <w:t xml:space="preserve">Poslovni broj: </w:t>
    </w:r>
    <w:r w:rsidR="00F501C7">
      <w:t>11.St-</w:t>
    </w:r>
    <w:r w:rsidR="00482EC8">
      <w:t>977</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5A6C"/>
    <w:rsid w:val="00414F96"/>
    <w:rsid w:val="00417EA6"/>
    <w:rsid w:val="00440194"/>
    <w:rsid w:val="00467720"/>
    <w:rsid w:val="00482EC8"/>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D5A6C"/>
    <w:rPr>
      <w:color w:val="808080"/>
      <w:bdr w:space="0" w:sz="0" w:color="auto" w:val="none"/>
      <w:shd w:fill="auto" w:color="auto" w:val="clear"/>
    </w:rPr>
  </w:style>
  <w:style w:customStyle="true" w:styleId="eSPISCCParagraphDefaultFont" w:type="character">
    <w:name w:val="eSPIS_CC_Paragraph Default Font"/>
    <w:basedOn w:val="Zadanifontodlomka"/>
    <w:rsid w:val="003D5A6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D5A6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D5A6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D5A6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D5A6C"/>
    <w:rPr>
      <w:color w:val="808080"/>
      <w:bdr w:color="auto" w:space="0" w:sz="0" w:val="none"/>
      <w:shd w:color="auto" w:fill="auto" w:val="clear"/>
    </w:rPr>
  </w:style>
  <w:style w:customStyle="1" w:styleId="eSPISCCParagraphDefaultFont" w:type="character">
    <w:name w:val="eSPIS_CC_Paragraph Default Font"/>
    <w:basedOn w:val="Zadanifontodlomka"/>
    <w:rsid w:val="003D5A6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D5A6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D5A6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D5A6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St-977/2017</izvorni_sadrzaj>
    <derivirana_varijabla naziv="DomainObject.Predmet.OznakaBroj_1">St-977/2017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NADVOJ jednostavno društvo s ograničenom odgovornošću za građenje i usluge</izvorni_sadrzaj>
    <derivirana_varijabla naziv="DomainObject.Predmet.ProtustrankaFormated_1">  NADVOJ jednostavno društvo s ograničenom odgovornošću za građenje i usluge</derivirana_varijabla>
  </DomainObject.Predmet.ProtustrankaFormated>
  <DomainObject.Predmet.ProtustrankaFormatedOIB>
    <izvorni_sadrzaj>  NADVOJ jednostavno društvo s ograničenom odgovornošću za građenje i usluge, OIB 37580322655</izvorni_sadrzaj>
    <derivirana_varijabla naziv="DomainObject.Predmet.ProtustrankaFormatedOIB_1">  NADVOJ jednostavno društvo s ograničenom odgovornošću za građenje i usluge, OIB 37580322655</derivirana_varijabla>
  </DomainObject.Predmet.ProtustrankaFormatedOIB>
  <DomainObject.Predmet.ProtustrankaFormatedWithAdress>
    <izvorni_sadrzaj> NADVOJ jednostavno društvo s ograničenom odgovornošću za građenje i usluge, Alojzija Stepinca 85, 21000 Split</izvorni_sadrzaj>
    <derivirana_varijabla naziv="DomainObject.Predmet.ProtustrankaFormatedWithAdress_1"> NADVOJ jednostavno društvo s ograničenom odgovornošću za građenje i usluge, Alojzija Stepinca 85, 21000 Split</derivirana_varijabla>
  </DomainObject.Predmet.ProtustrankaFormatedWithAdress>
  <DomainObject.Predmet.ProtustrankaFormatedWithAdressOIB>
    <izvorni_sadrzaj> NADVOJ jednostavno društvo s ograničenom odgovornošću za građenje i usluge, OIB 37580322655, Alojzija Stepinca 85, 21000 Split</izvorni_sadrzaj>
    <derivirana_varijabla naziv="DomainObject.Predmet.ProtustrankaFormatedWithAdressOIB_1"> NADVOJ jednostavno društvo s ograničenom odgovornošću za građenje i usluge, OIB 37580322655, Alojzija Stepinca 85, 21000 Split</derivirana_varijabla>
  </DomainObject.Predmet.ProtustrankaFormatedWithAdressOIB>
  <DomainObject.Predmet.ProtustrankaWithAdress>
    <izvorni_sadrzaj>NADVOJ jednostavno društvo s ograničenom odgovornošću za građenje i usluge Alojzija Stepinca 85, 21000 Split</izvorni_sadrzaj>
    <derivirana_varijabla naziv="DomainObject.Predmet.ProtustrankaWithAdress_1">NADVOJ jednostavno društvo s ograničenom odgovornošću za građenje i usluge Alojzija Stepinca 85, 21000 Split</derivirana_varijabla>
  </DomainObject.Predmet.ProtustrankaWithAdress>
  <DomainObject.Predmet.ProtustrankaWithAdressOIB>
    <izvorni_sadrzaj>NADVOJ jednostavno društvo s ograničenom odgovornošću za građenje i usluge, OIB 37580322655, Alojzija Stepinca 85, 21000 Split</izvorni_sadrzaj>
    <derivirana_varijabla naziv="DomainObject.Predmet.ProtustrankaWithAdressOIB_1">NADVOJ jednostavno društvo s ograničenom odgovornošću za građenje i usluge, OIB 37580322655, Alojzija Stepinca 85, 21000 Split</derivirana_varijabla>
  </DomainObject.Predmet.ProtustrankaWithAdressOIB>
  <DomainObject.Predmet.ProtustrankaNazivFormated>
    <izvorni_sadrzaj>NADVOJ jednostavno društvo s ograničenom odgovornošću za građenje i usluge</izvorni_sadrzaj>
    <derivirana_varijabla naziv="DomainObject.Predmet.ProtustrankaNazivFormated_1">NADVOJ jednostavno društvo s ograničenom odgovornošću za građenje i usluge</derivirana_varijabla>
  </DomainObject.Predmet.ProtustrankaNazivFormated>
  <DomainObject.Predmet.ProtustrankaNazivFormatedOIB>
    <izvorni_sadrzaj>NADVOJ jednostavno društvo s ograničenom odgovornošću za građenje i usluge, OIB 37580322655</izvorni_sadrzaj>
    <derivirana_varijabla naziv="DomainObject.Predmet.ProtustrankaNazivFormatedOIB_1">NADVOJ jednostavno društvo s ograničenom odgovornošću za građenje i usluge, OIB 37580322655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47011.21</izvorni_sadrzaj>
    <derivirana_varijabla naziv="DomainObject.Predmet.TrenutnaVrijednost_1">47011.21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NADVOJ jednostavno društvo s ograničenom odgovornošću za građenje i usluge</item>
    </izvorni_sadrzaj>
    <derivirana_varijabla naziv="DomainObject.Predmet.ProtuStrankaListFormated_1">
      <item>NADVOJ jednostavno društvo s ograničenom odgovornošću za građenje i usluge</item>
    </derivirana_varijabla>
  </DomainObject.Predmet.ProtuStrankaListFormated>
  <DomainObject.Predmet.ProtuStrankaListFormatedOIB>
    <izvorni_sadrzaj>
      <item>NADVOJ jednostavno društvo s ograničenom odgovornošću za građenje i usluge, OIB 37580322655</item>
    </izvorni_sadrzaj>
    <derivirana_varijabla naziv="DomainObject.Predmet.ProtuStrankaListFormatedOIB_1">
      <item>NADVOJ jednostavno društvo s ograničenom odgovornošću za građenje i usluge, OIB 37580322655</item>
    </derivirana_varijabla>
  </DomainObject.Predmet.ProtuStrankaListFormatedOIB>
  <DomainObject.Predmet.ProtuStrankaListFormatedWithAdress>
    <izvorni_sadrzaj>
      <item>NADVOJ jednostavno društvo s ograničenom odgovornošću za građenje i usluge, Alojzija Stepinca 85, 21000 Split</item>
    </izvorni_sadrzaj>
    <derivirana_varijabla naziv="DomainObject.Predmet.ProtuStrankaListFormatedWithAdress_1">
      <item>NADVOJ jednostavno društvo s ograničenom odgovornošću za građenje i usluge, Alojzija Stepinca 85, 21000 Split</item>
    </derivirana_varijabla>
  </DomainObject.Predmet.ProtuStrankaListFormatedWithAdress>
  <DomainObject.Predmet.ProtuStrankaListFormatedWithAdressOIB>
    <izvorni_sadrzaj>
      <item>NADVOJ jednostavno društvo s ograničenom odgovornošću za građenje i usluge, OIB 37580322655, Alojzija Stepinca 85, 21000 Split</item>
    </izvorni_sadrzaj>
    <derivirana_varijabla naziv="DomainObject.Predmet.ProtuStrankaListFormatedWithAdressOIB_1">
      <item>NADVOJ jednostavno društvo s ograničenom odgovornošću za građenje i usluge, OIB 37580322655, Alojzija Stepinca 85, 21000 Split</item>
    </derivirana_varijabla>
  </DomainObject.Predmet.ProtuStrankaListFormatedWithAdressOIB>
  <DomainObject.Predmet.ProtuStrankaListNazivFormated>
    <izvorni_sadrzaj>
      <item>NADVOJ jednostavno društvo s ograničenom odgovornošću za građenje i usluge</item>
    </izvorni_sadrzaj>
    <derivirana_varijabla naziv="DomainObject.Predmet.ProtuStrankaListNazivFormated_1">
      <item>NADVOJ jednostavno društvo s ograničenom odgovornošću za građenje i usluge</item>
    </derivirana_varijabla>
  </DomainObject.Predmet.ProtuStrankaListNazivFormated>
  <DomainObject.Predmet.ProtuStrankaListNazivFormatedOIB>
    <izvorni_sadrzaj>
      <item>NADVOJ jednostavno društvo s ograničenom odgovornošću za građenje i usluge, OIB 37580322655</item>
    </izvorni_sadrzaj>
    <derivirana_varijabla naziv="DomainObject.Predmet.ProtuStrankaListNazivFormatedOIB_1">
      <item>NADVOJ jednostavno društvo s ograničenom odgovornošću za građenje i usluge, OIB 37580322655</item>
    </derivirana_varijabla>
  </DomainObject.Predmet.ProtuStrankaListNazivFormatedOIB>
  <DomainObject.Predmet.OstaliListFormated>
    <izvorni_sadrzaj>
      <item>Merica Karamatić</item>
    </izvorni_sadrzaj>
    <derivirana_varijabla naziv="DomainObject.Predmet.OstaliListFormated_1">
      <item>Merica Karamatić</item>
    </derivirana_varijabla>
  </DomainObject.Predmet.OstaliListFormated>
  <DomainObject.Predmet.OstaliListFormatedOIB>
    <izvorni_sadrzaj>
      <item>Merica Karamatić, OIB 99217288219</item>
    </izvorni_sadrzaj>
    <derivirana_varijabla naziv="DomainObject.Predmet.OstaliListFormatedOIB_1">
      <item>Merica Karamatić, OIB 99217288219</item>
    </derivirana_varijabla>
  </DomainObject.Predmet.OstaliListFormatedOIB>
  <DomainObject.Predmet.OstaliListFormatedWithAdress>
    <izvorni_sadrzaj>
      <item>Merica Karamatić, Alojzija Stepinca 85, 21000 Split</item>
    </izvorni_sadrzaj>
    <derivirana_varijabla naziv="DomainObject.Predmet.OstaliListFormatedWithAdress_1">
      <item>Merica Karamatić, Alojzija Stepinca 85, 21000 Split</item>
    </derivirana_varijabla>
  </DomainObject.Predmet.OstaliListFormatedWithAdress>
  <DomainObject.Predmet.OstaliListFormatedWithAdressOIB>
    <izvorni_sadrzaj>
      <item>Merica Karamatić, OIB 99217288219, Alojzija Stepinca 85, 21000 Split</item>
    </izvorni_sadrzaj>
    <derivirana_varijabla naziv="DomainObject.Predmet.OstaliListFormatedWithAdressOIB_1">
      <item>Merica Karamatić, OIB 99217288219, Alojzija Stepinca 85, 21000 Split</item>
    </derivirana_varijabla>
  </DomainObject.Predmet.OstaliListFormatedWithAdressOIB>
  <DomainObject.Predmet.OstaliListNazivFormated>
    <izvorni_sadrzaj>
      <item>Merica Karamatić</item>
    </izvorni_sadrzaj>
    <derivirana_varijabla naziv="DomainObject.Predmet.OstaliListNazivFormated_1">
      <item>Merica Karamatić</item>
    </derivirana_varijabla>
  </DomainObject.Predmet.OstaliListNazivFormated>
  <DomainObject.Predmet.OstaliListNazivFormatedOIB>
    <izvorni_sadrzaj>
      <item>Merica Karamatić, OIB 99217288219</item>
    </izvorni_sadrzaj>
    <derivirana_varijabla naziv="DomainObject.Predmet.OstaliListNazivFormatedOIB_1">
      <item>Merica Karamatić, OIB 99217288219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NADVOJ jednostavno društvo s ograničenom odgovornošću za građenje i usluge</izvorni_sadrzaj>
    <derivirana_varijabla naziv="DomainObject.Predmet.ProtustrankaIDrugi_1">NADVOJ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NADVOJ jednostavno društvo s ograničenom odgovornošću za građenje i usluge, OIB 37580322655, Alojzija Stepinca 85, 21000 Split</izvorni_sadrzaj>
    <derivirana_varijabla naziv="DomainObject.Predmet.ProtustrankaIDrugiAdressOIB_1">NADVOJ jednostavno društvo s ograničenom odgovornošću za građenje i usluge, OIB 37580322655, Alojzija Stepinca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NADVOJ jednostavno društvo s ograničenom odgovornošću za građenje i usluge</item>
      <item>FINANCIJSKA AGENCIJA, RC SPLIT</item>
      <item>Merica Karamatić</item>
    </izvorni_sadrzaj>
    <derivirana_varijabla naziv="DomainObject.Predmet.SudioniciListNaziv_1">
      <item>NADVOJ jednostavno društvo s ograničenom odgovornošću za građenje i usluge</item>
      <item>FINANCIJSKA AGENCIJA, RC SPLIT</item>
      <item>Merica Karamatić</item>
    </derivirana_varijabla>
  </DomainObject.Predmet.SudioniciListNaziv>
  <DomainObject.Predmet.SudioniciListAdressOIB>
    <izvorni_sadrzaj>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izvorni_sadrzaj>
    <derivirana_varijabla naziv="DomainObject.Predmet.SudioniciListAdressOIB_1">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37580322655</item>
      <item>, OIB 85821130368</item>
      <item>, OIB 99217288219</item>
    </izvorni_sadrzaj>
    <derivirana_varijabla naziv="DomainObject.Predmet.SudioniciListNazivOIB_1">
      <item>, OIB 37580322655</item>
      <item>, OIB 85821130368</item>
      <item>, OIB 99217288219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DA6C1-E9F8-4F01-85B6-1FF7C4B2F6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1033</properties:Words>
  <properties:Characters>5635</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2018-02-06T09:24:00Z</dcterms:created>
  <dc:creator>Katarina Mikulić</dc:creator>
  <cp:lastModifiedBy>Ana Golub Gruić</cp:lastModifiedBy>
  <cp:lastPrinted>2018-02-06T09:24:00Z</cp:lastPrinted>
  <dcterms:modified xmlns:xsi="http://www.w3.org/2001/XMLSchema-instance" xsi:type="dcterms:W3CDTF">2018-02-06T12:12:00Z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