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8234" w14:paraId="7668234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882732" cx="664234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1856" cx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</w:t>
      </w:r>
      <w:r w:rsidR="005F73B1">
        <w:rPr>
          <w:rFonts w:cs="Times New Roman" w:eastAsia="Times New Roman"/>
          <w:lang w:eastAsia="hr-HR"/>
        </w:rPr>
        <w:t xml:space="preserve">     </w:t>
      </w:r>
      <w:r w:rsidR="00E611F2">
        <w:rPr>
          <w:rFonts w:cs="Times New Roman" w:eastAsia="Times New Roman"/>
          <w:lang w:eastAsia="hr-HR"/>
        </w:rPr>
        <w:t xml:space="preserve">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170856">
        <w:rPr>
          <w:rFonts w:cs="Times New Roman" w:eastAsia="Times New Roman"/>
          <w:lang w:eastAsia="hr-HR"/>
        </w:rPr>
        <w:t>15</w:t>
      </w:r>
      <w:proofErr w:type="spellEnd"/>
      <w:r w:rsidR="00170856">
        <w:rPr>
          <w:rFonts w:cs="Times New Roman" w:eastAsia="Times New Roman"/>
          <w:lang w:eastAsia="hr-HR"/>
        </w:rPr>
        <w:t>/</w:t>
      </w:r>
      <w:proofErr w:type="spellStart"/>
      <w:r w:rsidR="00170856">
        <w:rPr>
          <w:rFonts w:cs="Times New Roman" w:eastAsia="Times New Roman"/>
          <w:lang w:eastAsia="hr-HR"/>
        </w:rPr>
        <w:t>2019</w:t>
      </w:r>
      <w:proofErr w:type="spellEnd"/>
      <w:r w:rsidR="00E611F2">
        <w:rPr>
          <w:rFonts w:cs="Times New Roman" w:eastAsia="Times New Roman"/>
          <w:lang w:eastAsia="hr-HR"/>
        </w:rPr>
        <w:t>-3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123B18" w:rsidRPr="00907AB4">
        <w:t xml:space="preserve">TRGOVAČKI SUD U ZAGREBU, po sucu toga suda </w:t>
      </w:r>
      <w:r w:rsidR="00123B18">
        <w:t>Mirjani Chour Hršak</w:t>
      </w:r>
      <w:r w:rsidR="00123B18" w:rsidRPr="00907AB4">
        <w:t xml:space="preserve"> u stečajnom postupku koji se vodi kod ovog suda povodom zahtjeva FINANCIJSKE AGENCIJE, Regionalni centar Zagreb, Trg svibanjskih žrtava </w:t>
      </w:r>
      <w:proofErr w:type="spellStart"/>
      <w:r w:rsidR="00123B18" w:rsidRPr="00907AB4">
        <w:t>1995</w:t>
      </w:r>
      <w:proofErr w:type="spellEnd"/>
      <w:r w:rsidR="00123B18" w:rsidRPr="00907AB4">
        <w:t xml:space="preserve"> br. 1, </w:t>
      </w:r>
      <w:proofErr w:type="spellStart"/>
      <w:r w:rsidR="00123B18" w:rsidRPr="00907AB4">
        <w:t>OIB</w:t>
      </w:r>
      <w:proofErr w:type="spellEnd"/>
      <w:r w:rsidR="00123B18" w:rsidRPr="00907AB4">
        <w:t xml:space="preserve">: </w:t>
      </w:r>
      <w:proofErr w:type="spellStart"/>
      <w:r w:rsidR="00123B18" w:rsidRPr="00907AB4">
        <w:t>85821130368</w:t>
      </w:r>
      <w:proofErr w:type="spellEnd"/>
      <w:r w:rsidR="00123B18" w:rsidRPr="00907AB4">
        <w:t xml:space="preserve">, za provedbu skraćenog stečajnog postupka nad dužnikom </w:t>
      </w:r>
      <w:proofErr w:type="spellStart"/>
      <w:r w:rsidR="0054107A" w:rsidRPr="0054107A">
        <w:t>Momentum</w:t>
      </w:r>
      <w:proofErr w:type="spellEnd"/>
      <w:r w:rsidR="0054107A" w:rsidRPr="0054107A">
        <w:t xml:space="preserve"> </w:t>
      </w:r>
      <w:proofErr w:type="spellStart"/>
      <w:r w:rsidR="0054107A" w:rsidRPr="0054107A">
        <w:t>Trading</w:t>
      </w:r>
      <w:proofErr w:type="spellEnd"/>
      <w:r w:rsidR="0054107A" w:rsidRPr="0054107A">
        <w:t xml:space="preserve"> </w:t>
      </w:r>
      <w:proofErr w:type="spellStart"/>
      <w:r w:rsidR="0054107A" w:rsidRPr="0054107A">
        <w:t>Solutions</w:t>
      </w:r>
      <w:proofErr w:type="spellEnd"/>
      <w:r w:rsidR="0054107A" w:rsidRPr="0054107A">
        <w:t xml:space="preserve"> jednostavno društvo s ograničenom odgovornošću za usluge</w:t>
      </w:r>
      <w:r w:rsidR="006C419B">
        <w:t xml:space="preserve">, </w:t>
      </w:r>
      <w:r w:rsidR="00123B18">
        <w:t xml:space="preserve">Zagreb, </w:t>
      </w:r>
      <w:r w:rsidR="006C419B" w:rsidRPr="006C419B">
        <w:t>Medulićeva 4</w:t>
      </w:r>
      <w:r w:rsidR="00123B18">
        <w:t xml:space="preserve">, </w:t>
      </w:r>
      <w:proofErr w:type="spellStart"/>
      <w:r w:rsidR="00123B18">
        <w:t>OIB</w:t>
      </w:r>
      <w:proofErr w:type="spellEnd"/>
      <w:r w:rsidR="00123B18">
        <w:t xml:space="preserve">: </w:t>
      </w:r>
      <w:proofErr w:type="spellStart"/>
      <w:r w:rsidR="006C419B" w:rsidRPr="006C419B">
        <w:t>44816481040</w:t>
      </w:r>
      <w:proofErr w:type="spellEnd"/>
      <w:r w:rsidR="00123B18" w:rsidRPr="00907AB4">
        <w:t xml:space="preserve">, dana </w:t>
      </w:r>
      <w:proofErr w:type="spellStart"/>
      <w:r w:rsidR="00123B18">
        <w:t>2</w:t>
      </w:r>
      <w:r w:rsidR="005F73B1">
        <w:t>2</w:t>
      </w:r>
      <w:proofErr w:type="spellEnd"/>
      <w:r w:rsidR="00123B18">
        <w:t xml:space="preserve">. ožujka </w:t>
      </w:r>
      <w:proofErr w:type="spellStart"/>
      <w:r w:rsidR="00123B18">
        <w:t>2019</w:t>
      </w:r>
      <w:proofErr w:type="spellEnd"/>
      <w:r w:rsidR="00123B18">
        <w:t>.</w:t>
      </w:r>
      <w:r w:rsidR="00123B18" w:rsidRPr="00907AB4">
        <w:t xml:space="preserve"> </w:t>
      </w:r>
      <w:r w:rsidR="00123B18">
        <w:t>objavljuje</w:t>
      </w:r>
      <w:r w:rsidR="00123B18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proofErr w:type="spellStart"/>
      <w:r w:rsidR="006C419B" w:rsidRPr="0054107A">
        <w:t>Momentum</w:t>
      </w:r>
      <w:proofErr w:type="spellEnd"/>
      <w:r w:rsidR="006C419B" w:rsidRPr="0054107A">
        <w:t xml:space="preserve"> </w:t>
      </w:r>
      <w:proofErr w:type="spellStart"/>
      <w:r w:rsidR="006C419B" w:rsidRPr="0054107A">
        <w:t>Trading</w:t>
      </w:r>
      <w:proofErr w:type="spellEnd"/>
      <w:r w:rsidR="006C419B" w:rsidRPr="0054107A">
        <w:t xml:space="preserve"> </w:t>
      </w:r>
      <w:proofErr w:type="spellStart"/>
      <w:r w:rsidR="006C419B" w:rsidRPr="0054107A">
        <w:t>Solutions</w:t>
      </w:r>
      <w:proofErr w:type="spellEnd"/>
      <w:r w:rsidR="006C419B" w:rsidRPr="0054107A">
        <w:t xml:space="preserve"> jednostavno društvo s ograničenom odgovornošću za usluge</w:t>
      </w:r>
      <w:r w:rsidR="006C419B">
        <w:t xml:space="preserve">, Zagreb, </w:t>
      </w:r>
      <w:r w:rsidR="006C419B" w:rsidRPr="006C419B">
        <w:t>Medulićeva 4</w:t>
      </w:r>
      <w:r w:rsidR="006C419B">
        <w:t xml:space="preserve">, </w:t>
      </w:r>
      <w:proofErr w:type="spellStart"/>
      <w:r w:rsidR="006C419B">
        <w:t>OIB</w:t>
      </w:r>
      <w:proofErr w:type="spellEnd"/>
      <w:r w:rsidR="006C419B">
        <w:t xml:space="preserve">: </w:t>
      </w:r>
      <w:proofErr w:type="spellStart"/>
      <w:r w:rsidR="006C419B" w:rsidRPr="006C419B">
        <w:t>44816481040</w:t>
      </w:r>
      <w:proofErr w:type="spellEnd"/>
      <w:r w:rsidR="00856FA6">
        <w:t>.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 xml:space="preserve">na dan </w:t>
      </w:r>
      <w:proofErr w:type="spellStart"/>
      <w:r w:rsidR="006C419B">
        <w:rPr>
          <w:rFonts w:cs="Times New Roman" w:eastAsia="Times New Roman"/>
          <w:lang w:eastAsia="hr-HR"/>
        </w:rPr>
        <w:t>31</w:t>
      </w:r>
      <w:proofErr w:type="spellEnd"/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123B18">
        <w:rPr>
          <w:rFonts w:cs="Times New Roman" w:eastAsia="Times New Roman"/>
          <w:lang w:eastAsia="hr-HR"/>
        </w:rPr>
        <w:t>prosinca</w:t>
      </w:r>
      <w:r w:rsidR="004B561C">
        <w:rPr>
          <w:rFonts w:cs="Times New Roman" w:eastAsia="Times New Roman"/>
          <w:lang w:eastAsia="hr-HR"/>
        </w:rPr>
        <w:t xml:space="preserve">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453E93">
        <w:rPr>
          <w:rFonts w:cs="Times New Roman" w:eastAsia="Times New Roman"/>
          <w:lang w:eastAsia="hr-HR"/>
        </w:rPr>
        <w:t>18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proofErr w:type="spellStart"/>
      <w:r w:rsidR="00D26ACB">
        <w:rPr>
          <w:rFonts w:cs="Times New Roman" w:eastAsia="Times New Roman"/>
          <w:lang w:eastAsia="hr-HR"/>
        </w:rPr>
        <w:t>7.428</w:t>
      </w:r>
      <w:proofErr w:type="spellEnd"/>
      <w:r w:rsidR="00D26ACB">
        <w:rPr>
          <w:rFonts w:cs="Times New Roman" w:eastAsia="Times New Roman"/>
          <w:lang w:eastAsia="hr-HR"/>
        </w:rPr>
        <w:t>,</w:t>
      </w:r>
      <w:proofErr w:type="spellStart"/>
      <w:r w:rsidR="00D26ACB">
        <w:rPr>
          <w:rFonts w:cs="Times New Roman" w:eastAsia="Times New Roman"/>
          <w:lang w:eastAsia="hr-HR"/>
        </w:rPr>
        <w:t>28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proofErr w:type="spellStart"/>
      <w:r w:rsidR="00D0252D">
        <w:rPr>
          <w:rFonts w:cs="Times New Roman" w:eastAsia="Times New Roman"/>
          <w:lang w:eastAsia="hr-HR"/>
        </w:rPr>
        <w:t>2</w:t>
      </w:r>
      <w:r w:rsidR="005F73B1">
        <w:rPr>
          <w:rFonts w:cs="Times New Roman" w:eastAsia="Times New Roman"/>
          <w:lang w:eastAsia="hr-HR"/>
        </w:rPr>
        <w:t>2</w:t>
      </w:r>
      <w:proofErr w:type="spellEnd"/>
      <w:r w:rsidR="00D0252D">
        <w:rPr>
          <w:rFonts w:cs="Times New Roman" w:eastAsia="Times New Roman"/>
          <w:lang w:eastAsia="hr-HR"/>
        </w:rPr>
        <w:t xml:space="preserve">. ožujka </w:t>
      </w:r>
      <w:proofErr w:type="spellStart"/>
      <w:r w:rsidR="00D0252D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716961" w:rsidR="00907AB4" w:rsidRPr="001E0840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 w:rsidR="00D26ACB">
        <w:rPr>
          <w:lang w:eastAsia="hr-HR"/>
        </w:rPr>
        <w:t xml:space="preserve">CHOUR </w:t>
      </w:r>
      <w:proofErr w:type="spellStart"/>
      <w:r w:rsidR="00D26ACB">
        <w:rPr>
          <w:lang w:eastAsia="hr-HR"/>
        </w:rPr>
        <w:t>HRŠAK</w:t>
      </w:r>
      <w:proofErr w:type="spellEnd"/>
      <w:r w:rsidR="005E1E9A">
        <w:rPr>
          <w:lang w:eastAsia="hr-HR"/>
        </w:rPr>
        <w:t>, v.r.</w:t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</w:p>
    <w:p w:rsidRDefault="005E1E9A" w:rsidP="005E1E9A" w:rsidR="005E1E9A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5E1E9A" w:rsidP="005E1E9A" w:rsidR="001E0840" w:rsidRPr="00907AB4">
      <w:pPr>
        <w:ind w:firstLine="708" w:left="4956"/>
        <w:jc w:val="both"/>
        <w:rPr>
          <w:sz w:val="28"/>
        </w:rPr>
      </w:pPr>
      <w:r>
        <w:rPr>
          <w:rFonts w:cs="Times New Roman"/>
          <w:szCs w:val="24"/>
        </w:rPr>
        <w:t>Natalija Perković</w:t>
      </w:r>
    </w:p>
    <w:sectPr w:rsidSect="00D26ACB" w:rsidR="001E0840" w:rsidRPr="00907AB4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2372E"/>
    <w:rsid w:val="00123B18"/>
    <w:rsid w:val="00134D53"/>
    <w:rsid w:val="00140413"/>
    <w:rsid w:val="00155FEF"/>
    <w:rsid w:val="00170856"/>
    <w:rsid w:val="001E0840"/>
    <w:rsid w:val="001E2D66"/>
    <w:rsid w:val="002450E7"/>
    <w:rsid w:val="002527BE"/>
    <w:rsid w:val="00271013"/>
    <w:rsid w:val="00281FA2"/>
    <w:rsid w:val="002A509B"/>
    <w:rsid w:val="002D2DFC"/>
    <w:rsid w:val="002E4D30"/>
    <w:rsid w:val="002F30A6"/>
    <w:rsid w:val="00331551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A3F8A"/>
    <w:rsid w:val="004B561C"/>
    <w:rsid w:val="004C7061"/>
    <w:rsid w:val="00521005"/>
    <w:rsid w:val="0054107A"/>
    <w:rsid w:val="00545E9E"/>
    <w:rsid w:val="005C7BEC"/>
    <w:rsid w:val="005D0D1F"/>
    <w:rsid w:val="005E1E9A"/>
    <w:rsid w:val="005F73B1"/>
    <w:rsid w:val="00632413"/>
    <w:rsid w:val="00634D61"/>
    <w:rsid w:val="00682189"/>
    <w:rsid w:val="006C419B"/>
    <w:rsid w:val="006D5EF6"/>
    <w:rsid w:val="006F5B6E"/>
    <w:rsid w:val="00716961"/>
    <w:rsid w:val="007329B5"/>
    <w:rsid w:val="00736726"/>
    <w:rsid w:val="007607AE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9C3ACA"/>
    <w:rsid w:val="00A80E54"/>
    <w:rsid w:val="00AD4D0C"/>
    <w:rsid w:val="00AE2B49"/>
    <w:rsid w:val="00AF7C40"/>
    <w:rsid w:val="00B37838"/>
    <w:rsid w:val="00B65DE5"/>
    <w:rsid w:val="00B71F95"/>
    <w:rsid w:val="00BF0A6A"/>
    <w:rsid w:val="00BF6017"/>
    <w:rsid w:val="00C813B1"/>
    <w:rsid w:val="00D0252D"/>
    <w:rsid w:val="00D10F6A"/>
    <w:rsid w:val="00D26ACB"/>
    <w:rsid w:val="00D520EF"/>
    <w:rsid w:val="00D92D6F"/>
    <w:rsid w:val="00DA6DEC"/>
    <w:rsid w:val="00E54858"/>
    <w:rsid w:val="00E611F2"/>
    <w:rsid w:val="00E946F6"/>
    <w:rsid w:val="00E9568D"/>
    <w:rsid w:val="00EB5951"/>
    <w:rsid w:val="00EB61C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5E1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E9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1E9A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1E9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1E9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5E1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E9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1E9A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1E9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1E9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St-15/2019-3</izvorni_sadrzaj>
    <derivirana_varijabla naziv="DomainObject.Oznaka_1">St-15/2019-3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St-15/2019</izvorni_sadrzaj>
    <derivirana_varijabla naziv="DomainObject.Predmet.OznakaBroj_1">St-15/2019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Momentum Trading Solutions jednostavno društvo s ograničenom odgovornošću za usluge</izvorni_sadrzaj>
    <derivirana_varijabla naziv="DomainObject.Predmet.ProtustrankaFormated_1">  Momentum Trading Solutions jednostavno društvo s ograničenom odgovornošću za usluge</derivirana_varijabla>
  </DomainObject.Predmet.ProtustrankaFormated>
  <DomainObject.Predmet.ProtustrankaFormatedOIB>
    <izvorni_sadrzaj>  Momentum Trading Solutions jednostavno društvo s ograničenom odgovornošću za usluge, OIB 44816481040</izvorni_sadrzaj>
    <derivirana_varijabla naziv="DomainObject.Predmet.ProtustrankaFormatedOIB_1">  Momentum Trading Solutions jednostavno društvo s ograničenom odgovornošću za usluge, OIB 44816481040</derivirana_varijabla>
  </DomainObject.Predmet.ProtustrankaFormatedOIB>
  <DomainObject.Predmet.ProtustrankaFormatedWithAdress>
    <izvorni_sadrzaj> Momentum Trading Solutions jednostavno društvo s ograničenom odgovornošću za usluge, Medulićeva 4, 10000 Zagreb</izvorni_sadrzaj>
    <derivirana_varijabla naziv="DomainObject.Predmet.ProtustrankaFormatedWithAdress_1"> Momentum Trading Solutions jednostavno društvo s ograničenom odgovornošću za usluge, Medulićeva 4, 10000 Zagreb</derivirana_varijabla>
  </DomainObject.Predmet.ProtustrankaFormatedWithAdress>
  <DomainObject.Predmet.ProtustrankaFormatedWithAdressOIB>
    <izvorni_sadrzaj> Momentum Trading Solutions jednostavno društvo s ograničenom odgovornošću za usluge, OIB 44816481040, Medulićeva 4, 10000 Zagreb</izvorni_sadrzaj>
    <derivirana_varijabla naziv="DomainObject.Predmet.ProtustrankaFormatedWithAdressOIB_1"> Momentum Trading Solutions jednostavno društvo s ograničenom odgovornošću za usluge, OIB 44816481040, Medulićeva 4, 10000 Zagreb</derivirana_varijabla>
  </DomainObject.Predmet.ProtustrankaFormatedWithAdressOIB>
  <DomainObject.Predmet.ProtustrankaWithAdress>
    <izvorni_sadrzaj>Momentum Trading Solutions jednostavno društvo s ograničenom odgovornošću za usluge Medulićeva 4, 10000 Zagreb</izvorni_sadrzaj>
    <derivirana_varijabla naziv="DomainObject.Predmet.ProtustrankaWithAdress_1">Momentum Trading Solutions jednostavno društvo s ograničenom odgovornošću za usluge Medulićeva 4, 10000 Zagreb</derivirana_varijabla>
  </DomainObject.Predmet.ProtustrankaWithAdress>
  <DomainObject.Predmet.ProtustrankaWithAdressOIB>
    <izvorni_sadrzaj>Momentum Trading Solutions jednostavno društvo s ograničenom odgovornošću za usluge, OIB 44816481040, Medulićeva 4, 10000 Zagreb</izvorni_sadrzaj>
    <derivirana_varijabla naziv="DomainObject.Predmet.ProtustrankaWithAdressOIB_1">Momentum Trading Solutions jednostavno društvo s ograničenom odgovornošću za usluge, OIB 44816481040, Medulićeva 4, 10000 Zagreb</derivirana_varijabla>
  </DomainObject.Predmet.ProtustrankaWithAdressOIB>
  <DomainObject.Predmet.ProtustrankaNazivFormated>
    <izvorni_sadrzaj>Momentum Trading Solutions jednostavno društvo s ograničenom odgovornošću za usluge</izvorni_sadrzaj>
    <derivirana_varijabla naziv="DomainObject.Predmet.ProtustrankaNazivFormated_1">Momentum Trading Solutions jednostavno društvo s ograničenom odgovornošću za usluge</derivirana_varijabla>
  </DomainObject.Predmet.ProtustrankaNazivFormated>
  <DomainObject.Predmet.ProtustrankaNazivFormatedOIB>
    <izvorni_sadrzaj>Momentum Trading Solutions jednostavno društvo s ograničenom odgovornošću za usluge, OIB 44816481040</izvorni_sadrzaj>
    <derivirana_varijabla naziv="DomainObject.Predmet.ProtustrankaNazivFormatedOIB_1">Momentum Trading Solutions jednostavno društvo s ograničenom odgovornošću za usluge, OIB 44816481040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Momentum Trading Solutions jednostavno društvo s ograničenom odgovornošću za usluge</item>
    </izvorni_sadrzaj>
    <derivirana_varijabla naziv="DomainObject.Predmet.ProtuStrankaListFormated_1">
      <item>Momentum Trading Solutions jednostavno društvo s ograničenom odgovornošću za usluge</item>
    </derivirana_varijabla>
  </DomainObject.Predmet.ProtuStrankaListFormated>
  <DomainObject.Predmet.ProtuStrankaListFormatedOIB>
    <izvorni_sadrzaj>
      <item>Momentum Trading Solutions jednostavno društvo s ograničenom odgovornošću za usluge, OIB 44816481040</item>
    </izvorni_sadrzaj>
    <derivirana_varijabla naziv="DomainObject.Predmet.ProtuStrankaListFormatedOIB_1">
      <item>Momentum Trading Solutions jednostavno društvo s ograničenom odgovornošću za usluge, OIB 44816481040</item>
    </derivirana_varijabla>
  </DomainObject.Predmet.ProtuStrankaListFormatedOIB>
  <DomainObject.Predmet.ProtuStrankaListFormatedWithAdress>
    <izvorni_sadrzaj>
      <item>Momentum Trading Solutions jednostavno društvo s ograničenom odgovornošću za usluge, Medulićeva 4, 10000 Zagreb</item>
    </izvorni_sadrzaj>
    <derivirana_varijabla naziv="DomainObject.Predmet.ProtuStrankaListFormatedWithAdress_1">
      <item>Momentum Trading Solutions jednostavno društvo s ograničenom odgovornošću za usluge, Medulićeva 4, 10000 Zagreb</item>
    </derivirana_varijabla>
  </DomainObject.Predmet.ProtuStrankaListFormatedWithAdress>
  <DomainObject.Predmet.ProtuStrankaListFormatedWithAdressOIB>
    <izvorni_sadrzaj>
      <item>Momentum Trading Solutions jednostavno društvo s ograničenom odgovornošću za usluge, OIB 44816481040, Medulićeva 4, 10000 Zagreb</item>
    </izvorni_sadrzaj>
    <derivirana_varijabla naziv="DomainObject.Predmet.ProtuStrankaListFormatedWithAdressOIB_1">
      <item>Momentum Trading Solutions jednostavno društvo s ograničenom odgovornošću za usluge, OIB 44816481040, Medulićeva 4, 10000 Zagreb</item>
    </derivirana_varijabla>
  </DomainObject.Predmet.ProtuStrankaListFormatedWithAdressOIB>
  <DomainObject.Predmet.ProtuStrankaListNazivFormated>
    <izvorni_sadrzaj>
      <item>Momentum Trading Solutions jednostavno društvo s ograničenom odgovornošću za usluge</item>
    </izvorni_sadrzaj>
    <derivirana_varijabla naziv="DomainObject.Predmet.ProtuStrankaListNazivFormated_1">
      <item>Momentum Trading Solutions jednostavno društvo s ograničenom odgovornošću za usluge</item>
    </derivirana_varijabla>
  </DomainObject.Predmet.ProtuStrankaListNazivFormated>
  <DomainObject.Predmet.ProtuStrankaListNazivFormatedOIB>
    <izvorni_sadrzaj>
      <item>Momentum Trading Solutions jednostavno društvo s ograničenom odgovornošću za usluge, OIB 44816481040</item>
    </izvorni_sadrzaj>
    <derivirana_varijabla naziv="DomainObject.Predmet.ProtuStrankaListNazivFormatedOIB_1">
      <item>Momentum Trading Solutions jednostavno društvo s ograničenom odgovornošću za usluge, OIB 44816481040</item>
    </derivirana_varijabla>
  </DomainObject.Predmet.ProtuStrankaListNazivFormatedOIB>
  <DomainObject.Predmet.OstaliListFormated>
    <izvorni_sadrzaj>
      <item>Niko Delić</item>
    </izvorni_sadrzaj>
    <derivirana_varijabla naziv="DomainObject.Predmet.OstaliListFormated_1">
      <item>Niko Delić</item>
    </derivirana_varijabla>
  </DomainObject.Predmet.OstaliListFormated>
  <DomainObject.Predmet.OstaliListFormatedOIB>
    <izvorni_sadrzaj>
      <item>Niko Delić, OIB 27185708290</item>
    </izvorni_sadrzaj>
    <derivirana_varijabla naziv="DomainObject.Predmet.OstaliListFormatedOIB_1">
      <item>Niko Delić, OIB 27185708290</item>
    </derivirana_varijabla>
  </DomainObject.Predmet.OstaliListFormatedOIB>
  <DomainObject.Predmet.OstaliListFormatedWithAdress>
    <izvorni_sadrzaj>
      <item>Niko Delić, Redovka 5, 10000 Zagreb</item>
    </izvorni_sadrzaj>
    <derivirana_varijabla naziv="DomainObject.Predmet.OstaliListFormatedWithAdress_1">
      <item>Niko Delić, Redovka 5, 10000 Zagreb</item>
    </derivirana_varijabla>
  </DomainObject.Predmet.OstaliListFormatedWithAdress>
  <DomainObject.Predmet.OstaliListFormatedWithAdressOIB>
    <izvorni_sadrzaj>
      <item>Niko Delić, OIB 27185708290, Redovka 5, 10000 Zagreb</item>
    </izvorni_sadrzaj>
    <derivirana_varijabla naziv="DomainObject.Predmet.OstaliListFormatedWithAdressOIB_1">
      <item>Niko Delić, OIB 27185708290, Redovka 5, 10000 Zagreb</item>
    </derivirana_varijabla>
  </DomainObject.Predmet.OstaliListFormatedWithAdressOIB>
  <DomainObject.Predmet.OstaliListNazivFormated>
    <izvorni_sadrzaj>
      <item>Niko Delić</item>
    </izvorni_sadrzaj>
    <derivirana_varijabla naziv="DomainObject.Predmet.OstaliListNazivFormated_1">
      <item>Niko Delić</item>
    </derivirana_varijabla>
  </DomainObject.Predmet.OstaliListNazivFormated>
  <DomainObject.Predmet.OstaliListNazivFormatedOIB>
    <izvorni_sadrzaj>
      <item>Niko Delić, OIB 27185708290</item>
    </izvorni_sadrzaj>
    <derivirana_varijabla naziv="DomainObject.Predmet.OstaliListNazivFormatedOIB_1">
      <item>Niko Delić, OIB 27185708290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St-15/2019-3</izvorni_sadrzaj>
    <derivirana_varijabla naziv="DomainObject.PoslovniBrojDokumenta_1">St-15/2019-3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Momentum Trading Solutions jednostavno društvo s ograničenom odgovornošću za usluge</izvorni_sadrzaj>
    <derivirana_varijabla naziv="DomainObject.Predmet.ProtustrankaIDrugi_1">Momentum Trading Solutions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Momentum Trading Solutions jednostavno društvo s ograničenom odgovornošću za usluge, OIB 44816481040, Medulićeva 4, 10000 Zagreb</izvorni_sadrzaj>
    <derivirana_varijabla naziv="DomainObject.Predmet.ProtustrankaIDrugiAdressOIB_1">Momentum Trading Solutions jednostavno društvo s ograničenom odgovornošću za usluge, OIB 44816481040, Medulićeva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Momentum Trading Solutions jednostavno društvo s ograničenom odgovornošću za usluge</item>
      <item>Niko Delić</item>
    </izvorni_sadrzaj>
    <derivirana_varijabla naziv="DomainObject.Predmet.SudioniciListNaziv_1">
      <item>FINA Regionalni centar Zagreb</item>
      <item>Momentum Trading Solutions jednostavno društvo s ograničenom odgovornošću za usluge</item>
      <item>Niko Delić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Momentum Trading Solutions jednostavno društvo s ograničenom odgovornošću za usluge, OIB 44816481040, Medulićeva 4,10000 Zagreb</item>
      <item>Niko Delić, OIB 27185708290, Redovka 5,10000 Zagreb</item>
    </izvorni_sadrzaj>
    <derivirana_varijabla naziv="DomainObject.Predmet.SudioniciListAdressOIB_1">
      <item>FINA Regionalni centar Zagreb, OIB 85821130368, Trg svibanjskih žrtava 1995. 1,10000 Zagreb</item>
      <item>Momentum Trading Solutions jednostavno društvo s ograničenom odgovornošću za usluge, OIB 44816481040, Medulićeva 4,10000 Zagreb</item>
      <item>Niko Delić, OIB 27185708290, Redovka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44816481040</item>
      <item>, OIB 27185708290</item>
    </izvorni_sadrzaj>
    <derivirana_varijabla naziv="DomainObject.Predmet.SudioniciListNazivOIB_1">
      <item>, OIB 85821130368</item>
      <item>, OIB 44816481040</item>
      <item>, OIB 27185708290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St-15/2019-4</izvorni_sadrzaj>
    <derivirana_varijabla naziv="DomainObject.PredzadnjaOdlukaIzPredmeta.Oznaka_1">St-15/2019-4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1632</properties:Characters>
  <properties:Lines>46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2019-03-21T12:15:00Z</dcterms:created>
  <dc:creator>Maja Malec</dc:creator>
  <cp:lastModifiedBy>Natalija Perković</cp:lastModifiedBy>
  <cp:lastPrinted>2019-03-22T10:04:00Z</cp:lastPrinted>
  <dcterms:modified xmlns:xsi="http://www.w3.org/2001/XMLSchema-instance" xsi:type="dcterms:W3CDTF">2019-03-22T11:21:00Z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St-15/2019-3 / Odluka - Oglas (St-15-19_oglas_skraćeni_stečaj.docx)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