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4ba5" w14:paraId="bfc4ba5" w:rsidRDefault="00E303B9" w:rsidP="00B64D87" w:rsidR="00E303B9" w:rsidRPr="00364B32">
      <w:pPr>
        <w15:collapsed w:val="false"/>
      </w:pPr>
      <w:bookmarkStart w:name="_GoBack" w:id="0"/>
      <w:bookmarkEnd w:id="0"/>
    </w:p>
    <w:p w:rsidRDefault="00C400E2" w:rsidP="00C400E2" w:rsidR="00C400E2">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00E2" w:rsidP="00C400E2" w:rsidR="00C400E2">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C400E2" w:rsidP="00C400E2" w:rsidR="00C400E2">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C400E2" w:rsidP="00C400E2" w:rsidR="00C400E2">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C400E2" w:rsidP="00C400E2" w:rsidR="00D2781D" w:rsidRPr="00C400E2">
      <w:r>
        <w:tab/>
      </w:r>
      <w:r>
        <w:tab/>
      </w:r>
      <w:r w:rsidR="00CB070F"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25486F">
        <w:rPr>
          <w:bCs/>
        </w:rPr>
        <w:t>JAGO VITAMINI</w:t>
      </w:r>
      <w:r w:rsidR="0025486F">
        <w:t xml:space="preserve"> društvo s ograničenom odgovornošću za trgovinu i usluge Jurdani, Permani bb, OIB: 78992534724, MBS: 040260972</w:t>
      </w:r>
      <w:r>
        <w:t xml:space="preserve">, dana </w:t>
      </w:r>
      <w:r w:rsidR="00611706">
        <w:t>2</w:t>
      </w:r>
      <w:r w:rsidR="0025486F">
        <w:t>9</w:t>
      </w:r>
      <w:r w:rsidR="006E76AC">
        <w:t>. rujna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25486F">
        <w:t>Borisu Božiću, OIB: 15587964238, Kastav, Dukići 4</w:t>
      </w:r>
      <w:r w:rsidRPr="00364B32">
        <w:t xml:space="preserve">, </w:t>
      </w:r>
      <w:r w:rsidR="00DD7454">
        <w:t>osobi ovlaštenoj</w:t>
      </w:r>
      <w:r w:rsidRPr="00364B32">
        <w:t xml:space="preserve"> za zastupanje dužnika </w:t>
      </w:r>
      <w:r w:rsidR="0025486F">
        <w:rPr>
          <w:bCs/>
        </w:rPr>
        <w:t>JAGO VITAMINI</w:t>
      </w:r>
      <w:r w:rsidR="0025486F">
        <w:t xml:space="preserve"> društvo s ograničenom odgovornošću za trgovinu i usluge Jurdani, Permani bb, OIB: 78992534724, MBS: 040260972</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25486F">
        <w:t>1273-2015</w:t>
      </w:r>
      <w:r w:rsidR="00ED4AC7" w:rsidRPr="00364B32">
        <w:rPr>
          <w:b/>
        </w:rPr>
        <w:t>.</w:t>
      </w:r>
      <w:r w:rsidR="00ED4AC7" w:rsidRPr="00364B32">
        <w:t xml:space="preserve"> Potvrdu o uplati dostaviti će pri tome ovom sudu uz poziv na posl. br. 14 St-</w:t>
      </w:r>
      <w:r w:rsidR="0025486F">
        <w:t>1273/2015</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25486F">
        <w:t>Borisu Božiću, OIB: 15587964238, Kastav, Dukići 4</w:t>
      </w:r>
      <w:r w:rsidR="00364B32" w:rsidRPr="00364B32">
        <w:t xml:space="preserve">, </w:t>
      </w:r>
      <w:r w:rsidR="00DD7454">
        <w:t>osobi ovlaštenoj</w:t>
      </w:r>
      <w:r w:rsidR="00DD7454" w:rsidRPr="00364B32">
        <w:t xml:space="preserve"> </w:t>
      </w:r>
      <w:r w:rsidRPr="00364B32">
        <w:t xml:space="preserve">za zastupanje dužnika </w:t>
      </w:r>
      <w:r w:rsidR="0025486F">
        <w:rPr>
          <w:bCs/>
        </w:rPr>
        <w:t>JAGO VITAMINI</w:t>
      </w:r>
      <w:r w:rsidR="0025486F">
        <w:t xml:space="preserve"> društvo s ograničenom odgovornošću za trgovinu i usluge Jurdani, Permani bb, OIB: 78992534724, MBS: 040260972</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25486F">
        <w:t>1273-2015</w:t>
      </w:r>
      <w:r w:rsidR="00174EFE" w:rsidRPr="00364B32">
        <w:t>. Potvrdu o uplati dostaviti će pri tome ovom sudu uz poziv na posl. br. 14 St-</w:t>
      </w:r>
      <w:r w:rsidR="0025486F">
        <w:t>1273/2015</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w:t>
      </w:r>
      <w:r w:rsidR="00DD7454">
        <w:rPr>
          <w:bCs/>
        </w:rPr>
        <w:t>k</w:t>
      </w:r>
      <w:r w:rsidRPr="00364B32">
        <w:rPr>
          <w:bCs/>
        </w:rPr>
        <w:t xml:space="preserve"> plaćanja ima</w:t>
      </w:r>
      <w:r w:rsidR="00D757D2">
        <w:rPr>
          <w:bCs/>
        </w:rPr>
        <w:t xml:space="preserve"> račune koji se vode pod n</w:t>
      </w:r>
      <w:r w:rsidR="00DD7454">
        <w:rPr>
          <w:bCs/>
        </w:rPr>
        <w:t>jegovim</w:t>
      </w:r>
      <w:r w:rsidRPr="00364B32">
        <w:rPr>
          <w:bCs/>
        </w:rPr>
        <w:t xml:space="preserve">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25486F">
        <w:t>15587964238</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25486F">
        <w:t>1273-2015</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25486F">
        <w:t>1273-2015</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 xml:space="preserve">tupka radi namirenja svoje dospjele tražbine po </w:t>
      </w:r>
      <w:r w:rsidRPr="00364B32">
        <w:lastRenderedPageBreak/>
        <w:t>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25486F">
        <w:t>1273/2015</w:t>
      </w:r>
      <w:r w:rsidR="00A82BD8">
        <w:t>-1</w:t>
      </w:r>
      <w:r w:rsidR="0025486F">
        <w:t>1</w:t>
      </w:r>
      <w:r w:rsidR="00A82BD8">
        <w:t xml:space="preserve"> </w:t>
      </w:r>
      <w:r w:rsidRPr="00364B32">
        <w:t xml:space="preserve">od </w:t>
      </w:r>
      <w:r w:rsidR="008C595E">
        <w:t>2</w:t>
      </w:r>
      <w:r w:rsidR="0025486F">
        <w:t>9</w:t>
      </w:r>
      <w:r w:rsidR="007C3068">
        <w:t>. rujna</w:t>
      </w:r>
      <w:r w:rsidR="00E660EC">
        <w:t xml:space="preserve">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8C595E">
        <w:t>2</w:t>
      </w:r>
      <w:r w:rsidR="0025486F">
        <w:t>9</w:t>
      </w:r>
      <w:r w:rsidR="007C3068">
        <w:t xml:space="preserve">. rujna </w:t>
      </w:r>
      <w:r w:rsidR="00211614" w:rsidRPr="00364B32">
        <w:t>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DD7454" w:rsidP="00B64D87" w:rsidR="00DD745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8C595E">
        <w:t>2</w:t>
      </w:r>
      <w:r w:rsidR="0025486F">
        <w:t>9</w:t>
      </w:r>
      <w:r w:rsidR="007C3068">
        <w:t xml:space="preserve">. rujna </w:t>
      </w:r>
      <w:r w:rsidRPr="00364B32">
        <w:rPr>
          <w:bCs/>
        </w:rPr>
        <w:t>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62EA" w:rsidR="001762EA">
      <w:r>
        <w:separator/>
      </w:r>
    </w:p>
  </w:endnote>
  <w:endnote w:id="0" w:type="continuationSeparator">
    <w:p w:rsidRDefault="001762EA" w:rsidR="00176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00E2">
      <w:rPr>
        <w:rStyle w:val="Brojstranice"/>
        <w:noProof/>
      </w:rPr>
      <w:t>4</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486F" w:rsidR="002548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62EA" w:rsidR="001762EA">
      <w:r>
        <w:separator/>
      </w:r>
    </w:p>
  </w:footnote>
  <w:footnote w:id="0" w:type="continuationSeparator">
    <w:p w:rsidRDefault="001762EA" w:rsidR="00176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486F" w:rsidR="002548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D7454">
      <w:t>1</w:t>
    </w:r>
    <w:r w:rsidR="0025486F">
      <w:t>273</w:t>
    </w:r>
    <w:r w:rsidR="00DD7454">
      <w:t>/201</w:t>
    </w:r>
    <w:r w:rsidR="0025486F">
      <w:t>5-12</w:t>
    </w:r>
  </w:p>
  <w:p w:rsidRDefault="00510545" w:rsidR="00510545">
    <w:pPr>
      <w:pStyle w:val="Zaglavlje"/>
    </w:pPr>
  </w:p>
  <w:p w:rsidRDefault="00510545" w:rsidR="0051054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486F" w:rsidR="002548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2EA"/>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486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0E2"/>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400E2"/>
    <w:rPr>
      <w:color w:val="808080"/>
      <w:bdr w:space="0" w:sz="0" w:color="auto" w:val="none"/>
      <w:shd w:fill="auto" w:color="auto" w:val="clear"/>
    </w:rPr>
  </w:style>
  <w:style w:customStyle="true" w:styleId="eSPISCCParagraphDefaultFont" w:type="character">
    <w:name w:val="eSPIS_CC_Paragraph Default Font"/>
    <w:basedOn w:val="Zadanifontodlomka"/>
    <w:rsid w:val="00C400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0E2"/>
    <w:rPr>
      <w:bdr w:space="0" w:sz="0" w:color="auto" w:val="none"/>
      <w:shd w:fill="FFFFCC" w:color="auto" w:val="clear"/>
      <w:lang w:val="hr-HR"/>
    </w:rPr>
  </w:style>
  <w:style w:customStyle="true" w:styleId="PozadinaSvijetloCrvena" w:type="character">
    <w:name w:val="Pozadina_SvijetloCrvena"/>
    <w:basedOn w:val="eSPISCCParagraphDefaultFont"/>
    <w:rsid w:val="00C400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0E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400E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400E2"/>
    <w:rPr>
      <w:color w:val="808080"/>
      <w:bdr w:color="auto" w:space="0" w:sz="0" w:val="none"/>
      <w:shd w:color="auto" w:fill="auto" w:val="clear"/>
    </w:rPr>
  </w:style>
  <w:style w:customStyle="1" w:styleId="eSPISCCParagraphDefaultFont" w:type="character">
    <w:name w:val="eSPIS_CC_Paragraph Default Font"/>
    <w:basedOn w:val="Zadanifontodlomka"/>
    <w:rsid w:val="00C400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0E2"/>
    <w:rPr>
      <w:bdr w:color="auto" w:space="0" w:sz="0" w:val="none"/>
      <w:shd w:color="auto" w:fill="FFFFCC" w:val="clear"/>
      <w:lang w:val="hr-HR"/>
    </w:rPr>
  </w:style>
  <w:style w:customStyle="1" w:styleId="PozadinaSvijetloCrvena" w:type="character">
    <w:name w:val="Pozadina_SvijetloCrvena"/>
    <w:basedOn w:val="eSPISCCParagraphDefaultFont"/>
    <w:rsid w:val="00C400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0E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400E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25072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St-1273/2015</izvorni_sadrzaj>
    <derivirana_varijabla naziv="DomainObject.Predmet.OznakaBroj_1">St-1273/2015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JAGO VITAMINI d.o.o.</izvorni_sadrzaj>
    <derivirana_varijabla naziv="DomainObject.Predmet.ProtustrankaFormated_1">  JAGO VITAMINI d.o.o.</derivirana_varijabla>
  </DomainObject.Predmet.ProtustrankaFormated>
  <DomainObject.Predmet.ProtustrankaFormatedOIB>
    <izvorni_sadrzaj>  JAGO VITAMINI d.o.o., OIB 78992534724</izvorni_sadrzaj>
    <derivirana_varijabla naziv="DomainObject.Predmet.ProtustrankaFormatedOIB_1">  JAGO VITAMINI d.o.o., OIB 78992534724</derivirana_varijabla>
  </DomainObject.Predmet.ProtustrankaFormatedOIB>
  <DomainObject.Predmet.ProtustrankaFormatedWithAdress>
    <izvorni_sadrzaj> JAGO VITAMINI d.o.o., Permani bb, 51213 Jurdani</izvorni_sadrzaj>
    <derivirana_varijabla naziv="DomainObject.Predmet.ProtustrankaFormatedWithAdress_1"> JAGO VITAMINI d.o.o., Permani bb, 51213 Jurdani</derivirana_varijabla>
  </DomainObject.Predmet.ProtustrankaFormatedWithAdress>
  <DomainObject.Predmet.ProtustrankaFormatedWithAdressOIB>
    <izvorni_sadrzaj> JAGO VITAMINI d.o.o., OIB 78992534724, Permani bb, 51213 Jurdani</izvorni_sadrzaj>
    <derivirana_varijabla naziv="DomainObject.Predmet.ProtustrankaFormatedWithAdressOIB_1"> JAGO VITAMINI d.o.o., OIB 78992534724, Permani bb, 51213 Jurdani</derivirana_varijabla>
  </DomainObject.Predmet.ProtustrankaFormatedWithAdressOIB>
  <DomainObject.Predmet.ProtustrankaWithAdress>
    <izvorni_sadrzaj>JAGO VITAMINI d.o.o. Permani bb, 51213 Jurdani</izvorni_sadrzaj>
    <derivirana_varijabla naziv="DomainObject.Predmet.ProtustrankaWithAdress_1">JAGO VITAMINI d.o.o. Permani bb, 51213 Jurdani</derivirana_varijabla>
  </DomainObject.Predmet.ProtustrankaWithAdress>
  <DomainObject.Predmet.ProtustrankaWithAdressOIB>
    <izvorni_sadrzaj>JAGO VITAMINI d.o.o., OIB 78992534724, Permani bb, 51213 Jurdani</izvorni_sadrzaj>
    <derivirana_varijabla naziv="DomainObject.Predmet.ProtustrankaWithAdressOIB_1">JAGO VITAMINI d.o.o., OIB 78992534724, Permani bb, 51213 Jurdani</derivirana_varijabla>
  </DomainObject.Predmet.ProtustrankaWithAdressOIB>
  <DomainObject.Predmet.ProtustrankaNazivFormated>
    <izvorni_sadrzaj>JAGO VITAMINI d.o.o.</izvorni_sadrzaj>
    <derivirana_varijabla naziv="DomainObject.Predmet.ProtustrankaNazivFormated_1">JAGO VITAMINI d.o.o.</derivirana_varijabla>
  </DomainObject.Predmet.ProtustrankaNazivFormated>
  <DomainObject.Predmet.ProtustrankaNazivFormatedOIB>
    <izvorni_sadrzaj>JAGO VITAMINI d.o.o., OIB 78992534724</izvorni_sadrzaj>
    <derivirana_varijabla naziv="DomainObject.Predmet.ProtustrankaNazivFormatedOIB_1">JAGO VITAMINI d.o.o., OIB 78992534724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JAGO VITAMINI d.o.o.</item>
    </izvorni_sadrzaj>
    <derivirana_varijabla naziv="DomainObject.Predmet.ProtuStrankaListFormated_1">
      <item>JAGO VITAMINI d.o.o.</item>
    </derivirana_varijabla>
  </DomainObject.Predmet.ProtuStrankaListFormated>
  <DomainObject.Predmet.ProtuStrankaListFormatedOIB>
    <izvorni_sadrzaj>
      <item>JAGO VITAMINI d.o.o., OIB 78992534724</item>
    </izvorni_sadrzaj>
    <derivirana_varijabla naziv="DomainObject.Predmet.ProtuStrankaListFormatedOIB_1">
      <item>JAGO VITAMINI d.o.o., OIB 78992534724</item>
    </derivirana_varijabla>
  </DomainObject.Predmet.ProtuStrankaListFormatedOIB>
  <DomainObject.Predmet.ProtuStrankaListFormatedWithAdress>
    <izvorni_sadrzaj>
      <item>JAGO VITAMINI d.o.o., Permani bb, 51213 Jurdani</item>
    </izvorni_sadrzaj>
    <derivirana_varijabla naziv="DomainObject.Predmet.ProtuStrankaListFormatedWithAdress_1">
      <item>JAGO VITAMINI d.o.o., Permani bb, 51213 Jurdani</item>
    </derivirana_varijabla>
  </DomainObject.Predmet.ProtuStrankaListFormatedWithAdress>
  <DomainObject.Predmet.ProtuStrankaListFormatedWithAdressOIB>
    <izvorni_sadrzaj>
      <item>JAGO VITAMINI d.o.o., OIB 78992534724, Permani bb, 51213 Jurdani</item>
    </izvorni_sadrzaj>
    <derivirana_varijabla naziv="DomainObject.Predmet.ProtuStrankaListFormatedWithAdressOIB_1">
      <item>JAGO VITAMINI d.o.o., OIB 78992534724, Permani bb, 51213 Jurdani</item>
    </derivirana_varijabla>
  </DomainObject.Predmet.ProtuStrankaListFormatedWithAdressOIB>
  <DomainObject.Predmet.ProtuStrankaListNazivFormated>
    <izvorni_sadrzaj>
      <item>JAGO VITAMINI d.o.o.</item>
    </izvorni_sadrzaj>
    <derivirana_varijabla naziv="DomainObject.Predmet.ProtuStrankaListNazivFormated_1">
      <item>JAGO VITAMINI d.o.o.</item>
    </derivirana_varijabla>
  </DomainObject.Predmet.ProtuStrankaListNazivFormated>
  <DomainObject.Predmet.ProtuStrankaListNazivFormatedOIB>
    <izvorni_sadrzaj>
      <item>JAGO VITAMINI d.o.o., OIB 78992534724</item>
    </izvorni_sadrzaj>
    <derivirana_varijabla naziv="DomainObject.Predmet.ProtuStrankaListNazivFormatedOIB_1">
      <item>JAGO VITAMINI d.o.o., OIB 78992534724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JAGO VITAMINI d.o.o.</izvorni_sadrzaj>
    <derivirana_varijabla naziv="DomainObject.Predmet.ProtustrankaIDrugi_1">JAGO VITAMINI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JAGO VITAMINI d.o.o., OIB 78992534724, Permani bb, 51213 Jurdani</izvorni_sadrzaj>
    <derivirana_varijabla naziv="DomainObject.Predmet.ProtustrankaIDrugiAdressOIB_1">JAGO VITAMINI d.o.o., OIB 78992534724, Permani bb,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JAGO VITAMINI d.o.o.</item>
    </izvorni_sadrzaj>
    <derivirana_varijabla naziv="DomainObject.Predmet.SudioniciListNaziv_1">
      <item>FINA  Rijeka</item>
      <item>JAGO VITAMINI d.o.o.</item>
    </derivirana_varijabla>
  </DomainObject.Predmet.SudioniciListNaziv>
  <DomainObject.Predmet.SudioniciListAdressOIB>
    <izvorni_sadrzaj>
      <item>FINA  Rijeka, OIB 85821130368, Frana Kurelca 8,51000 Rijeka</item>
      <item>JAGO VITAMINI d.o.o., OIB 78992534724, Permani bb,51213 Jurdani</item>
    </izvorni_sadrzaj>
    <derivirana_varijabla naziv="DomainObject.Predmet.SudioniciListAdressOIB_1">
      <item>FINA  Rijeka, OIB 85821130368, Frana Kurelca 8,51000 Rijeka</item>
      <item>JAGO VITAMINI d.o.o., OIB 78992534724, Permani bb,51213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78992534724</item>
    </izvorni_sadrzaj>
    <derivirana_varijabla naziv="DomainObject.Predmet.SudioniciListNazivOIB_1">
      <item>, OIB 85821130368</item>
      <item>, OIB 78992534724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1067</properties:Words>
  <properties:Characters>5949</properties:Characters>
  <properties:Lines>149</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2017-09-29T08:33:00Z</dcterms:created>
  <dc:creator>korlevicd</dc:creator>
  <cp:lastModifiedBy>Nika Ostojić</cp:lastModifiedBy>
  <cp:lastPrinted>2009-06-03T08:55:00Z</cp:lastPrinted>
  <dcterms:modified xmlns:xsi="http://www.w3.org/2001/XMLSchema-instance" xsi:type="dcterms:W3CDTF">2017-09-29T09:48:00Z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