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dd31" w14:paraId="6fcdd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               6 St-725/2017-2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>O G L A S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EKOMEKO društvo s ograničenom odgovornošću za poljoprivrednu proizvodnju i proizvodnju energije, Zagreb, I Vidovčica 23a, MBS: 080827701, OIB: 35412307688, koji se vodi kod ovoga suda pod poslovnim brojem St-725/2017, temeljem odredbe čl.430., 431. i 434. Stečajnog zakona (Narodne novine br. 71/15), objavljuje: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I. Na dan 24. veljače 2017. dužnik u Očevidniku redoslijeda osnova za plaćanje ima evidentirane neizvršene osnove za plaćanje u ukupnom iznosu od 55.350,00 kn, u koji iznos je uračunata kamata i naknada Financijske agencije za provedbu ovrhe na novčanim sredstvima.  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4023D4">
        <w:rPr>
          <w:rFonts w:cs="Times New Roman" w:eastAsia="Times New Roman"/>
          <w:szCs w:val="20"/>
          <w:lang w:eastAsia="hr-HR"/>
        </w:rPr>
        <w:t>Falćan</w:t>
      </w:r>
      <w:proofErr w:type="spellEnd"/>
      <w:r w:rsidRPr="004023D4">
        <w:rPr>
          <w:rFonts w:cs="Times New Roman" w:eastAsia="Times New Roman"/>
          <w:szCs w:val="20"/>
          <w:lang w:eastAsia="hr-HR"/>
        </w:rPr>
        <w:t>, Županja, Ivana Gundulića 43, OIB: 51515687425, da u roku od 15 dana od objave ovog oglasa na mrežnoj stranici e-Oglasna ploča Trgovačkog suda u Bjelovaru podnese sudu javnobilježnički ovjerovljen popis imovine i obveza na propisanom obrascu.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023D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023D4" w:rsidP="004023D4" w:rsidR="004023D4" w:rsidRPr="004023D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3D4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5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St-725/2017-2</izvorni_sadrzaj>
    <derivirana_varijabla naziv="DomainObject.Oznaka_1">St-725/2017-2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St-725/2017</izvorni_sadrzaj>
    <derivirana_varijabla naziv="DomainObject.Predmet.OznakaBroj_1">St-725/2017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EKOMEKO d.o.o.</izvorni_sadrzaj>
    <derivirana_varijabla naziv="DomainObject.Predmet.ProtustrankaFormated_1">  EKOMEKO d.o.o.</derivirana_varijabla>
  </DomainObject.Predmet.ProtustrankaFormated>
  <DomainObject.Predmet.ProtustrankaFormatedOIB>
    <izvorni_sadrzaj>  EKOMEKO d.o.o., OIB 35412307688</izvorni_sadrzaj>
    <derivirana_varijabla naziv="DomainObject.Predmet.ProtustrankaFormatedOIB_1">  EKOMEKO d.o.o., OIB 35412307688</derivirana_varijabla>
  </DomainObject.Predmet.ProtustrankaFormatedOIB>
  <DomainObject.Predmet.ProtustrankaFormatedWithAdress>
    <izvorni_sadrzaj> EKOMEKO d.o.o., I Vidovčica 23a , 10000 Zagreb</izvorni_sadrzaj>
    <derivirana_varijabla naziv="DomainObject.Predmet.ProtustrankaFormatedWithAdress_1"> EKOMEKO d.o.o., I Vidovčica 23a , 10000 Zagreb</derivirana_varijabla>
  </DomainObject.Predmet.ProtustrankaFormatedWithAdress>
  <DomainObject.Predmet.ProtustrankaFormatedWithAdressOIB>
    <izvorni_sadrzaj> EKOMEKO d.o.o., OIB 35412307688, I Vidovčica 23a , 10000 Zagreb</izvorni_sadrzaj>
    <derivirana_varijabla naziv="DomainObject.Predmet.ProtustrankaFormatedWithAdressOIB_1"> EKOMEKO d.o.o., OIB 35412307688, I Vidovčica 23a , 10000 Zagreb</derivirana_varijabla>
  </DomainObject.Predmet.ProtustrankaFormatedWithAdressOIB>
  <DomainObject.Predmet.ProtustrankaWithAdress>
    <izvorni_sadrzaj>EKOMEKO d.o.o. I Vidovčica 23a , 10000 Zagreb</izvorni_sadrzaj>
    <derivirana_varijabla naziv="DomainObject.Predmet.ProtustrankaWithAdress_1">EKOMEKO d.o.o. I Vidovčica 23a , 10000 Zagreb</derivirana_varijabla>
  </DomainObject.Predmet.ProtustrankaWithAdress>
  <DomainObject.Predmet.ProtustrankaWithAdressOIB>
    <izvorni_sadrzaj>EKOMEKO d.o.o., OIB 35412307688, I Vidovčica 23a , 10000 Zagreb</izvorni_sadrzaj>
    <derivirana_varijabla naziv="DomainObject.Predmet.ProtustrankaWithAdressOIB_1">EKOMEKO d.o.o., OIB 35412307688, I Vidovčica 23a , 10000 Zagreb</derivirana_varijabla>
  </DomainObject.Predmet.ProtustrankaWithAdressOIB>
  <DomainObject.Predmet.ProtustrankaNazivFormated>
    <izvorni_sadrzaj>EKOMEKO d.o.o.</izvorni_sadrzaj>
    <derivirana_varijabla naziv="DomainObject.Predmet.ProtustrankaNazivFormated_1">EKOMEKO d.o.o.</derivirana_varijabla>
  </DomainObject.Predmet.ProtustrankaNazivFormated>
  <DomainObject.Predmet.ProtustrankaNazivFormatedOIB>
    <izvorni_sadrzaj>EKOMEKO d.o.o., OIB 35412307688</izvorni_sadrzaj>
    <derivirana_varijabla naziv="DomainObject.Predmet.ProtustrankaNazivFormatedOIB_1">EKOMEKO d.o.o., OIB 35412307688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EKOMEKO d.o.o.</item>
    </izvorni_sadrzaj>
    <derivirana_varijabla naziv="DomainObject.Predmet.ProtuStrankaListFormated_1">
      <item>EKOMEKO d.o.o.</item>
    </derivirana_varijabla>
  </DomainObject.Predmet.ProtuStrankaListFormated>
  <DomainObject.Predmet.ProtuStrankaListFormatedOIB>
    <izvorni_sadrzaj>
      <item>EKOMEKO d.o.o., OIB 35412307688</item>
    </izvorni_sadrzaj>
    <derivirana_varijabla naziv="DomainObject.Predmet.ProtuStrankaListFormatedOIB_1">
      <item>EKOMEKO d.o.o., OIB 35412307688</item>
    </derivirana_varijabla>
  </DomainObject.Predmet.ProtuStrankaListFormatedOIB>
  <DomainObject.Predmet.ProtuStrankaListFormatedWithAdress>
    <izvorni_sadrzaj>
      <item>EKOMEKO d.o.o., I Vidovčica 23a , 10000 Zagreb</item>
    </izvorni_sadrzaj>
    <derivirana_varijabla naziv="DomainObject.Predmet.ProtuStrankaListFormatedWithAdress_1">
      <item>EKOMEKO d.o.o., I Vidovčica 23a , 10000 Zagreb</item>
    </derivirana_varijabla>
  </DomainObject.Predmet.ProtuStrankaListFormatedWithAdress>
  <DomainObject.Predmet.ProtuStrankaListFormatedWithAdressOIB>
    <izvorni_sadrzaj>
      <item>EKOMEKO d.o.o., OIB 35412307688, I Vidovčica 23a , 10000 Zagreb</item>
    </izvorni_sadrzaj>
    <derivirana_varijabla naziv="DomainObject.Predmet.ProtuStrankaListFormatedWithAdressOIB_1">
      <item>EKOMEKO d.o.o., OIB 35412307688, I Vidovčica 23a , 10000 Zagreb</item>
    </derivirana_varijabla>
  </DomainObject.Predmet.ProtuStrankaListFormatedWithAdressOIB>
  <DomainObject.Predmet.ProtuStrankaListNazivFormated>
    <izvorni_sadrzaj>
      <item>EKOMEKO d.o.o.</item>
    </izvorni_sadrzaj>
    <derivirana_varijabla naziv="DomainObject.Predmet.ProtuStrankaListNazivFormated_1">
      <item>EKOMEKO d.o.o.</item>
    </derivirana_varijabla>
  </DomainObject.Predmet.ProtuStrankaListNazivFormated>
  <DomainObject.Predmet.ProtuStrankaListNazivFormatedOIB>
    <izvorni_sadrzaj>
      <item>EKOMEKO d.o.o., OIB 35412307688</item>
    </izvorni_sadrzaj>
    <derivirana_varijabla naziv="DomainObject.Predmet.ProtuStrankaListNazivFormatedOIB_1">
      <item>EKOMEKO d.o.o., OIB 35412307688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St-725/2017-2</izvorni_sadrzaj>
    <derivirana_varijabla naziv="DomainObject.PoslovniBrojDokumenta_1">St-725/2017-2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EKOMEKO d.o.o.</izvorni_sadrzaj>
    <derivirana_varijabla naziv="DomainObject.Predmet.ProtustrankaIDrugi_1">EKOMEKO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EKOMEKO d.o.o., OIB 35412307688, I Vidovčica 23a , 10000 Zagreb</izvorni_sadrzaj>
    <derivirana_varijabla naziv="DomainObject.Predmet.ProtustrankaIDrugiAdressOIB_1">EKOMEKO d.o.o., OIB 35412307688, I Vidovčica 23a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EKOMEKO d.o.o.</item>
      <item>FINA Regionalni centar Zagreb</item>
    </izvorni_sadrzaj>
    <derivirana_varijabla naziv="DomainObject.Predmet.SudioniciListNaziv_1">
      <item>EKOMEKO d.o.o.</item>
      <item>FINA Regionalni centar Zagreb</item>
    </derivirana_varijabla>
  </DomainObject.Predmet.SudioniciListNaziv>
  <DomainObject.Predmet.SudioniciListAdressOIB>
    <izvorni_sadrzaj>
      <item>EKOMEKO d.o.o., OIB 35412307688, I Vidovčica 23a ,10000 Zagreb</item>
      <item>FINA Regionalni centar Zagreb, OIB 85821130368, Trg svibanjskih žrtava 1995. br. 1,10000 Zagreb</item>
    </izvorni_sadrzaj>
    <derivirana_varijabla naziv="DomainObject.Predmet.SudioniciListAdressOIB_1">
      <item>EKOMEKO d.o.o., OIB 35412307688, I Vidovčica 23a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914B9-165B-46E7-9AD1-6582B787E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1656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