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f5ae" w14:paraId="62df5ae" w:rsidRDefault="00B948F7" w:rsidP="00B948F7" w:rsidR="00B948F7" w:rsidRPr="005D150D">
      <w:pPr>
        <w:pStyle w:val="Bezproreda"/>
        <w:jc w:val="both"/>
        <w15:collapsed w:val="false"/>
        <w:rPr>
          <w:noProof/>
        </w:rPr>
      </w:pPr>
      <w:bookmarkStart w:name="_GoBack" w:id="0"/>
      <w:bookmarkEnd w:id="0"/>
    </w:p>
    <w:p w:rsidRDefault="00EB0BDF" w:rsidP="00B948F7" w:rsidR="00B948F7" w:rsidRPr="005D150D">
      <w:pPr>
        <w:pStyle w:val="Bezproreda"/>
        <w:jc w:val="both"/>
      </w:pPr>
      <w:r w:rsidRPr="005D150D">
        <w:t xml:space="preserve">               </w:t>
      </w:r>
      <w:r w:rsidR="00B948F7" w:rsidRPr="005D150D">
        <w:rPr>
          <w:noProof/>
          <w:lang w:eastAsia="hr-HR"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8F7" w:rsidP="00B948F7" w:rsidR="00B948F7" w:rsidRPr="005D150D">
      <w:pPr>
        <w:pStyle w:val="Bezproreda"/>
        <w:jc w:val="both"/>
      </w:pPr>
      <w:r w:rsidRPr="005D150D">
        <w:t>REPUBLIKA HRVATSKA</w:t>
      </w:r>
    </w:p>
    <w:p w:rsidRDefault="00B948F7" w:rsidP="00B948F7" w:rsidR="00B948F7" w:rsidRPr="005D150D">
      <w:pPr>
        <w:pStyle w:val="Bezproreda"/>
        <w:jc w:val="both"/>
      </w:pPr>
      <w:r w:rsidRPr="005D150D">
        <w:t xml:space="preserve">TRGOVAČKI SUD U ZAGREBU                                     </w:t>
      </w:r>
      <w:r w:rsidR="008D580F">
        <w:t xml:space="preserve">                           </w:t>
      </w:r>
      <w:r w:rsidR="00EB0BDF" w:rsidRPr="005D150D">
        <w:t>20. St-</w:t>
      </w:r>
      <w:r w:rsidR="007813D0" w:rsidRPr="005D150D">
        <w:t>2425</w:t>
      </w:r>
      <w:r w:rsidR="00AF272A" w:rsidRPr="005D150D">
        <w:t>/18</w:t>
      </w:r>
      <w:r w:rsidR="008D580F">
        <w:t>-34</w:t>
      </w:r>
    </w:p>
    <w:p w:rsidRDefault="00B948F7" w:rsidP="00B948F7" w:rsidR="00B948F7" w:rsidRPr="005D150D">
      <w:pPr>
        <w:pStyle w:val="Bezproreda"/>
        <w:jc w:val="both"/>
      </w:pPr>
      <w:r w:rsidRPr="005D150D">
        <w:t>Amruševa 2/II</w:t>
      </w:r>
      <w:r w:rsidR="00EA306B" w:rsidRPr="005D150D">
        <w:t xml:space="preserve"> (PP 432)</w:t>
      </w:r>
    </w:p>
    <w:p w:rsidRDefault="00B948F7" w:rsidP="00B948F7" w:rsidR="00B948F7" w:rsidRPr="005D150D">
      <w:pPr>
        <w:pStyle w:val="Bezproreda"/>
        <w:jc w:val="both"/>
      </w:pPr>
    </w:p>
    <w:p w:rsidRDefault="00B948F7" w:rsidP="00B948F7" w:rsidR="00B948F7" w:rsidRPr="005D150D">
      <w:pPr>
        <w:pStyle w:val="Bezproreda"/>
        <w:jc w:val="center"/>
      </w:pPr>
      <w:r w:rsidRPr="005D150D">
        <w:t>R E P U B L I K A   H R V A T S K A</w:t>
      </w:r>
    </w:p>
    <w:p w:rsidRDefault="00B948F7" w:rsidP="00B948F7" w:rsidR="00B948F7" w:rsidRPr="005D150D">
      <w:pPr>
        <w:pStyle w:val="Bezproreda"/>
        <w:jc w:val="center"/>
      </w:pPr>
    </w:p>
    <w:p w:rsidRDefault="00B948F7" w:rsidP="00B948F7" w:rsidR="00B948F7" w:rsidRPr="005D150D">
      <w:pPr>
        <w:pStyle w:val="Bezproreda"/>
        <w:jc w:val="center"/>
      </w:pPr>
      <w:r w:rsidRPr="005D150D">
        <w:t>R J E Š E N</w:t>
      </w:r>
      <w:r w:rsidR="00CB381D" w:rsidRPr="005D150D">
        <w:t xml:space="preserve"> </w:t>
      </w:r>
      <w:r w:rsidRPr="005D150D">
        <w:t>J E</w:t>
      </w:r>
    </w:p>
    <w:p w:rsidRDefault="00B948F7" w:rsidP="00B948F7" w:rsidR="00B948F7" w:rsidRPr="005D150D">
      <w:pPr>
        <w:pStyle w:val="Bezproreda"/>
        <w:jc w:val="both"/>
        <w:rPr>
          <w:b/>
        </w:rPr>
      </w:pPr>
    </w:p>
    <w:p w:rsidRDefault="00B948F7" w:rsidP="00B948F7" w:rsidR="00B948F7" w:rsidRPr="005D150D">
      <w:pPr>
        <w:pStyle w:val="Bezproreda"/>
        <w:ind w:firstLine="708"/>
        <w:jc w:val="both"/>
      </w:pPr>
      <w:r w:rsidRPr="005D150D">
        <w:t xml:space="preserve">TRGOVAČKI SUD U ZAGREBU, po sucu pojedincu Luciji Butigan, u predstečajnom postupku nad dužnikom </w:t>
      </w:r>
      <w:r w:rsidR="007813D0" w:rsidRPr="005D150D">
        <w:rPr>
          <w:szCs w:val="24"/>
        </w:rPr>
        <w:t>ROSBAK d.o.o. za lov, turizam i trgovinu, Brezovica, Kašinci 7a, OIB 06735472756</w:t>
      </w:r>
      <w:r w:rsidR="00570A91" w:rsidRPr="005D150D">
        <w:t>, dana 21</w:t>
      </w:r>
      <w:r w:rsidRPr="005D150D">
        <w:t xml:space="preserve">. </w:t>
      </w:r>
      <w:r w:rsidR="007813D0" w:rsidRPr="005D150D">
        <w:t>prosinca</w:t>
      </w:r>
      <w:r w:rsidR="00212FEA" w:rsidRPr="005D150D">
        <w:t xml:space="preserve"> 2018</w:t>
      </w:r>
      <w:r w:rsidRPr="005D150D">
        <w:t>.</w:t>
      </w:r>
      <w:r w:rsidR="00901FA2" w:rsidRPr="005D150D">
        <w:t xml:space="preserve"> godine</w:t>
      </w:r>
    </w:p>
    <w:p w:rsidRDefault="00B948F7" w:rsidP="00B948F7" w:rsidR="00B948F7" w:rsidRPr="005D150D">
      <w:pPr>
        <w:pStyle w:val="Bezproreda"/>
        <w:jc w:val="both"/>
      </w:pPr>
    </w:p>
    <w:p w:rsidRDefault="00B948F7" w:rsidP="00B948F7" w:rsidR="00B948F7" w:rsidRPr="005D150D">
      <w:pPr>
        <w:pStyle w:val="Bezproreda"/>
        <w:jc w:val="center"/>
      </w:pPr>
      <w:r w:rsidRPr="005D150D">
        <w:t>r</w:t>
      </w:r>
      <w:r w:rsidR="00A3651E" w:rsidRPr="005D150D">
        <w:t xml:space="preserve"> </w:t>
      </w:r>
      <w:r w:rsidRPr="005D150D">
        <w:t>i</w:t>
      </w:r>
      <w:r w:rsidR="00A3651E" w:rsidRPr="005D150D">
        <w:t xml:space="preserve"> </w:t>
      </w:r>
      <w:r w:rsidRPr="005D150D">
        <w:t>j</w:t>
      </w:r>
      <w:r w:rsidR="00A3651E" w:rsidRPr="005D150D">
        <w:t xml:space="preserve"> </w:t>
      </w:r>
      <w:r w:rsidRPr="005D150D">
        <w:t>e</w:t>
      </w:r>
      <w:r w:rsidR="00A3651E" w:rsidRPr="005D150D">
        <w:t xml:space="preserve"> </w:t>
      </w:r>
      <w:r w:rsidRPr="005D150D">
        <w:t>š</w:t>
      </w:r>
      <w:r w:rsidR="00A3651E" w:rsidRPr="005D150D">
        <w:t xml:space="preserve"> </w:t>
      </w:r>
      <w:r w:rsidRPr="005D150D">
        <w:t>i</w:t>
      </w:r>
      <w:r w:rsidR="00A3651E" w:rsidRPr="005D150D">
        <w:t xml:space="preserve"> </w:t>
      </w:r>
      <w:r w:rsidRPr="005D150D">
        <w:t>o</w:t>
      </w:r>
      <w:r w:rsidR="00A3651E" w:rsidRPr="005D150D">
        <w:t xml:space="preserve"> </w:t>
      </w:r>
      <w:r w:rsidRPr="005D150D">
        <w:t xml:space="preserve"> j</w:t>
      </w:r>
      <w:r w:rsidR="00A3651E" w:rsidRPr="005D150D">
        <w:t xml:space="preserve"> </w:t>
      </w:r>
      <w:r w:rsidRPr="005D150D">
        <w:t>e</w:t>
      </w:r>
    </w:p>
    <w:p w:rsidRDefault="00B948F7" w:rsidP="00B948F7" w:rsidR="00B948F7" w:rsidRPr="005D150D">
      <w:pPr>
        <w:pStyle w:val="Bezproreda"/>
        <w:jc w:val="both"/>
      </w:pPr>
    </w:p>
    <w:p w:rsidRDefault="00B948F7" w:rsidP="00B948F7" w:rsidR="00B948F7" w:rsidRPr="005D150D">
      <w:pPr>
        <w:pStyle w:val="Bezproreda"/>
        <w:ind w:firstLine="708"/>
        <w:jc w:val="both"/>
      </w:pPr>
      <w:r w:rsidRPr="005D150D">
        <w:t>Utvrđuje s</w:t>
      </w:r>
      <w:r w:rsidR="00AF272A" w:rsidRPr="005D150D">
        <w:t>e prihvaćanje P</w:t>
      </w:r>
      <w:r w:rsidRPr="005D150D">
        <w:t xml:space="preserve">lana (izmijenjenog) restrukturiranja dužnika i </w:t>
      </w:r>
      <w:r w:rsidR="007813D0" w:rsidRPr="005D150D">
        <w:t>potvrđuje predstečajni sporazum</w:t>
      </w:r>
      <w:r w:rsidRPr="005D150D">
        <w:t xml:space="preserve"> kojim se dužnik </w:t>
      </w:r>
      <w:r w:rsidR="007813D0" w:rsidRPr="005D150D">
        <w:rPr>
          <w:szCs w:val="24"/>
        </w:rPr>
        <w:t>ROSBAK d.o.o. za lov, turizam i trgovinu, Brezovica, Kašinci 7a, OIB 06735472756</w:t>
      </w:r>
      <w:r w:rsidR="00F934FF" w:rsidRPr="005D150D">
        <w:rPr>
          <w:szCs w:val="24"/>
          <w:shd w:fill="F8F8F8" w:color="auto" w:val="clear"/>
        </w:rPr>
        <w:t>,</w:t>
      </w:r>
      <w:r w:rsidRPr="005D150D">
        <w:t xml:space="preserve"> obvezuje predstečajnim vjerovnicima: </w:t>
      </w:r>
    </w:p>
    <w:p w:rsidRDefault="007813D0" w:rsidP="00B948F7" w:rsidR="007813D0" w:rsidRPr="005D150D">
      <w:pPr>
        <w:pStyle w:val="Bezproreda"/>
        <w:ind w:firstLine="708"/>
        <w:jc w:val="both"/>
      </w:pPr>
    </w:p>
    <w:p w:rsidRDefault="009D4C99" w:rsidP="009D4C99" w:rsidR="007813D0" w:rsidRPr="005D150D">
      <w:pPr>
        <w:pStyle w:val="Bezproreda"/>
        <w:numPr>
          <w:ilvl w:val="0"/>
          <w:numId w:val="5"/>
        </w:numPr>
        <w:jc w:val="both"/>
        <w:rPr>
          <w:color w:val="000000"/>
        </w:rPr>
      </w:pPr>
      <w:r w:rsidRPr="005D150D">
        <w:rPr>
          <w:color w:val="000000"/>
        </w:rPr>
        <w:t>MILKA KOLUNDŽIJA, Kašinci 7A, 10000 Zagreb, OIB 5874199368</w:t>
      </w:r>
    </w:p>
    <w:p w:rsidRDefault="009D4C99" w:rsidP="009D4C99" w:rsidR="009D4C99" w:rsidRPr="005D150D">
      <w:pPr>
        <w:pStyle w:val="Bezproreda"/>
        <w:numPr>
          <w:ilvl w:val="0"/>
          <w:numId w:val="5"/>
        </w:numPr>
        <w:jc w:val="both"/>
        <w:rPr>
          <w:color w:val="000000"/>
        </w:rPr>
      </w:pPr>
      <w:r w:rsidRPr="005D150D">
        <w:rPr>
          <w:color w:val="000000"/>
        </w:rPr>
        <w:t>RH, MINISTARSTVO FINANCIJA, POREZNA UPRAVA, Zagreb, Boškovićeva 5, OIB 18683136487,</w:t>
      </w:r>
    </w:p>
    <w:p w:rsidRDefault="009D4C99" w:rsidP="00B948F7" w:rsidR="009D4C99" w:rsidRPr="005D150D">
      <w:pPr>
        <w:pStyle w:val="Bezproreda"/>
        <w:ind w:firstLine="708"/>
        <w:jc w:val="both"/>
      </w:pPr>
    </w:p>
    <w:p w:rsidRDefault="001E1F97" w:rsidP="009D4C99" w:rsidR="00B948F7" w:rsidRPr="005D150D">
      <w:pPr>
        <w:ind w:firstLine="708"/>
        <w:jc w:val="both"/>
        <w:rPr>
          <w:b/>
          <w:color w:val="000000"/>
        </w:rPr>
      </w:pPr>
      <w:r w:rsidRPr="005D150D">
        <w:t>isplatiti iznos tražbina</w:t>
      </w:r>
      <w:r w:rsidR="00B948F7" w:rsidRPr="005D150D">
        <w:t xml:space="preserve"> kako slijedi:</w:t>
      </w:r>
      <w:r w:rsidR="00B948F7" w:rsidRPr="005D150D">
        <w:rPr>
          <w:b/>
          <w:color w:val="000000"/>
        </w:rPr>
        <w:t xml:space="preserve"> </w:t>
      </w:r>
    </w:p>
    <w:p w:rsidRDefault="00B948F7" w:rsidP="00B948F7" w:rsidR="00B948F7" w:rsidRPr="005D150D">
      <w:pPr>
        <w:pStyle w:val="Odlomakpopisa"/>
        <w:jc w:val="both"/>
        <w:rPr>
          <w:color w:val="000000"/>
        </w:rPr>
      </w:pPr>
    </w:p>
    <w:p w:rsidRDefault="00841484" w:rsidP="00841484" w:rsidR="00841484" w:rsidRPr="005D150D">
      <w:pPr>
        <w:pStyle w:val="Bezproreda"/>
        <w:ind w:left="708"/>
        <w:jc w:val="both"/>
        <w:rPr>
          <w:color w:val="000000"/>
        </w:rPr>
      </w:pPr>
      <w:r w:rsidRPr="005D150D">
        <w:rPr>
          <w:color w:val="000000"/>
        </w:rPr>
        <w:t xml:space="preserve">1.Vjerovniku MILKA KOLUNDŽIJA, Kašinci 7A, 10000 Zagreb, OIB 5874199368, </w:t>
      </w:r>
    </w:p>
    <w:p w:rsidRDefault="00841484" w:rsidP="00841484" w:rsidR="00C57CDB">
      <w:pPr>
        <w:jc w:val="both"/>
        <w:rPr>
          <w:color w:val="000000"/>
        </w:rPr>
      </w:pPr>
      <w:r w:rsidRPr="005D150D">
        <w:rPr>
          <w:color w:val="000000"/>
        </w:rPr>
        <w:t xml:space="preserve"> utvrđeni iznos tražbine iznosi 5.970,00 kn. Predsteča</w:t>
      </w:r>
      <w:r w:rsidR="00247141" w:rsidRPr="005D150D">
        <w:rPr>
          <w:color w:val="000000"/>
        </w:rPr>
        <w:t>jni vjerovnik otpušta dužniku 22,88</w:t>
      </w:r>
      <w:r w:rsidRPr="005D150D">
        <w:rPr>
          <w:color w:val="000000"/>
        </w:rPr>
        <w:t xml:space="preserve">% utvrđene tražbine, što iznosi  </w:t>
      </w:r>
      <w:r w:rsidR="00247141" w:rsidRPr="005D150D">
        <w:rPr>
          <w:color w:val="000000"/>
        </w:rPr>
        <w:t>1.354,59</w:t>
      </w:r>
      <w:r w:rsidRPr="005D150D">
        <w:rPr>
          <w:color w:val="000000"/>
        </w:rPr>
        <w:t xml:space="preserve"> kn. Preostali iznos tražbine od </w:t>
      </w:r>
      <w:r w:rsidR="00C57CDB" w:rsidRPr="005D150D">
        <w:rPr>
          <w:color w:val="000000"/>
        </w:rPr>
        <w:t>4.604,06</w:t>
      </w:r>
      <w:r w:rsidRPr="005D150D">
        <w:rPr>
          <w:color w:val="000000"/>
        </w:rPr>
        <w:t xml:space="preserve">  kn </w:t>
      </w:r>
      <w:r w:rsidR="00C57CDB" w:rsidRPr="005D150D">
        <w:rPr>
          <w:color w:val="000000"/>
        </w:rPr>
        <w:t xml:space="preserve"> (77,12%) </w:t>
      </w:r>
      <w:r w:rsidR="00C5762F" w:rsidRPr="005D150D">
        <w:rPr>
          <w:color w:val="000000"/>
        </w:rPr>
        <w:t xml:space="preserve">dužnik se obvezuje vjerovniku </w:t>
      </w:r>
      <w:r w:rsidR="001C0718" w:rsidRPr="005D150D">
        <w:rPr>
          <w:color w:val="000000"/>
        </w:rPr>
        <w:t xml:space="preserve">otplatiti </w:t>
      </w:r>
      <w:r w:rsidRPr="005D150D">
        <w:rPr>
          <w:color w:val="000000"/>
        </w:rPr>
        <w:t xml:space="preserve"> </w:t>
      </w:r>
      <w:r w:rsidR="00C57CDB" w:rsidRPr="005D150D">
        <w:rPr>
          <w:color w:val="000000"/>
        </w:rPr>
        <w:t xml:space="preserve">kroz 60 </w:t>
      </w:r>
      <w:r w:rsidR="001C0718" w:rsidRPr="005D150D">
        <w:rPr>
          <w:color w:val="000000"/>
        </w:rPr>
        <w:t>jednakih mjesečnih anuiteta</w:t>
      </w:r>
      <w:r w:rsidRPr="005D150D">
        <w:rPr>
          <w:color w:val="000000"/>
        </w:rPr>
        <w:t xml:space="preserve"> </w:t>
      </w:r>
      <w:r w:rsidR="00C57CDB" w:rsidRPr="005D150D">
        <w:rPr>
          <w:color w:val="000000"/>
        </w:rPr>
        <w:t xml:space="preserve">uz kamatu od 6,82% godišnje, a obveza </w:t>
      </w:r>
      <w:r w:rsidR="005D150D" w:rsidRPr="005D150D">
        <w:rPr>
          <w:color w:val="000000"/>
        </w:rPr>
        <w:t xml:space="preserve">isplate </w:t>
      </w:r>
      <w:r w:rsidR="00C57CDB" w:rsidRPr="005D150D">
        <w:rPr>
          <w:color w:val="000000"/>
        </w:rPr>
        <w:t>prvog anu</w:t>
      </w:r>
      <w:r w:rsidR="008D580F">
        <w:rPr>
          <w:color w:val="000000"/>
        </w:rPr>
        <w:t>it</w:t>
      </w:r>
      <w:r w:rsidR="00C57CDB" w:rsidRPr="005D150D">
        <w:rPr>
          <w:color w:val="000000"/>
        </w:rPr>
        <w:t xml:space="preserve">eta </w:t>
      </w:r>
      <w:r w:rsidR="005D150D" w:rsidRPr="005D150D">
        <w:rPr>
          <w:color w:val="000000"/>
        </w:rPr>
        <w:t xml:space="preserve">dospijeva </w:t>
      </w:r>
      <w:r w:rsidR="00C57CDB" w:rsidRPr="005D150D">
        <w:rPr>
          <w:color w:val="000000"/>
        </w:rPr>
        <w:t xml:space="preserve"> u roku od 30 dana  od dana pravomoćnosti rješenja o potvrdi predstečajnog sporazuma.</w:t>
      </w:r>
    </w:p>
    <w:p w:rsidRDefault="0085249E" w:rsidP="00841484" w:rsidR="0085249E" w:rsidRPr="005D150D">
      <w:pPr>
        <w:jc w:val="both"/>
        <w:rPr>
          <w:color w:val="000000"/>
        </w:rPr>
      </w:pPr>
    </w:p>
    <w:p w:rsidRDefault="0085249E" w:rsidP="0085249E" w:rsidR="0085249E">
      <w:pPr>
        <w:pStyle w:val="Bezproreda"/>
        <w:ind w:firstLine="708"/>
        <w:jc w:val="both"/>
        <w:rPr>
          <w:color w:val="000000"/>
        </w:rPr>
      </w:pPr>
      <w:r>
        <w:rPr>
          <w:color w:val="000000"/>
        </w:rPr>
        <w:t xml:space="preserve">2. </w:t>
      </w:r>
      <w:r w:rsidRPr="005D150D">
        <w:rPr>
          <w:color w:val="000000"/>
        </w:rPr>
        <w:t xml:space="preserve">Vjerovniku RH, MINISTARSTVO FINANCIJA, POREZNA UPRAVA, Zagreb, Boškovićeva 5, OIB 18683136487, utvrđeni iznos tražbine iznosi </w:t>
      </w:r>
      <w:r>
        <w:rPr>
          <w:color w:val="000000"/>
        </w:rPr>
        <w:t>498.868,76</w:t>
      </w:r>
      <w:r w:rsidRPr="005D150D">
        <w:rPr>
          <w:color w:val="000000"/>
        </w:rPr>
        <w:t xml:space="preserve"> kn. Predstečajni</w:t>
      </w:r>
      <w:r>
        <w:rPr>
          <w:color w:val="000000"/>
        </w:rPr>
        <w:t xml:space="preserve"> vjerovnik otpušta dužniku 22,80</w:t>
      </w:r>
      <w:r w:rsidRPr="005D150D">
        <w:rPr>
          <w:color w:val="000000"/>
        </w:rPr>
        <w:t xml:space="preserve">% utvrđene tražbine, što iznosi  </w:t>
      </w:r>
      <w:r>
        <w:rPr>
          <w:color w:val="000000"/>
        </w:rPr>
        <w:t>114.141,18</w:t>
      </w:r>
      <w:r w:rsidRPr="005D150D">
        <w:rPr>
          <w:color w:val="000000"/>
        </w:rPr>
        <w:t xml:space="preserve"> kn. Preostali iznos tražbine od </w:t>
      </w:r>
      <w:r>
        <w:rPr>
          <w:color w:val="000000"/>
        </w:rPr>
        <w:t>384.727,58</w:t>
      </w:r>
      <w:r w:rsidRPr="005D150D">
        <w:rPr>
          <w:color w:val="000000"/>
        </w:rPr>
        <w:t xml:space="preserve">  kn  (77,12%) dužnik se obvezuje vjerovniku otplatiti  kroz 60 jednakih mjesečnih anuiteta uz kamatu od 6,82% godišnje, a obveza isplate prvog </w:t>
      </w:r>
      <w:r w:rsidR="008D580F">
        <w:rPr>
          <w:color w:val="000000"/>
        </w:rPr>
        <w:t>anuiteta</w:t>
      </w:r>
      <w:r w:rsidRPr="005D150D">
        <w:rPr>
          <w:color w:val="000000"/>
        </w:rPr>
        <w:t xml:space="preserve"> dospijeva  u roku od 30 dana  od dana pravomoćnosti rješenja o potvrdi predstečajnog sporazuma.</w:t>
      </w:r>
    </w:p>
    <w:p w:rsidRDefault="00411BD4" w:rsidP="0085249E" w:rsidR="00411BD4" w:rsidRPr="005D150D">
      <w:pPr>
        <w:pStyle w:val="Bezproreda"/>
        <w:ind w:firstLine="708"/>
        <w:jc w:val="both"/>
        <w:rPr>
          <w:color w:val="000000"/>
        </w:rPr>
      </w:pPr>
    </w:p>
    <w:p w:rsidRDefault="00067CC4" w:rsidP="00B948F7" w:rsidR="00067CC4" w:rsidRPr="005D150D">
      <w:pPr>
        <w:pStyle w:val="Odlomakpopisa"/>
        <w:jc w:val="both"/>
        <w:rPr>
          <w:color w:val="000000"/>
        </w:rPr>
      </w:pPr>
    </w:p>
    <w:p w:rsidRDefault="00B948F7" w:rsidP="00B948F7" w:rsidR="00B948F7" w:rsidRPr="005D150D">
      <w:pPr>
        <w:jc w:val="center"/>
        <w:rPr>
          <w:color w:val="000000"/>
        </w:rPr>
      </w:pPr>
      <w:r w:rsidRPr="005D150D">
        <w:rPr>
          <w:color w:val="000000"/>
        </w:rPr>
        <w:t>Obrazloženje</w:t>
      </w:r>
    </w:p>
    <w:p w:rsidRDefault="00B948F7" w:rsidP="00B948F7" w:rsidR="00B948F7" w:rsidRPr="005D150D">
      <w:pPr>
        <w:jc w:val="center"/>
      </w:pPr>
      <w:r w:rsidRPr="005D150D">
        <w:rPr>
          <w:color w:val="000000"/>
        </w:rPr>
        <w:tab/>
      </w:r>
    </w:p>
    <w:p w:rsidRDefault="00B4707A" w:rsidP="00B4707A" w:rsidR="00716873">
      <w:pPr>
        <w:ind w:firstLine="708"/>
        <w:jc w:val="both"/>
      </w:pPr>
      <w:r>
        <w:t>D</w:t>
      </w:r>
      <w:r w:rsidR="00B948F7" w:rsidRPr="005D150D">
        <w:t>užnik je podnio prijedlog za otvaranje predstečajnog postupka,</w:t>
      </w:r>
      <w:r w:rsidR="00143DEF" w:rsidRPr="005D150D">
        <w:t xml:space="preserve"> </w:t>
      </w:r>
      <w:r w:rsidR="00986E9D" w:rsidRPr="005D150D">
        <w:t xml:space="preserve"> te </w:t>
      </w:r>
      <w:r w:rsidR="001F7FB1" w:rsidRPr="005D150D">
        <w:t xml:space="preserve">zatim </w:t>
      </w:r>
      <w:r>
        <w:t xml:space="preserve">dopunu istoga, </w:t>
      </w:r>
      <w:r w:rsidR="00143DEF" w:rsidRPr="005D150D">
        <w:t xml:space="preserve">te je Rješenjem </w:t>
      </w:r>
      <w:r w:rsidR="003E2157">
        <w:t>Trgovačkog</w:t>
      </w:r>
      <w:r w:rsidR="00143DEF" w:rsidRPr="005D150D">
        <w:t xml:space="preserve"> suda</w:t>
      </w:r>
      <w:r w:rsidR="003E2157">
        <w:t xml:space="preserve"> u Zagrebu</w:t>
      </w:r>
      <w:r w:rsidR="00143DEF" w:rsidRPr="005D150D">
        <w:t xml:space="preserve"> od </w:t>
      </w:r>
      <w:r w:rsidR="00D92B59" w:rsidRPr="005D150D">
        <w:t>1</w:t>
      </w:r>
      <w:r w:rsidR="003E2157">
        <w:t>4</w:t>
      </w:r>
      <w:r w:rsidR="00B948F7" w:rsidRPr="005D150D">
        <w:t xml:space="preserve">. </w:t>
      </w:r>
      <w:r w:rsidR="00D92B59" w:rsidRPr="005D150D">
        <w:t>veljače 2018</w:t>
      </w:r>
      <w:r w:rsidR="00B948F7" w:rsidRPr="005D150D">
        <w:t>.</w:t>
      </w:r>
      <w:r w:rsidR="00D92B59" w:rsidRPr="005D150D">
        <w:t xml:space="preserve"> godine</w:t>
      </w:r>
      <w:r w:rsidR="00B948F7" w:rsidRPr="005D150D">
        <w:t xml:space="preserve"> otvoren predstečajni po</w:t>
      </w:r>
      <w:r>
        <w:t xml:space="preserve">stupak nad predmetnim dužnikom. Održano je ispitno ročište , te je doneseno </w:t>
      </w:r>
      <w:r w:rsidR="00B948F7" w:rsidRPr="005D150D">
        <w:lastRenderedPageBreak/>
        <w:t>Rješe</w:t>
      </w:r>
      <w:r w:rsidR="00D92B59" w:rsidRPr="005D150D">
        <w:t>nje o utvrđenim</w:t>
      </w:r>
      <w:r w:rsidR="003E2157">
        <w:t xml:space="preserve"> i osporenim</w:t>
      </w:r>
      <w:r>
        <w:t xml:space="preserve"> tražbinama od 24</w:t>
      </w:r>
      <w:r w:rsidR="00B948F7" w:rsidRPr="005D150D">
        <w:t xml:space="preserve">. </w:t>
      </w:r>
      <w:r>
        <w:t>listopada</w:t>
      </w:r>
      <w:r w:rsidR="00D92B59" w:rsidRPr="005D150D">
        <w:t xml:space="preserve"> 2018</w:t>
      </w:r>
      <w:r w:rsidR="00B948F7" w:rsidRPr="005D150D">
        <w:t>.</w:t>
      </w:r>
      <w:r w:rsidR="00D92B59" w:rsidRPr="005D150D">
        <w:t xml:space="preserve"> godine</w:t>
      </w:r>
      <w:r w:rsidR="00B948F7" w:rsidRPr="005D150D">
        <w:t>, a k</w:t>
      </w:r>
      <w:r w:rsidR="00CA0BCA" w:rsidRPr="005D150D">
        <w:t xml:space="preserve">oje je postalo pravomoćno dana </w:t>
      </w:r>
      <w:r>
        <w:t>13</w:t>
      </w:r>
      <w:r w:rsidR="00B948F7" w:rsidRPr="005D150D">
        <w:t xml:space="preserve">. </w:t>
      </w:r>
      <w:r>
        <w:t>studenog</w:t>
      </w:r>
      <w:r w:rsidR="00CA0BCA" w:rsidRPr="005D150D">
        <w:t xml:space="preserve"> 2018</w:t>
      </w:r>
      <w:r w:rsidR="00B948F7" w:rsidRPr="005D150D">
        <w:t>.</w:t>
      </w:r>
      <w:r w:rsidR="00D92B59" w:rsidRPr="005D150D">
        <w:t>godine.</w:t>
      </w:r>
    </w:p>
    <w:p w:rsidRDefault="00AF5173" w:rsidP="00B4707A" w:rsidR="00AF5173" w:rsidRPr="005D150D">
      <w:pPr>
        <w:ind w:firstLine="708"/>
        <w:jc w:val="both"/>
      </w:pPr>
    </w:p>
    <w:p w:rsidRDefault="007F7F6F" w:rsidP="00B948F7" w:rsidR="00B948F7">
      <w:pPr>
        <w:ind w:firstLine="708"/>
        <w:jc w:val="both"/>
      </w:pPr>
      <w:r w:rsidRPr="005D150D">
        <w:t>Ročište za glasovanje o P</w:t>
      </w:r>
      <w:r w:rsidR="00B948F7" w:rsidRPr="005D150D">
        <w:t>lanu</w:t>
      </w:r>
      <w:r w:rsidRPr="005D150D">
        <w:t xml:space="preserve"> (izmijenjeni)</w:t>
      </w:r>
      <w:r w:rsidR="00B948F7" w:rsidRPr="005D150D">
        <w:t xml:space="preserve"> restrukturiran</w:t>
      </w:r>
      <w:r w:rsidR="00AF5173">
        <w:t>ja dužnika održano je dana  20. prosinca 2018.g.</w:t>
      </w:r>
    </w:p>
    <w:p w:rsidRDefault="00AF5173" w:rsidP="00B948F7" w:rsidR="00AF5173">
      <w:pPr>
        <w:ind w:firstLine="708"/>
        <w:jc w:val="both"/>
      </w:pPr>
    </w:p>
    <w:p w:rsidRDefault="00716873" w:rsidP="002414CB" w:rsidR="00B948F7">
      <w:pPr>
        <w:ind w:firstLine="708"/>
        <w:jc w:val="both"/>
      </w:pPr>
      <w:r w:rsidRPr="005D150D">
        <w:t>U predstečajnom postupku</w:t>
      </w:r>
      <w:r w:rsidR="002414CB" w:rsidRPr="005D150D">
        <w:t xml:space="preserve"> </w:t>
      </w:r>
      <w:r w:rsidR="00B948F7" w:rsidRPr="005D150D">
        <w:t>utvrđene su tražbine predstečajnih vjerovnika u ukupnom iznosu od</w:t>
      </w:r>
      <w:r w:rsidR="002414CB" w:rsidRPr="005D150D">
        <w:t xml:space="preserve"> </w:t>
      </w:r>
      <w:r w:rsidR="00005E50">
        <w:t xml:space="preserve">504.838,76 </w:t>
      </w:r>
      <w:r w:rsidR="002414CB" w:rsidRPr="005D150D">
        <w:t>kn.</w:t>
      </w:r>
    </w:p>
    <w:p w:rsidRDefault="00AF5173" w:rsidP="002414CB" w:rsidR="00AF5173" w:rsidRPr="005D150D">
      <w:pPr>
        <w:ind w:firstLine="708"/>
        <w:jc w:val="both"/>
      </w:pPr>
    </w:p>
    <w:p w:rsidRDefault="00361182" w:rsidP="00B948F7" w:rsidR="009B7D34" w:rsidRPr="005D150D">
      <w:pPr>
        <w:ind w:firstLine="708"/>
        <w:jc w:val="both"/>
      </w:pPr>
      <w:r w:rsidRPr="005D150D">
        <w:t xml:space="preserve">Temeljem čl. 55 st.  1 i 2 Stečajnog zakona (NN 71/15,104/17,dalje SZ), sud je </w:t>
      </w:r>
      <w:r w:rsidR="00005E50">
        <w:t xml:space="preserve">rješenjem </w:t>
      </w:r>
      <w:r w:rsidRPr="005D150D">
        <w:t>odredio ročište za glasovanje o Planu (izmijenjeni) restrukturi</w:t>
      </w:r>
      <w:r w:rsidR="00005E50">
        <w:t>r</w:t>
      </w:r>
      <w:r w:rsidRPr="005D150D">
        <w:t>anja dužnika</w:t>
      </w:r>
      <w:r w:rsidR="00843D54" w:rsidRPr="005D150D">
        <w:rPr>
          <w:shd w:fill="F8F8F8" w:color="auto" w:val="clear"/>
        </w:rPr>
        <w:t>, te je na mrežnoj stranici e-oglasna ploča Trgovačkog suda u Zagrebu, objavio, uz objavu prethodno citiranog rješenja, popis vjerovnika i prava glasa na temelju čl. 57. SZ-a</w:t>
      </w:r>
      <w:r w:rsidR="00A03FE0" w:rsidRPr="005D150D">
        <w:rPr>
          <w:shd w:fill="F8F8F8" w:color="auto" w:val="clear"/>
        </w:rPr>
        <w:t>.</w:t>
      </w:r>
    </w:p>
    <w:p w:rsidRDefault="00361182" w:rsidP="00B948F7" w:rsidR="00361182" w:rsidRPr="005D150D">
      <w:pPr>
        <w:ind w:firstLine="708"/>
        <w:jc w:val="both"/>
      </w:pPr>
    </w:p>
    <w:p w:rsidRDefault="00B948F7" w:rsidP="00B948F7" w:rsidR="00005E50">
      <w:pPr>
        <w:ind w:firstLine="708"/>
        <w:jc w:val="both"/>
      </w:pPr>
      <w:r w:rsidRPr="005D150D">
        <w:t>U ovom predstečajnom postupku za</w:t>
      </w:r>
      <w:r w:rsidR="001D07F4" w:rsidRPr="005D150D">
        <w:t>p</w:t>
      </w:r>
      <w:r w:rsidR="00005E50">
        <w:t>rimljene su prijave tražbina 2</w:t>
      </w:r>
      <w:r w:rsidRPr="005D150D">
        <w:t xml:space="preserve"> vjerovnika, te su </w:t>
      </w:r>
      <w:r w:rsidR="00E204E5" w:rsidRPr="005D150D">
        <w:t xml:space="preserve">priznate </w:t>
      </w:r>
      <w:r w:rsidRPr="005D150D">
        <w:t xml:space="preserve">tražbine </w:t>
      </w:r>
      <w:r w:rsidR="00005E50">
        <w:t>2 vjerovnika.</w:t>
      </w:r>
    </w:p>
    <w:p w:rsidRDefault="0000430E" w:rsidP="00B948F7" w:rsidR="0000430E" w:rsidRPr="005D150D">
      <w:pPr>
        <w:ind w:firstLine="708"/>
        <w:jc w:val="both"/>
      </w:pPr>
    </w:p>
    <w:p w:rsidRDefault="00B948F7" w:rsidP="00B948F7" w:rsidR="00B948F7" w:rsidRPr="005D150D">
      <w:pPr>
        <w:ind w:firstLine="708"/>
        <w:jc w:val="both"/>
      </w:pPr>
      <w:r w:rsidRPr="005D150D">
        <w:t>Sukladno prethodno navedenom, a u odnosu na popis vjerovnika i prava glasa koji se temelji na čl. 57</w:t>
      </w:r>
      <w:r w:rsidR="001D07F4" w:rsidRPr="005D150D">
        <w:t>.</w:t>
      </w:r>
      <w:r w:rsidR="00713AE9">
        <w:t xml:space="preserve"> SZ-a navodi se, da su</w:t>
      </w:r>
      <w:r w:rsidRPr="005D150D">
        <w:t xml:space="preserve"> svoje </w:t>
      </w:r>
      <w:r w:rsidR="001D07F4" w:rsidRPr="005D150D">
        <w:t>p</w:t>
      </w:r>
      <w:r w:rsidR="0047440A" w:rsidRPr="005D150D">
        <w:t>ravo na glasovanje ostvaril</w:t>
      </w:r>
      <w:r w:rsidR="00713AE9">
        <w:t>a 2</w:t>
      </w:r>
      <w:r w:rsidRPr="005D150D">
        <w:t xml:space="preserve"> vjerovnika sa ukupno utvrđenim tražbinama u iznosu od </w:t>
      </w:r>
      <w:r w:rsidR="00713AE9">
        <w:t xml:space="preserve">504.838,76 </w:t>
      </w:r>
      <w:r w:rsidRPr="005D150D">
        <w:t>kn</w:t>
      </w:r>
      <w:r w:rsidR="008C1B7A" w:rsidRPr="005D150D">
        <w:t>.</w:t>
      </w:r>
    </w:p>
    <w:p w:rsidRDefault="008C1B7A" w:rsidP="00B948F7" w:rsidR="008C1B7A" w:rsidRPr="005D150D">
      <w:pPr>
        <w:ind w:firstLine="708"/>
        <w:jc w:val="both"/>
      </w:pPr>
    </w:p>
    <w:p w:rsidRDefault="00B948F7" w:rsidP="002F2C0A" w:rsidR="002F2C0A" w:rsidRPr="005D150D">
      <w:pPr>
        <w:ind w:firstLine="708"/>
        <w:jc w:val="both"/>
      </w:pPr>
      <w:r w:rsidRPr="005D150D">
        <w:t>Na p</w:t>
      </w:r>
      <w:r w:rsidR="00520223" w:rsidRPr="005D150D">
        <w:t xml:space="preserve">rovedenom ročištu za glasovanje </w:t>
      </w:r>
      <w:r w:rsidRPr="005D150D">
        <w:t xml:space="preserve"> </w:t>
      </w:r>
      <w:r w:rsidR="00713AE9">
        <w:t>2</w:t>
      </w:r>
      <w:r w:rsidRPr="005D150D">
        <w:t xml:space="preserve"> vjerovnika s pravom glasa k</w:t>
      </w:r>
      <w:r w:rsidR="008047A4" w:rsidRPr="005D150D">
        <w:t>oji su glasovali</w:t>
      </w:r>
      <w:r w:rsidR="0005336F" w:rsidRPr="005D150D">
        <w:t>,</w:t>
      </w:r>
      <w:r w:rsidR="008047A4" w:rsidRPr="005D150D">
        <w:t xml:space="preserve"> sukladno čl. 57. SZ-a, </w:t>
      </w:r>
      <w:r w:rsidRPr="005D150D">
        <w:t>izjas</w:t>
      </w:r>
      <w:r w:rsidR="008047A4" w:rsidRPr="005D150D">
        <w:t>nili su se da su ZA prihvaćanje P</w:t>
      </w:r>
      <w:r w:rsidRPr="005D150D">
        <w:t>lana</w:t>
      </w:r>
      <w:r w:rsidR="008047A4" w:rsidRPr="005D150D">
        <w:t xml:space="preserve"> (izmijenjeni)</w:t>
      </w:r>
      <w:r w:rsidRPr="005D150D">
        <w:t xml:space="preserve"> financ</w:t>
      </w:r>
      <w:r w:rsidR="00B33C38" w:rsidRPr="005D150D">
        <w:t>ijskog restrukturiranja dužnika</w:t>
      </w:r>
      <w:r w:rsidR="002F2C0A" w:rsidRPr="005D150D">
        <w:t xml:space="preserve"> sa ukupno utvrđenim tražbinama u iznosu od </w:t>
      </w:r>
      <w:r w:rsidR="00713AE9">
        <w:t xml:space="preserve">504.838,76 </w:t>
      </w:r>
      <w:r w:rsidR="0005336F" w:rsidRPr="005D150D">
        <w:t>kn.</w:t>
      </w:r>
    </w:p>
    <w:p w:rsidRDefault="00B948F7" w:rsidP="00B948F7" w:rsidR="00B948F7" w:rsidRPr="005D150D">
      <w:pPr>
        <w:ind w:firstLine="708"/>
        <w:jc w:val="both"/>
      </w:pPr>
      <w:r w:rsidRPr="005D150D">
        <w:t xml:space="preserve"> </w:t>
      </w:r>
    </w:p>
    <w:p w:rsidRDefault="00B948F7" w:rsidP="002271C2" w:rsidR="00B948F7" w:rsidRPr="005D150D">
      <w:pPr>
        <w:ind w:firstLine="708"/>
        <w:jc w:val="both"/>
      </w:pPr>
      <w:r w:rsidRPr="005D150D">
        <w:t>Člankom 59 st. 2 SZ-a propisano je</w:t>
      </w:r>
      <w:r w:rsidR="00343703" w:rsidRPr="005D150D">
        <w:t>,</w:t>
      </w:r>
      <w:r w:rsidRPr="005D150D">
        <w:t xml:space="preserve"> da će se smatra</w:t>
      </w:r>
      <w:r w:rsidR="002271C2" w:rsidRPr="005D150D">
        <w:t>ti da su vjerovnici prihvatili P</w:t>
      </w:r>
      <w:r w:rsidRPr="005D150D">
        <w:t>lan restrukturiranja ako je za njega glasovala većina svih vjerovnika i ako u svakoj skupini zbroj tražbina v</w:t>
      </w:r>
      <w:r w:rsidR="00F609C3" w:rsidRPr="005D150D">
        <w:t>jerovnika koji su glasovali ZA P</w:t>
      </w:r>
      <w:r w:rsidRPr="005D150D">
        <w:t>lan dvostruko prelazi zbroj tražbina vjerovnika koji s</w:t>
      </w:r>
      <w:r w:rsidR="007D0B51" w:rsidRPr="005D150D">
        <w:t>u glasovali PROTIV prihvaćanja P</w:t>
      </w:r>
      <w:r w:rsidRPr="005D150D">
        <w:t xml:space="preserve">lana. </w:t>
      </w:r>
    </w:p>
    <w:p w:rsidRDefault="002271C2" w:rsidP="002271C2" w:rsidR="002271C2" w:rsidRPr="005D150D">
      <w:pPr>
        <w:ind w:firstLine="708"/>
        <w:jc w:val="both"/>
      </w:pPr>
    </w:p>
    <w:p w:rsidRDefault="00B948F7" w:rsidP="00B948F7" w:rsidR="00B948F7" w:rsidRPr="005D150D">
      <w:pPr>
        <w:ind w:firstLine="708"/>
        <w:jc w:val="both"/>
      </w:pPr>
      <w:r w:rsidRPr="005D150D">
        <w:t>Sukladno čl. 308 st. 1 toč. 2 SZ-a , a u svezi s čl. 59 st. 1 SZ-a, u ovom predstečajnom postupku bila je  jedna skupina vjerovnika  koji nisu nižeg isplatnog reda, a isti su č</w:t>
      </w:r>
      <w:r w:rsidR="002008C2" w:rsidRPr="005D150D">
        <w:t>inili jednu skupinu, budući da P</w:t>
      </w:r>
      <w:r w:rsidRPr="005D150D">
        <w:t>lan</w:t>
      </w:r>
      <w:r w:rsidR="003851D3">
        <w:t xml:space="preserve"> (izmijenjeni)</w:t>
      </w:r>
      <w:r w:rsidR="002D3891" w:rsidRPr="005D150D">
        <w:t xml:space="preserve"> </w:t>
      </w:r>
      <w:r w:rsidRPr="005D150D">
        <w:t xml:space="preserve"> restrukturiranja dužnika proizvodi jednake učinke prema svim sudionicima</w:t>
      </w:r>
      <w:r w:rsidR="003851D3">
        <w:t>,</w:t>
      </w:r>
      <w:r w:rsidRPr="005D150D">
        <w:t xml:space="preserve"> odnosno prema svim predstečajnim vjerovnicima. </w:t>
      </w:r>
    </w:p>
    <w:p w:rsidRDefault="002271C2" w:rsidP="00B948F7" w:rsidR="002271C2" w:rsidRPr="005D150D">
      <w:pPr>
        <w:ind w:firstLine="708"/>
        <w:jc w:val="both"/>
      </w:pPr>
    </w:p>
    <w:p w:rsidRDefault="00B948F7" w:rsidP="007D0B51" w:rsidR="00974E7D">
      <w:pPr>
        <w:ind w:firstLine="708"/>
        <w:jc w:val="both"/>
      </w:pPr>
      <w:r w:rsidRPr="005D150D">
        <w:t>Slijedom svega prethodno</w:t>
      </w:r>
      <w:r w:rsidR="007D0B51" w:rsidRPr="005D150D">
        <w:t xml:space="preserve"> navedenog, proizlazi da je ZA P</w:t>
      </w:r>
      <w:r w:rsidRPr="005D150D">
        <w:t>lan</w:t>
      </w:r>
      <w:r w:rsidR="00771102" w:rsidRPr="005D150D">
        <w:t xml:space="preserve"> (izmijenjeni)</w:t>
      </w:r>
      <w:r w:rsidRPr="005D150D">
        <w:t xml:space="preserve"> rest</w:t>
      </w:r>
      <w:r w:rsidR="009C50A4" w:rsidRPr="005D150D">
        <w:t>r</w:t>
      </w:r>
      <w:r w:rsidR="003851D3">
        <w:t>ukturiranja dužnika glasovalo 2</w:t>
      </w:r>
      <w:r w:rsidRPr="005D150D">
        <w:t xml:space="preserve"> vjerovnik</w:t>
      </w:r>
      <w:r w:rsidR="009C50A4" w:rsidRPr="005D150D">
        <w:t>a, a što u odnosu na ukupno</w:t>
      </w:r>
      <w:r w:rsidR="003851D3">
        <w:t xml:space="preserve"> 2</w:t>
      </w:r>
      <w:r w:rsidRPr="005D150D">
        <w:t xml:space="preserve"> vjerovnika, predstavlja traženu zako</w:t>
      </w:r>
      <w:r w:rsidR="00327CF2" w:rsidRPr="005D150D">
        <w:t xml:space="preserve">nsku većinu </w:t>
      </w:r>
      <w:r w:rsidR="002008C2" w:rsidRPr="005D150D">
        <w:t xml:space="preserve">svih </w:t>
      </w:r>
      <w:r w:rsidR="00327CF2" w:rsidRPr="005D150D">
        <w:t>vjerovnika</w:t>
      </w:r>
      <w:r w:rsidR="00A013DD" w:rsidRPr="005D150D">
        <w:t>, odnosno predst</w:t>
      </w:r>
      <w:r w:rsidR="003851D3">
        <w:t>a</w:t>
      </w:r>
      <w:r w:rsidR="00A013DD" w:rsidRPr="005D150D">
        <w:t xml:space="preserve">vlja </w:t>
      </w:r>
      <w:r w:rsidR="003851D3">
        <w:t>100</w:t>
      </w:r>
      <w:r w:rsidR="00A013DD" w:rsidRPr="005D150D">
        <w:t>% u odnosu na ukupan broj vjerovnika</w:t>
      </w:r>
      <w:r w:rsidR="00327CF2" w:rsidRPr="005D150D">
        <w:t>, te da su</w:t>
      </w:r>
      <w:r w:rsidR="00924A87" w:rsidRPr="005D150D">
        <w:t xml:space="preserve"> ZA P</w:t>
      </w:r>
      <w:r w:rsidRPr="005D150D">
        <w:t xml:space="preserve">lan </w:t>
      </w:r>
      <w:r w:rsidR="00924A87" w:rsidRPr="005D150D">
        <w:t xml:space="preserve">(izmijenjeni) </w:t>
      </w:r>
      <w:r w:rsidRPr="005D150D">
        <w:t>restrukturiranja</w:t>
      </w:r>
      <w:r w:rsidR="00542521" w:rsidRPr="005D150D">
        <w:t xml:space="preserve"> dužnika</w:t>
      </w:r>
      <w:r w:rsidRPr="005D150D">
        <w:t xml:space="preserve"> </w:t>
      </w:r>
      <w:r w:rsidR="00327CF2" w:rsidRPr="005D150D">
        <w:t>glasovali  vjerovnici</w:t>
      </w:r>
      <w:r w:rsidRPr="005D150D">
        <w:t xml:space="preserve"> sa ukupno utvrđenim tražbinama u iznosu od </w:t>
      </w:r>
      <w:r w:rsidR="00155141">
        <w:t xml:space="preserve">504.838,76 </w:t>
      </w:r>
      <w:r w:rsidR="00FD3284" w:rsidRPr="005D150D">
        <w:t>kn, a PROTIV</w:t>
      </w:r>
      <w:r w:rsidRPr="005D150D">
        <w:t xml:space="preserve"> vjerovnici s ukupno ut</w:t>
      </w:r>
      <w:r w:rsidR="007D0B51" w:rsidRPr="005D150D">
        <w:t>vrđenim tražbinama u iznosu od</w:t>
      </w:r>
      <w:r w:rsidR="002008C2" w:rsidRPr="005D150D">
        <w:t xml:space="preserve"> </w:t>
      </w:r>
      <w:r w:rsidR="00155141">
        <w:t>0,00</w:t>
      </w:r>
      <w:r w:rsidR="00A807E6" w:rsidRPr="005D150D">
        <w:t xml:space="preserve"> </w:t>
      </w:r>
      <w:r w:rsidRPr="005D150D">
        <w:t xml:space="preserve">kn, tako da iznos od </w:t>
      </w:r>
      <w:r w:rsidR="00155141">
        <w:t xml:space="preserve">504.838,76 </w:t>
      </w:r>
      <w:r w:rsidRPr="005D150D">
        <w:t xml:space="preserve">kn </w:t>
      </w:r>
      <w:r w:rsidR="00974E7D" w:rsidRPr="005D150D">
        <w:t xml:space="preserve">dvostruko prelazi zbroj tražbina vjerovnika koji su glasovali PROTIV prihvaćanja plana, odnosno vjerovnici su s </w:t>
      </w:r>
      <w:r w:rsidR="00155141">
        <w:t>100</w:t>
      </w:r>
      <w:r w:rsidR="00974E7D" w:rsidRPr="005D150D">
        <w:t xml:space="preserve"> %</w:t>
      </w:r>
      <w:r w:rsidR="00155141">
        <w:t xml:space="preserve"> </w:t>
      </w:r>
      <w:r w:rsidR="00A915AA" w:rsidRPr="005D150D">
        <w:t>u odn</w:t>
      </w:r>
      <w:r w:rsidR="00155141">
        <w:t>osu na ukupno utvrđene tražbine</w:t>
      </w:r>
      <w:r w:rsidR="00A915AA" w:rsidRPr="005D150D">
        <w:t xml:space="preserve"> </w:t>
      </w:r>
      <w:r w:rsidR="00974E7D" w:rsidRPr="005D150D">
        <w:t>prihvatili Plan (izmijenjeni) restrukturiranja dužnika</w:t>
      </w:r>
      <w:r w:rsidR="006B377D" w:rsidRPr="005D150D">
        <w:t>.</w:t>
      </w:r>
    </w:p>
    <w:p w:rsidRDefault="00155141" w:rsidP="007D0B51" w:rsidR="00155141">
      <w:pPr>
        <w:ind w:firstLine="708"/>
        <w:jc w:val="both"/>
      </w:pPr>
    </w:p>
    <w:p w:rsidRDefault="00411BD4" w:rsidP="007D0B51" w:rsidR="00411BD4">
      <w:pPr>
        <w:ind w:firstLine="708"/>
        <w:jc w:val="both"/>
      </w:pPr>
    </w:p>
    <w:p w:rsidRDefault="00411BD4" w:rsidP="007D0B51" w:rsidR="00411BD4">
      <w:pPr>
        <w:ind w:firstLine="708"/>
        <w:jc w:val="both"/>
      </w:pPr>
    </w:p>
    <w:p w:rsidRDefault="00411BD4" w:rsidP="007D0B51" w:rsidR="00411BD4">
      <w:pPr>
        <w:ind w:firstLine="708"/>
        <w:jc w:val="both"/>
      </w:pPr>
    </w:p>
    <w:p w:rsidRDefault="00411BD4" w:rsidP="007D0B51" w:rsidR="00411BD4">
      <w:pPr>
        <w:ind w:firstLine="708"/>
        <w:jc w:val="both"/>
      </w:pPr>
    </w:p>
    <w:p w:rsidRDefault="00B948F7" w:rsidP="00B948F7" w:rsidR="00B948F7" w:rsidRPr="005D150D">
      <w:pPr>
        <w:ind w:firstLine="708"/>
        <w:jc w:val="both"/>
      </w:pPr>
      <w:r w:rsidRPr="005D150D">
        <w:lastRenderedPageBreak/>
        <w:t xml:space="preserve">Budući da su na ročištu za glasovanje vjerovnici  kvalificiranom većinom prihvatili </w:t>
      </w:r>
      <w:r w:rsidR="00954689">
        <w:t>izmijenjeni P</w:t>
      </w:r>
      <w:r w:rsidRPr="005D150D">
        <w:t>lan restrukturiranja</w:t>
      </w:r>
      <w:r w:rsidR="00954689">
        <w:t xml:space="preserve"> dužnika</w:t>
      </w:r>
      <w:r w:rsidRPr="005D150D">
        <w:t>, to je sud na temelju čl. 61 st. 1 SZ-a</w:t>
      </w:r>
      <w:r w:rsidR="00542521" w:rsidRPr="005D150D">
        <w:t>,</w:t>
      </w:r>
      <w:r w:rsidRPr="005D150D">
        <w:t xml:space="preserve"> donio potvrdu o predstečajnom sporazumu.</w:t>
      </w:r>
    </w:p>
    <w:p w:rsidRDefault="00B948F7" w:rsidP="00B948F7" w:rsidR="00B948F7" w:rsidRPr="005D150D">
      <w:pPr>
        <w:ind w:firstLine="708"/>
        <w:jc w:val="both"/>
      </w:pPr>
    </w:p>
    <w:p w:rsidRDefault="000F3A50" w:rsidP="00B948F7" w:rsidR="00B948F7" w:rsidRPr="005D150D">
      <w:pPr>
        <w:jc w:val="center"/>
        <w:rPr>
          <w:color w:val="000000"/>
        </w:rPr>
      </w:pPr>
      <w:r>
        <w:rPr>
          <w:color w:val="000000"/>
        </w:rPr>
        <w:t>U Zagrebu, 21</w:t>
      </w:r>
      <w:r w:rsidR="00190811" w:rsidRPr="005D150D">
        <w:rPr>
          <w:color w:val="000000"/>
        </w:rPr>
        <w:t xml:space="preserve">. </w:t>
      </w:r>
      <w:r>
        <w:rPr>
          <w:color w:val="000000"/>
        </w:rPr>
        <w:t>prosinca</w:t>
      </w:r>
      <w:r w:rsidR="00190811" w:rsidRPr="005D150D">
        <w:rPr>
          <w:color w:val="000000"/>
        </w:rPr>
        <w:t xml:space="preserve"> 2018</w:t>
      </w:r>
      <w:r w:rsidR="00B948F7" w:rsidRPr="005D150D">
        <w:rPr>
          <w:color w:val="000000"/>
        </w:rPr>
        <w:t>.</w:t>
      </w:r>
    </w:p>
    <w:p w:rsidRDefault="00B948F7" w:rsidP="00B948F7" w:rsidR="00B948F7" w:rsidRPr="005D150D">
      <w:pPr>
        <w:jc w:val="center"/>
        <w:rPr>
          <w:color w:val="000000"/>
        </w:rPr>
      </w:pPr>
    </w:p>
    <w:p w:rsidRDefault="00B948F7" w:rsidP="00B948F7" w:rsidR="00B948F7" w:rsidRPr="005D150D">
      <w:pPr>
        <w:rPr>
          <w:color w:val="000000"/>
        </w:rPr>
      </w:pPr>
      <w:r w:rsidRPr="005D150D">
        <w:rPr>
          <w:color w:val="000000"/>
        </w:rPr>
        <w:tab/>
      </w:r>
      <w:r w:rsidRPr="005D150D">
        <w:rPr>
          <w:color w:val="000000"/>
        </w:rPr>
        <w:tab/>
      </w:r>
      <w:r w:rsidRPr="005D150D">
        <w:rPr>
          <w:color w:val="000000"/>
        </w:rPr>
        <w:tab/>
      </w:r>
      <w:r w:rsidRPr="005D150D">
        <w:rPr>
          <w:color w:val="000000"/>
        </w:rPr>
        <w:tab/>
      </w:r>
      <w:r w:rsidRPr="005D150D">
        <w:rPr>
          <w:color w:val="000000"/>
        </w:rPr>
        <w:tab/>
      </w:r>
      <w:r w:rsidRPr="005D150D">
        <w:rPr>
          <w:color w:val="000000"/>
        </w:rPr>
        <w:tab/>
      </w:r>
      <w:r w:rsidRPr="005D150D">
        <w:rPr>
          <w:color w:val="000000"/>
        </w:rPr>
        <w:tab/>
      </w:r>
      <w:r w:rsidRPr="005D150D">
        <w:rPr>
          <w:color w:val="000000"/>
        </w:rPr>
        <w:tab/>
        <w:t xml:space="preserve">         S U D A C:</w:t>
      </w:r>
    </w:p>
    <w:p w:rsidRDefault="00B948F7" w:rsidP="00B948F7" w:rsidR="00B948F7" w:rsidRPr="005D150D">
      <w:pPr>
        <w:rPr>
          <w:color w:val="000000"/>
        </w:rPr>
      </w:pPr>
      <w:r w:rsidRPr="005D150D">
        <w:rPr>
          <w:color w:val="000000"/>
        </w:rPr>
        <w:tab/>
      </w:r>
      <w:r w:rsidRPr="005D150D">
        <w:rPr>
          <w:color w:val="000000"/>
        </w:rPr>
        <w:tab/>
      </w:r>
      <w:r w:rsidRPr="005D150D">
        <w:rPr>
          <w:color w:val="000000"/>
        </w:rPr>
        <w:tab/>
      </w:r>
      <w:r w:rsidRPr="005D150D">
        <w:rPr>
          <w:color w:val="000000"/>
        </w:rPr>
        <w:tab/>
      </w:r>
      <w:r w:rsidRPr="005D150D">
        <w:rPr>
          <w:color w:val="000000"/>
        </w:rPr>
        <w:tab/>
      </w:r>
      <w:r w:rsidRPr="005D150D">
        <w:rPr>
          <w:color w:val="000000"/>
        </w:rPr>
        <w:tab/>
      </w:r>
      <w:r w:rsidRPr="005D150D">
        <w:rPr>
          <w:color w:val="000000"/>
        </w:rPr>
        <w:tab/>
      </w:r>
      <w:r w:rsidRPr="005D150D">
        <w:rPr>
          <w:color w:val="000000"/>
        </w:rPr>
        <w:tab/>
        <w:t xml:space="preserve"> LUCIJA BUTIGAN</w:t>
      </w:r>
      <w:r w:rsidR="008D580F">
        <w:rPr>
          <w:color w:val="000000"/>
        </w:rPr>
        <w:t>,v.r.</w:t>
      </w:r>
    </w:p>
    <w:p w:rsidRDefault="00B948F7" w:rsidP="00B948F7" w:rsidR="00B948F7" w:rsidRPr="005D150D">
      <w:pPr>
        <w:jc w:val="both"/>
        <w:rPr>
          <w:color w:val="000000"/>
        </w:rPr>
      </w:pPr>
    </w:p>
    <w:p w:rsidRDefault="009D53A9" w:rsidP="00B948F7" w:rsidR="009D53A9" w:rsidRPr="005D150D">
      <w:pPr>
        <w:rPr>
          <w:color w:val="000000"/>
        </w:rPr>
      </w:pPr>
    </w:p>
    <w:p w:rsidRDefault="00B948F7" w:rsidP="00B948F7" w:rsidR="00B948F7" w:rsidRPr="005D150D">
      <w:pPr>
        <w:rPr>
          <w:color w:val="000000"/>
        </w:rPr>
      </w:pPr>
      <w:r w:rsidRPr="005D150D">
        <w:rPr>
          <w:color w:val="000000"/>
        </w:rPr>
        <w:t>UPUTA O PRAVNOM LIJEKU:</w:t>
      </w:r>
    </w:p>
    <w:p w:rsidRDefault="00B948F7" w:rsidP="00B948F7" w:rsidR="00B948F7" w:rsidRPr="005D150D">
      <w:pPr>
        <w:jc w:val="both"/>
        <w:rPr>
          <w:color w:val="000000"/>
        </w:rPr>
      </w:pPr>
      <w:r w:rsidRPr="005D150D">
        <w:rPr>
          <w:color w:val="000000"/>
        </w:rPr>
        <w:t xml:space="preserve">Protiv ovog rješenja može se podnijeti žalba u roku 8 (osam) dana računajući od isteka osmog dana od dana objave pismena na mrežnoj stranici e-oglasna ploča Trgovačkog suda u Zagrebu. Žalba se podnosi Visokom trgovačkom sudu RH putem ovog suda u dva primjerka.  </w:t>
      </w:r>
    </w:p>
    <w:p w:rsidRDefault="00B948F7" w:rsidP="00B948F7" w:rsidR="00B948F7" w:rsidRPr="005D150D">
      <w:pPr>
        <w:rPr>
          <w:color w:val="000000"/>
        </w:rPr>
      </w:pPr>
    </w:p>
    <w:p w:rsidRDefault="002E752E" w:rsidR="002E752E" w:rsidRPr="005D150D"/>
    <w:p w:rsidRDefault="008D580F" w:rsidP="00692346" w:rsidR="008D580F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8D580F" w:rsidP="00C662EE" w:rsidR="008D580F" w:rsidRPr="00C662EE">
      <w:pPr>
        <w:ind w:firstLine="720" w:left="5760"/>
      </w:pPr>
      <w:r w:rsidRPr="00C662EE">
        <w:rPr>
          <w:color w:val="000000"/>
        </w:rPr>
        <w:t>Monika Grbac</w:t>
      </w:r>
    </w:p>
    <w:p w:rsidRDefault="00847153" w:rsidP="00847153" w:rsidR="00847153" w:rsidRPr="005D150D">
      <w:pPr>
        <w:pStyle w:val="Odlomakpopisa"/>
        <w:ind w:left="1068"/>
      </w:pPr>
    </w:p>
    <w:sectPr w:rsidSect="006F36DE" w:rsidR="00847153" w:rsidRPr="005D150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3B4" w:rsidP="006F36DE" w:rsidR="000923B4">
      <w:r>
        <w:separator/>
      </w:r>
    </w:p>
  </w:endnote>
  <w:endnote w:id="0" w:type="continuationSeparator">
    <w:p w:rsidRDefault="000923B4" w:rsidP="006F36DE" w:rsidR="0009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3B4" w:rsidP="006F36DE" w:rsidR="000923B4">
      <w:r>
        <w:separator/>
      </w:r>
    </w:p>
  </w:footnote>
  <w:footnote w:id="0" w:type="continuationSeparator">
    <w:p w:rsidRDefault="000923B4" w:rsidP="006F36DE" w:rsidR="0009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23B4" w:rsidP="006F36DE" w:rsidR="000923B4">
    <w:pPr>
      <w:pStyle w:val="Zaglavlje"/>
      <w:tabs>
        <w:tab w:pos="7275" w:val="left"/>
      </w:tabs>
    </w:pPr>
    <w:r>
      <w:tab/>
    </w:r>
    <w:sdt>
      <w:sdtPr>
        <w:id w:val="77521145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D580F">
          <w:rPr>
            <w:noProof/>
          </w:rPr>
          <w:t>3</w:t>
        </w:r>
        <w:r>
          <w:fldChar w:fldCharType="end"/>
        </w:r>
      </w:sdtContent>
    </w:sdt>
    <w:r>
      <w:tab/>
      <w:t>20. St-</w:t>
    </w:r>
    <w:r w:rsidR="00067CC4">
      <w:t>2425</w:t>
    </w:r>
    <w:r w:rsidR="00A71CC1">
      <w:t>/18</w:t>
    </w:r>
  </w:p>
  <w:p w:rsidRDefault="000923B4" w:rsidR="000923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1C3E36"/>
    <w:multiLevelType w:val="hybridMultilevel"/>
    <w:tmpl w:val="C62ABFD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85544"/>
    <w:multiLevelType w:val="hybridMultilevel"/>
    <w:tmpl w:val="CBF641DC"/>
    <w:lvl w:tplc="59687338" w:ilvl="0">
      <w:start w:val="1"/>
      <w:numFmt w:val="decimal"/>
      <w:lvlText w:val="%1."/>
      <w:lvlJc w:val="left"/>
      <w:pPr>
        <w:ind w:hanging="360" w:left="720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0B3F91"/>
    <w:multiLevelType w:val="hybridMultilevel"/>
    <w:tmpl w:val="A54CEB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8C44734"/>
    <w:multiLevelType w:val="hybridMultilevel"/>
    <w:tmpl w:val="105625E2"/>
    <w:lvl w:tplc="12C6A67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7C3F5001"/>
    <w:multiLevelType w:val="hybridMultilevel"/>
    <w:tmpl w:val="4AFAB0BC"/>
    <w:lvl w:tplc="D34A750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E513A13"/>
    <w:multiLevelType w:val="hybridMultilevel"/>
    <w:tmpl w:val="9BE4E974"/>
    <w:lvl w:tplc="CED082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48F7"/>
    <w:rsid w:val="00000855"/>
    <w:rsid w:val="0000430E"/>
    <w:rsid w:val="00005E50"/>
    <w:rsid w:val="0005336F"/>
    <w:rsid w:val="00067CC4"/>
    <w:rsid w:val="00075A1D"/>
    <w:rsid w:val="000766DA"/>
    <w:rsid w:val="000923B4"/>
    <w:rsid w:val="000A183A"/>
    <w:rsid w:val="000A608F"/>
    <w:rsid w:val="000D45EC"/>
    <w:rsid w:val="000E200D"/>
    <w:rsid w:val="000E7CD9"/>
    <w:rsid w:val="000F1336"/>
    <w:rsid w:val="000F3A50"/>
    <w:rsid w:val="001029CE"/>
    <w:rsid w:val="00110094"/>
    <w:rsid w:val="00113908"/>
    <w:rsid w:val="001253A7"/>
    <w:rsid w:val="00130AD3"/>
    <w:rsid w:val="00131CCA"/>
    <w:rsid w:val="00143DEF"/>
    <w:rsid w:val="00155141"/>
    <w:rsid w:val="001573F1"/>
    <w:rsid w:val="00190811"/>
    <w:rsid w:val="00197C46"/>
    <w:rsid w:val="001C0718"/>
    <w:rsid w:val="001D07F4"/>
    <w:rsid w:val="001D2D8E"/>
    <w:rsid w:val="001E1F97"/>
    <w:rsid w:val="001F7FB1"/>
    <w:rsid w:val="002008C2"/>
    <w:rsid w:val="00212FEA"/>
    <w:rsid w:val="00215764"/>
    <w:rsid w:val="002271C2"/>
    <w:rsid w:val="002414CB"/>
    <w:rsid w:val="00243EAA"/>
    <w:rsid w:val="00245D56"/>
    <w:rsid w:val="00247141"/>
    <w:rsid w:val="002514C4"/>
    <w:rsid w:val="00270A74"/>
    <w:rsid w:val="002927CF"/>
    <w:rsid w:val="002B3534"/>
    <w:rsid w:val="002C64FB"/>
    <w:rsid w:val="002D3891"/>
    <w:rsid w:val="002E752E"/>
    <w:rsid w:val="002F2C0A"/>
    <w:rsid w:val="00327CF2"/>
    <w:rsid w:val="00332589"/>
    <w:rsid w:val="003435D9"/>
    <w:rsid w:val="00343703"/>
    <w:rsid w:val="00356143"/>
    <w:rsid w:val="00361182"/>
    <w:rsid w:val="003851D3"/>
    <w:rsid w:val="0038663C"/>
    <w:rsid w:val="003C2830"/>
    <w:rsid w:val="003C41B8"/>
    <w:rsid w:val="003D2089"/>
    <w:rsid w:val="003E2157"/>
    <w:rsid w:val="00411BD4"/>
    <w:rsid w:val="00437E04"/>
    <w:rsid w:val="004471E1"/>
    <w:rsid w:val="0047440A"/>
    <w:rsid w:val="00483A2A"/>
    <w:rsid w:val="00485556"/>
    <w:rsid w:val="004A58BF"/>
    <w:rsid w:val="004C546D"/>
    <w:rsid w:val="004D613F"/>
    <w:rsid w:val="004E7C52"/>
    <w:rsid w:val="004F40C2"/>
    <w:rsid w:val="00514C63"/>
    <w:rsid w:val="00520223"/>
    <w:rsid w:val="00542521"/>
    <w:rsid w:val="00546846"/>
    <w:rsid w:val="005541DF"/>
    <w:rsid w:val="0056240E"/>
    <w:rsid w:val="00570A91"/>
    <w:rsid w:val="005859E3"/>
    <w:rsid w:val="005A5A0B"/>
    <w:rsid w:val="005B1DC6"/>
    <w:rsid w:val="005D150D"/>
    <w:rsid w:val="00614C04"/>
    <w:rsid w:val="0062760C"/>
    <w:rsid w:val="00646E46"/>
    <w:rsid w:val="00656285"/>
    <w:rsid w:val="00694382"/>
    <w:rsid w:val="006B377D"/>
    <w:rsid w:val="006D3070"/>
    <w:rsid w:val="006F20ED"/>
    <w:rsid w:val="006F36DE"/>
    <w:rsid w:val="00701A0E"/>
    <w:rsid w:val="00713AE9"/>
    <w:rsid w:val="00716873"/>
    <w:rsid w:val="0071784D"/>
    <w:rsid w:val="00724547"/>
    <w:rsid w:val="00745332"/>
    <w:rsid w:val="00771102"/>
    <w:rsid w:val="007755CB"/>
    <w:rsid w:val="007813D0"/>
    <w:rsid w:val="007C1CA4"/>
    <w:rsid w:val="007D0B51"/>
    <w:rsid w:val="007D35D4"/>
    <w:rsid w:val="007E23C1"/>
    <w:rsid w:val="007E516F"/>
    <w:rsid w:val="007E658C"/>
    <w:rsid w:val="007F477A"/>
    <w:rsid w:val="007F7F6F"/>
    <w:rsid w:val="008047A4"/>
    <w:rsid w:val="00806DC1"/>
    <w:rsid w:val="008137AD"/>
    <w:rsid w:val="0081389D"/>
    <w:rsid w:val="008261DA"/>
    <w:rsid w:val="008266BA"/>
    <w:rsid w:val="008275C8"/>
    <w:rsid w:val="00841484"/>
    <w:rsid w:val="00843D54"/>
    <w:rsid w:val="0084586E"/>
    <w:rsid w:val="00847153"/>
    <w:rsid w:val="0085249E"/>
    <w:rsid w:val="00866CD4"/>
    <w:rsid w:val="00887A6E"/>
    <w:rsid w:val="00891C38"/>
    <w:rsid w:val="008A5FFC"/>
    <w:rsid w:val="008B64D7"/>
    <w:rsid w:val="008B79A4"/>
    <w:rsid w:val="008C1B7A"/>
    <w:rsid w:val="008D580F"/>
    <w:rsid w:val="008F1158"/>
    <w:rsid w:val="0090010A"/>
    <w:rsid w:val="00901FA2"/>
    <w:rsid w:val="00904F8E"/>
    <w:rsid w:val="0091364E"/>
    <w:rsid w:val="00924A87"/>
    <w:rsid w:val="009252AB"/>
    <w:rsid w:val="00932C43"/>
    <w:rsid w:val="00954689"/>
    <w:rsid w:val="009572BE"/>
    <w:rsid w:val="00962F21"/>
    <w:rsid w:val="00967815"/>
    <w:rsid w:val="00972238"/>
    <w:rsid w:val="0097328D"/>
    <w:rsid w:val="00974E7D"/>
    <w:rsid w:val="00983B66"/>
    <w:rsid w:val="00986E9D"/>
    <w:rsid w:val="00987D08"/>
    <w:rsid w:val="009B5DFB"/>
    <w:rsid w:val="009B677F"/>
    <w:rsid w:val="009B7D34"/>
    <w:rsid w:val="009C2826"/>
    <w:rsid w:val="009C50A4"/>
    <w:rsid w:val="009D4C99"/>
    <w:rsid w:val="009D53A9"/>
    <w:rsid w:val="009E7605"/>
    <w:rsid w:val="009F20DA"/>
    <w:rsid w:val="009F2B2C"/>
    <w:rsid w:val="00A013DD"/>
    <w:rsid w:val="00A03FE0"/>
    <w:rsid w:val="00A23CB9"/>
    <w:rsid w:val="00A3651E"/>
    <w:rsid w:val="00A36A26"/>
    <w:rsid w:val="00A40959"/>
    <w:rsid w:val="00A642FB"/>
    <w:rsid w:val="00A71CC1"/>
    <w:rsid w:val="00A807E6"/>
    <w:rsid w:val="00A83790"/>
    <w:rsid w:val="00A915AA"/>
    <w:rsid w:val="00A92857"/>
    <w:rsid w:val="00AA73EE"/>
    <w:rsid w:val="00AD1E08"/>
    <w:rsid w:val="00AD6EC2"/>
    <w:rsid w:val="00AE600C"/>
    <w:rsid w:val="00AF272A"/>
    <w:rsid w:val="00AF5173"/>
    <w:rsid w:val="00AF5CD4"/>
    <w:rsid w:val="00B0244A"/>
    <w:rsid w:val="00B05761"/>
    <w:rsid w:val="00B21640"/>
    <w:rsid w:val="00B33C38"/>
    <w:rsid w:val="00B4707A"/>
    <w:rsid w:val="00B5132B"/>
    <w:rsid w:val="00B948F7"/>
    <w:rsid w:val="00BA633D"/>
    <w:rsid w:val="00BB0583"/>
    <w:rsid w:val="00BF4A3C"/>
    <w:rsid w:val="00BF4C78"/>
    <w:rsid w:val="00C1104F"/>
    <w:rsid w:val="00C4702A"/>
    <w:rsid w:val="00C5762F"/>
    <w:rsid w:val="00C57CDB"/>
    <w:rsid w:val="00C73B7B"/>
    <w:rsid w:val="00C91FA1"/>
    <w:rsid w:val="00CA0BCA"/>
    <w:rsid w:val="00CB381D"/>
    <w:rsid w:val="00CC7AEB"/>
    <w:rsid w:val="00CD4300"/>
    <w:rsid w:val="00CD70EF"/>
    <w:rsid w:val="00CF2C0B"/>
    <w:rsid w:val="00D04264"/>
    <w:rsid w:val="00D07366"/>
    <w:rsid w:val="00D22442"/>
    <w:rsid w:val="00D23370"/>
    <w:rsid w:val="00D25DDF"/>
    <w:rsid w:val="00D52BD8"/>
    <w:rsid w:val="00D57BD5"/>
    <w:rsid w:val="00D76E33"/>
    <w:rsid w:val="00D92B59"/>
    <w:rsid w:val="00DD0EC2"/>
    <w:rsid w:val="00DE6AA2"/>
    <w:rsid w:val="00DF61BD"/>
    <w:rsid w:val="00E204E5"/>
    <w:rsid w:val="00E231E1"/>
    <w:rsid w:val="00E40C74"/>
    <w:rsid w:val="00E51A07"/>
    <w:rsid w:val="00E55209"/>
    <w:rsid w:val="00E66A24"/>
    <w:rsid w:val="00EA306B"/>
    <w:rsid w:val="00EB0BDF"/>
    <w:rsid w:val="00EB326C"/>
    <w:rsid w:val="00EB3BC6"/>
    <w:rsid w:val="00F10CB6"/>
    <w:rsid w:val="00F15939"/>
    <w:rsid w:val="00F24FBC"/>
    <w:rsid w:val="00F414C4"/>
    <w:rsid w:val="00F505EA"/>
    <w:rsid w:val="00F609C3"/>
    <w:rsid w:val="00F934FF"/>
    <w:rsid w:val="00F9671D"/>
    <w:rsid w:val="00FB3BBA"/>
    <w:rsid w:val="00FD3284"/>
    <w:rsid w:val="00FD50D9"/>
    <w:rsid w:val="00FD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48F7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948F7"/>
    <w:pPr>
      <w:spacing w:lineRule="auto" w:line="240"/>
    </w:pPr>
  </w:style>
  <w:style w:styleId="Odlomakpopisa" w:type="paragraph">
    <w:name w:val="List Paragraph"/>
    <w:basedOn w:val="Normal"/>
    <w:uiPriority w:val="34"/>
    <w:qFormat/>
    <w:rsid w:val="00B948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948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48F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F36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36DE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36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36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80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80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80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80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48F7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948F7"/>
    <w:pPr>
      <w:spacing w:line="240" w:lineRule="auto"/>
    </w:pPr>
  </w:style>
  <w:style w:styleId="Odlomakpopisa" w:type="paragraph">
    <w:name w:val="List Paragraph"/>
    <w:basedOn w:val="Normal"/>
    <w:uiPriority w:val="34"/>
    <w:qFormat/>
    <w:rsid w:val="00B948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948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48F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F36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36DE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36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36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80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80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80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80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42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212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46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948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314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St-2425/2018-34</izvorni_sadrzaj>
    <derivirana_varijabla naziv="DomainObject.Oznaka_1">St-2425/2018-34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St-2425/2018</izvorni_sadrzaj>
    <derivirana_varijabla naziv="DomainObject.Predmet.OznakaBroj_1">St-2425/2018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ROSBAK d.o.o. zastupanog po punomoćniku Jovan Kolundžija; Zvonimir Bodrožić</izvorni_sadrzaj>
    <derivirana_varijabla naziv="DomainObject.Predmet.ProtustrankaFormated_1">  ROSBAK d.o.o. zastupanog po punomoćniku Jovan Kolundžija; Zvonimir Bodrožić</derivirana_varijabla>
  </DomainObject.Predmet.ProtustrankaFormated>
  <DomainObject.Predmet.ProtustrankaFormatedOIB>
    <izvorni_sadrzaj>  ROSBAK d.o.o., OIB 06735472756 zastupanog po punomoćniku Jovan Kolundžija; Zvonimir Bodrožić</izvorni_sadrzaj>
    <derivirana_varijabla naziv="DomainObject.Predmet.ProtustrankaFormatedOIB_1">  ROSBAK d.o.o., OIB 06735472756 zastupanog po punomoćniku Jovan Kolundžija; Zvonimir Bodrožić</derivirana_varijabla>
  </DomainObject.Predmet.ProtustrankaFormatedOIB>
  <DomainObject.Predmet.ProtustrankaFormatedWithAdress>
    <izvorni_sadrzaj> ROSBAK d.o.o., Kašinci 7 A, 10257 Brezovica zastupanog po punomoćniku Jovan Kolundžija; Zvonimir Bodrožić</izvorni_sadrzaj>
    <derivirana_varijabla naziv="DomainObject.Predmet.ProtustrankaFormatedWithAdress_1"> ROSBAK d.o.o., Kašinci 7 A, 10257 Brezovica zastupanog po punomoćniku Jovan Kolundžija; Zvonimir Bodrožić</derivirana_varijabla>
  </DomainObject.Predmet.ProtustrankaFormatedWithAdress>
  <DomainObject.Predmet.ProtustrankaFormatedWithAdressOIB>
    <izvorni_sadrzaj> ROSBAK d.o.o., OIB 06735472756, Kašinci 7 A, 10257 Brezovica zastupanog po punomoćniku Jovan Kolundžija; Zvonimir Bodrožić</izvorni_sadrzaj>
    <derivirana_varijabla naziv="DomainObject.Predmet.ProtustrankaFormatedWithAdressOIB_1"> ROSBAK d.o.o., OIB 06735472756, Kašinci 7 A, 10257 Brezovica zastupanog po punomoćniku Jovan Kolundžija; Zvonimir Bodrožić</derivirana_varijabla>
  </DomainObject.Predmet.ProtustrankaFormatedWithAdressOIB>
  <DomainObject.Predmet.ProtustrankaWithAdress>
    <izvorni_sadrzaj>ROSBAK d.o.o. Kašinci 7 A, 10257 Brezovica</izvorni_sadrzaj>
    <derivirana_varijabla naziv="DomainObject.Predmet.ProtustrankaWithAdress_1">ROSBAK d.o.o. Kašinci 7 A, 10257 Brezovica</derivirana_varijabla>
  </DomainObject.Predmet.ProtustrankaWithAdress>
  <DomainObject.Predmet.ProtustrankaWithAdressOIB>
    <izvorni_sadrzaj>ROSBAK d.o.o., OIB 06735472756, Kašinci 7 A, 10257 Brezovica</izvorni_sadrzaj>
    <derivirana_varijabla naziv="DomainObject.Predmet.ProtustrankaWithAdressOIB_1">ROSBAK d.o.o., OIB 06735472756, Kašinci 7 A, 10257 Brezovica</derivirana_varijabla>
  </DomainObject.Predmet.ProtustrankaWithAdressOIB>
  <DomainObject.Predmet.ProtustrankaNazivFormated>
    <izvorni_sadrzaj>ROSBAK d.o.o.</izvorni_sadrzaj>
    <derivirana_varijabla naziv="DomainObject.Predmet.ProtustrankaNazivFormated_1">ROSBAK d.o.o.</derivirana_varijabla>
  </DomainObject.Predmet.ProtustrankaNazivFormated>
  <DomainObject.Predmet.ProtustrankaNazivFormatedOIB>
    <izvorni_sadrzaj>ROSBAK d.o.o., OIB 06735472756</izvorni_sadrzaj>
    <derivirana_varijabla naziv="DomainObject.Predmet.ProtustrankaNazivFormatedOIB_1">ROSBAK d.o.o., OIB 06735472756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ROSBAK d.o.o.; Milka Kolundžija</izvorni_sadrzaj>
    <derivirana_varijabla naziv="DomainObject.Predmet.StrankaFormated_1">  ROSBAK d.o.o.; Milka Kolundžija</derivirana_varijabla>
  </DomainObject.Predmet.StrankaFormated>
  <DomainObject.Predmet.StrankaFormatedOIB>
    <izvorni_sadrzaj>  ROSBAK d.o.o., OIB 06735472756; Milka Kolundžija, OIB 05874199368</izvorni_sadrzaj>
    <derivirana_varijabla naziv="DomainObject.Predmet.StrankaFormatedOIB_1">  ROSBAK d.o.o., OIB 06735472756; Milka Kolundžija, OIB 05874199368</derivirana_varijabla>
  </DomainObject.Predmet.StrankaFormatedOIB>
  <DomainObject.Predmet.StrankaFormatedWithAdress>
    <izvorni_sadrzaj> ROSBAK d.o.o., Kašinci 7 A, 10257 Brezovica; Milka Kolundžija, KAŠINCI 7 A (ranije: ZAGREB, KAŠINCI, 7 A), 10257 Zadvorsko</izvorni_sadrzaj>
    <derivirana_varijabla naziv="DomainObject.Predmet.StrankaFormatedWithAdress_1"> ROSBAK d.o.o., Kašinci 7 A, 10257 Brezovica; Milka Kolundžija, KAŠINCI 7 A (ranije: ZAGREB, KAŠINCI, 7 A), 10257 Zadvorsko</derivirana_varijabla>
  </DomainObject.Predmet.StrankaFormatedWithAdress>
  <DomainObject.Predmet.StrankaFormatedWithAdressOIB>
    <izvorni_sadrzaj> ROSBAK d.o.o., OIB 06735472756, Kašinci 7 A, 10257 Brezovica; Milka Kolundžija, OIB 05874199368, KAŠINCI 7 A (ranije: ZAGREB, KAŠINCI, 7 A), 10257 Zadvorsko</izvorni_sadrzaj>
    <derivirana_varijabla naziv="DomainObject.Predmet.StrankaFormatedWithAdressOIB_1"> ROSBAK d.o.o., OIB 06735472756, Kašinci 7 A, 10257 Brezovica; Milka Kolundžija, OIB 05874199368, KAŠINCI 7 A (ranije: ZAGREB, KAŠINCI, 7 A), 10257 Zadvorsko</derivirana_varijabla>
  </DomainObject.Predmet.StrankaFormatedWithAdressOIB>
  <DomainObject.Predmet.StrankaWithAdress>
    <izvorni_sadrzaj>ROSBAK d.o.o. Kašinci 7 A,10257 Brezovica,Milka Kolundžija KAŠINCI 7 A (ranije: ZAGREB, KAŠINCI, 7 A),10257 Zadvorsko</izvorni_sadrzaj>
    <derivirana_varijabla naziv="DomainObject.Predmet.StrankaWithAdress_1">ROSBAK d.o.o. Kašinci 7 A,10257 Brezovica,Milka Kolundžija KAŠINCI 7 A (ranije: ZAGREB, KAŠINCI, 7 A),10257 Zadvorsko</derivirana_varijabla>
  </DomainObject.Predmet.StrankaWithAdress>
  <DomainObject.Predmet.StrankaWithAdressOIB>
    <izvorni_sadrzaj>ROSBAK d.o.o., OIB 06735472756, Kašinci 7 A,10257 Brezovica,Milka Kolundžija, OIB 05874199368, KAŠINCI 7 A (ranije: ZAGREB, KAŠINCI, 7 A),10257 Zadvorsko</izvorni_sadrzaj>
    <derivirana_varijabla naziv="DomainObject.Predmet.StrankaWithAdressOIB_1">ROSBAK d.o.o., OIB 06735472756, Kašinci 7 A,10257 Brezovica,Milka Kolundžija, OIB 05874199368, KAŠINCI 7 A (ranije: ZAGREB, KAŠINCI, 7 A),10257 Zadvorsko</derivirana_varijabla>
  </DomainObject.Predmet.StrankaWithAdressOIB>
  <DomainObject.Predmet.StrankaNazivFormated>
    <izvorni_sadrzaj>ROSBAK d.o.o.,Milka Kolundžija</izvorni_sadrzaj>
    <derivirana_varijabla naziv="DomainObject.Predmet.StrankaNazivFormated_1">ROSBAK d.o.o.,Milka Kolundžija</derivirana_varijabla>
  </DomainObject.Predmet.StrankaNazivFormated>
  <DomainObject.Predmet.StrankaNazivFormatedOIB>
    <izvorni_sadrzaj>ROSBAK d.o.o., OIB 06735472756,Milka Kolundžija, OIB 05874199368</izvorni_sadrzaj>
    <derivirana_varijabla naziv="DomainObject.Predmet.StrankaNazivFormatedOIB_1">ROSBAK d.o.o., OIB 06735472756,Milka Kolundžija, OIB 05874199368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ROSBAK d.o.o.</item>
      <item>Milka Kolundžija</item>
    </izvorni_sadrzaj>
    <derivirana_varijabla naziv="DomainObject.Predmet.StrankaListFormated_1">
      <item>ROSBAK d.o.o.</item>
      <item>Milka Kolundžija</item>
    </derivirana_varijabla>
  </DomainObject.Predmet.StrankaListFormated>
  <DomainObject.Predmet.StrankaListFormatedOIB>
    <izvorni_sadrzaj>
      <item>ROSBAK d.o.o., OIB 06735472756</item>
      <item>Milka Kolundžija, OIB 05874199368</item>
    </izvorni_sadrzaj>
    <derivirana_varijabla naziv="DomainObject.Predmet.StrankaListFormatedOIB_1">
      <item>ROSBAK d.o.o., OIB 06735472756</item>
      <item>Milka Kolundžija, OIB 05874199368</item>
    </derivirana_varijabla>
  </DomainObject.Predmet.StrankaListFormatedOIB>
  <DomainObject.Predmet.StrankaListFormatedWithAdress>
    <izvorni_sadrzaj>
      <item>ROSBAK d.o.o., Kašinci 7 A, 10257 Brezovica</item>
      <item>Milka Kolundžija, KAŠINCI 7 A (ranije: ZAGREB, KAŠINCI, 7 A), 10257 Zadvorsko</item>
    </izvorni_sadrzaj>
    <derivirana_varijabla naziv="DomainObject.Predmet.StrankaListFormatedWithAdress_1">
      <item>ROSBAK d.o.o., Kašinci 7 A, 10257 Brezovica</item>
      <item>Milka Kolundžija, KAŠINCI 7 A (ranije: ZAGREB, KAŠINCI, 7 A), 10257 Zadvorsko</item>
    </derivirana_varijabla>
  </DomainObject.Predmet.StrankaListFormatedWithAdress>
  <DomainObject.Predmet.StrankaListFormatedWithAdressOIB>
    <izvorni_sadrzaj>
      <item>ROSBAK d.o.o., OIB 06735472756, Kašinci 7 A, 10257 Brezovica</item>
      <item>Milka Kolundžija, OIB 05874199368, KAŠINCI 7 A (ranije: ZAGREB, KAŠINCI, 7 A), 10257 Zadvorsko</item>
    </izvorni_sadrzaj>
    <derivirana_varijabla naziv="DomainObject.Predmet.StrankaListFormatedWithAdressOIB_1">
      <item>ROSBAK d.o.o., OIB 06735472756, Kašinci 7 A, 10257 Brezovica</item>
      <item>Milka Kolundžija, OIB 05874199368, KAŠINCI 7 A (ranije: ZAGREB, KAŠINCI, 7 A), 10257 Zadvorsko</item>
    </derivirana_varijabla>
  </DomainObject.Predmet.StrankaListFormatedWithAdressOIB>
  <DomainObject.Predmet.StrankaListNazivFormated>
    <izvorni_sadrzaj>
      <item>ROSBAK d.o.o.</item>
      <item>Milka Kolundžija</item>
    </izvorni_sadrzaj>
    <derivirana_varijabla naziv="DomainObject.Predmet.StrankaListNazivFormated_1">
      <item>ROSBAK d.o.o.</item>
      <item>Milka Kolundžija</item>
    </derivirana_varijabla>
  </DomainObject.Predmet.StrankaListNazivFormated>
  <DomainObject.Predmet.StrankaListNazivFormatedOIB>
    <izvorni_sadrzaj>
      <item>ROSBAK d.o.o., OIB 06735472756</item>
      <item>Milka Kolundžija, OIB 05874199368</item>
    </izvorni_sadrzaj>
    <derivirana_varijabla naziv="DomainObject.Predmet.StrankaListNazivFormatedOIB_1">
      <item>ROSBAK d.o.o., OIB 06735472756</item>
      <item>Milka Kolundžija, OIB 05874199368</item>
    </derivirana_varijabla>
  </DomainObject.Predmet.StrankaListNazivFormatedOIB>
  <DomainObject.Predmet.ProtuStrankaListFormated>
    <izvorni_sadrzaj>
      <item>ROSBAK d.o.o. zastupanog po punomoćniku Jovan Kolundžija; Zvonimir Bodrožić</item>
    </izvorni_sadrzaj>
    <derivirana_varijabla naziv="DomainObject.Predmet.ProtuStrankaListFormated_1">
      <item>ROSBAK d.o.o. zastupanog po punomoćniku Jovan Kolundžija; Zvonimir Bodrožić</item>
    </derivirana_varijabla>
  </DomainObject.Predmet.ProtuStrankaListFormated>
  <DomainObject.Predmet.ProtuStrankaListFormatedOIB>
    <izvorni_sadrzaj>
      <item>ROSBAK d.o.o., OIB 06735472756 zastupanog po punomoćniku Jovan Kolundžija; Zvonimir Bodrožić</item>
    </izvorni_sadrzaj>
    <derivirana_varijabla naziv="DomainObject.Predmet.ProtuStrankaListFormatedOIB_1">
      <item>ROSBAK d.o.o., OIB 06735472756 zastupanog po punomoćniku Jovan Kolundžija; Zvonimir Bodrožić</item>
    </derivirana_varijabla>
  </DomainObject.Predmet.ProtuStrankaListFormatedOIB>
  <DomainObject.Predmet.ProtuStrankaListFormatedWithAdress>
    <izvorni_sadrzaj>
      <item>ROSBAK d.o.o., Kašinci 7 A, 10257 Brezovica zastupanog po punomoćniku Jovan Kolundžija; Zvonimir Bodrožić</item>
    </izvorni_sadrzaj>
    <derivirana_varijabla naziv="DomainObject.Predmet.ProtuStrankaListFormatedWithAdress_1">
      <item>ROSBAK d.o.o., Kašinci 7 A, 10257 Brezovica zastupanog po punomoćniku Jovan Kolundžija; Zvonimir Bodrožić</item>
    </derivirana_varijabla>
  </DomainObject.Predmet.ProtuStrankaListFormatedWithAdress>
  <DomainObject.Predmet.ProtuStrankaListFormatedWithAdressOIB>
    <izvorni_sadrzaj>
      <item>ROSBAK d.o.o., OIB 06735472756, Kašinci 7 A, 10257 Brezovica zastupanog po punomoćniku Jovan Kolundžija; Zvonimir Bodrožić</item>
    </izvorni_sadrzaj>
    <derivirana_varijabla naziv="DomainObject.Predmet.ProtuStrankaListFormatedWithAdressOIB_1">
      <item>ROSBAK d.o.o., OIB 06735472756, Kašinci 7 A, 10257 Brezovica zastupanog po punomoćniku Jovan Kolundžija; Zvonimir Bodrožić</item>
    </derivirana_varijabla>
  </DomainObject.Predmet.ProtuStrankaListFormatedWithAdressOIB>
  <DomainObject.Predmet.ProtuStrankaListNazivFormated>
    <izvorni_sadrzaj>
      <item>ROSBAK d.o.o.</item>
    </izvorni_sadrzaj>
    <derivirana_varijabla naziv="DomainObject.Predmet.ProtuStrankaListNazivFormated_1">
      <item>ROSBAK d.o.o.</item>
    </derivirana_varijabla>
  </DomainObject.Predmet.ProtuStrankaListNazivFormated>
  <DomainObject.Predmet.ProtuStrankaListNazivFormatedOIB>
    <izvorni_sadrzaj>
      <item>ROSBAK d.o.o., OIB 06735472756</item>
    </izvorni_sadrzaj>
    <derivirana_varijabla naziv="DomainObject.Predmet.ProtuStrankaListNazivFormatedOIB_1">
      <item>ROSBAK d.o.o., OIB 06735472756</item>
    </derivirana_varijabla>
  </DomainObject.Predmet.ProtuStrankaListNazivFormatedOIB>
  <DomainObject.Predmet.OstaliListFormated>
    <izvorni_sadrzaj>
      <item>Zvonimir Bodrožić punomoćnik sudionika u postupku ROSBAK d.o.o.</item>
      <item>Jovan Kolundžija punomoćnik sudionika u postupku ROSBAK d.o.o.</item>
      <item>Vanda Kovačević Gelenčer</item>
    </izvorni_sadrzaj>
    <derivirana_varijabla naziv="DomainObject.Predmet.OstaliListFormated_1">
      <item>Zvonimir Bodrožić punomoćnik sudionika u postupku ROSBAK d.o.o.</item>
      <item>Jovan Kolundžija punomoćnik sudionika u postupku ROSBAK d.o.o.</item>
      <item>Vanda Kovačević Gelenčer</item>
    </derivirana_varijabla>
  </DomainObject.Predmet.OstaliListFormated>
  <DomainObject.Predmet.OstaliListFormatedOIB>
    <izvorni_sadrzaj>
      <item>Zvonimir Bodrožić punomoćnik sudionika u postupku ROSBAK d.o.o.</item>
      <item>Jovan Kolundžija, OIB 84745728552 punomoćnik sudionika u postupku ROSBAK d.o.o.</item>
      <item>Vanda Kovačević Gelenčer, OIB 48951193011</item>
    </izvorni_sadrzaj>
    <derivirana_varijabla naziv="DomainObject.Predmet.OstaliListFormatedOIB_1">
      <item>Zvonimir Bodrožić punomoćnik sudionika u postupku ROSBAK d.o.o.</item>
      <item>Jovan Kolundžija, OIB 84745728552 punomoćnik sudionika u postupku ROSBAK d.o.o.</item>
      <item>Vanda Kovačević Gelenčer, OIB 48951193011</item>
    </derivirana_varijabla>
  </DomainObject.Predmet.OstaliListFormatedOIB>
  <DomainObject.Predmet.OstaliListFormatedWithAdress>
    <izvorni_sadrzaj>
      <item>Zvonimir Bodrožić, Jurišićeva 30, 10000 Zagreb punomoćnik sudionika u postupku ROSBAK d.o.o.</item>
      <item>Jovan Kolundžija, Kašinci 7a, 10257 Zadvorsko punomoćnik sudionika u postupku ROSBAK d.o.o.</item>
      <item>Vanda Kovačević Gelenčer, Antuna Mihanovića 13, 33000 Virovitica</item>
    </izvorni_sadrzaj>
    <derivirana_varijabla naziv="DomainObject.Predmet.OstaliListFormatedWithAdress_1">
      <item>Zvonimir Bodrožić, Jurišićeva 30, 10000 Zagreb punomoćnik sudionika u postupku ROSBAK d.o.o.</item>
      <item>Jovan Kolundžija, Kašinci 7a, 10257 Zadvorsko punomoćnik sudionika u postupku ROSBAK d.o.o.</item>
      <item>Vanda Kovačević Gelenčer, Antuna Mihanovića 13, 33000 Virovitica</item>
    </derivirana_varijabla>
  </DomainObject.Predmet.OstaliListFormatedWithAdress>
  <DomainObject.Predmet.OstaliListFormatedWithAdressOIB>
    <izvorni_sadrzaj>
      <item>Zvonimir Bodrožić, Jurišićeva 30, 10000 Zagreb punomoćnik sudionika u postupku ROSBAK d.o.o.</item>
      <item>Jovan Kolundžija, OIB 84745728552, Kašinci 7a, 10257 Zadvorsko punomoćnik sudionika u postupku ROSBAK d.o.o.</item>
      <item>Vanda Kovačević Gelenčer, OIB 48951193011, Antuna Mihanovića 13, 33000 Virovitica</item>
    </izvorni_sadrzaj>
    <derivirana_varijabla naziv="DomainObject.Predmet.OstaliListFormatedWithAdressOIB_1">
      <item>Zvonimir Bodrožić, Jurišićeva 30, 10000 Zagreb punomoćnik sudionika u postupku ROSBAK d.o.o.</item>
      <item>Jovan Kolundžija, OIB 84745728552, Kašinci 7a, 10257 Zadvorsko punomoćnik sudionika u postupku ROSBAK d.o.o.</item>
      <item>Vanda Kovačević Gelenčer, OIB 48951193011, Antuna Mihanovića 13, 33000 Virovitica</item>
    </derivirana_varijabla>
  </DomainObject.Predmet.OstaliListFormatedWithAdressOIB>
  <DomainObject.Predmet.OstaliListNazivFormated>
    <izvorni_sadrzaj>
      <item>Zvonimir Bodrožić</item>
      <item>Jovan Kolundžija</item>
      <item>Vanda Kovačević Gelenčer</item>
    </izvorni_sadrzaj>
    <derivirana_varijabla naziv="DomainObject.Predmet.OstaliListNazivFormated_1">
      <item>Zvonimir Bodrožić</item>
      <item>Jovan Kolundžija</item>
      <item>Vanda Kovačević Gelenčer</item>
    </derivirana_varijabla>
  </DomainObject.Predmet.OstaliListNazivFormated>
  <DomainObject.Predmet.OstaliListNazivFormatedOIB>
    <izvorni_sadrzaj>
      <item>Zvonimir Bodrožić</item>
      <item>Jovan Kolundžija, OIB 84745728552</item>
      <item>Vanda Kovačević Gelenčer, OIB 48951193011</item>
    </izvorni_sadrzaj>
    <derivirana_varijabla naziv="DomainObject.Predmet.OstaliListNazivFormatedOIB_1">
      <item>Zvonimir Bodrožić</item>
      <item>Jovan Kolundžija, OIB 84745728552</item>
      <item>Vanda Kovačević Gelenčer, OIB 48951193011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>St-2425/2018-34</izvorni_sadrzaj>
    <derivirana_varijabla naziv="DomainObject.PoslovniBrojDokumenta_1">St-2425/2018-34</derivirana_varijabla>
  </DomainObject.PoslovniBrojDokumenta>
  <DomainObject.Predmet.StrankaIDrugi>
    <izvorni_sadrzaj>ROSBAK d.o.o. i dr.</izvorni_sadrzaj>
    <derivirana_varijabla naziv="DomainObject.Predmet.StrankaIDrugi_1">ROSBAK d.o.o. i dr.</derivirana_varijabla>
  </DomainObject.Predmet.StrankaIDrugi>
  <DomainObject.Predmet.ProtustrankaIDrugi>
    <izvorni_sadrzaj>ROSBAK d.o.o.</izvorni_sadrzaj>
    <derivirana_varijabla naziv="DomainObject.Predmet.ProtustrankaIDrugi_1">ROSBAK d.o.o.</derivirana_varijabla>
  </DomainObject.Predmet.ProtustrankaIDrugi>
  <DomainObject.Predmet.StrankaIDrugiAdressOIB>
    <izvorni_sadrzaj>ROSBAK d.o.o., OIB 06735472756, Kašinci 7 A, 10257 Brezovica i dr.</izvorni_sadrzaj>
    <derivirana_varijabla naziv="DomainObject.Predmet.StrankaIDrugiAdressOIB_1">ROSBAK d.o.o., OIB 06735472756, Kašinci 7 A, 10257 Brezovica i dr.</derivirana_varijabla>
  </DomainObject.Predmet.StrankaIDrugiAdressOIB>
  <DomainObject.Predmet.ProtustrankaIDrugiAdressOIB>
    <izvorni_sadrzaj>ROSBAK d.o.o., OIB 06735472756, Kašinci 7 A, 10257 Brezovica</izvorni_sadrzaj>
    <derivirana_varijabla naziv="DomainObject.Predmet.ProtustrankaIDrugiAdressOIB_1">ROSBAK d.o.o., OIB 06735472756, Kašinci 7 A,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ROSBAK d.o.o.</item>
      <item>ROSBAK d.o.o.</item>
      <item>Milka Kolundžija</item>
      <item>Zvonimir Bodrožić</item>
      <item>Jovan Kolundžija</item>
      <item>Vanda Kovačević Gelenčer</item>
    </izvorni_sadrzaj>
    <derivirana_varijabla naziv="DomainObject.Predmet.SudioniciListNaziv_1">
      <item>ROSBAK d.o.o.</item>
      <item>ROSBAK d.o.o.</item>
      <item>Milka Kolundžija</item>
      <item>Zvonimir Bodrožić</item>
      <item>Jovan Kolundžija</item>
      <item>Vanda Kovačević Gelenčer</item>
    </derivirana_varijabla>
  </DomainObject.Predmet.SudioniciListNaziv>
  <DomainObject.Predmet.SudioniciListAdressOIB>
    <izvorni_sadrzaj>
      <item>ROSBAK d.o.o., OIB 06735472756, Kašinci 7 A,10257 Brezovica</item>
      <item>ROSBAK d.o.o., OIB 06735472756, Kašinci 7 A,10257 Brezovica</item>
      <item>Milka Kolundžija, OIB 05874199368, KAŠINCI 7 A (ranije: ZAGREB, KAŠINCI, 7 A),10257 Zadvorsko</item>
      <item>Zvonimir Bodrožić, Jurišićeva 30,10000 Zagreb</item>
      <item>Jovan Kolundžija, OIB 84745728552, Kašinci 7a,10257 Zadvorsko</item>
      <item>Vanda Kovačević Gelenčer, OIB 48951193011, Antuna Mihanovića 13,33000 Virovitica</item>
    </izvorni_sadrzaj>
    <derivirana_varijabla naziv="DomainObject.Predmet.SudioniciListAdressOIB_1">
      <item>ROSBAK d.o.o., OIB 06735472756, Kašinci 7 A,10257 Brezovica</item>
      <item>ROSBAK d.o.o., OIB 06735472756, Kašinci 7 A,10257 Brezovica</item>
      <item>Milka Kolundžija, OIB 05874199368, KAŠINCI 7 A (ranije: ZAGREB, KAŠINCI, 7 A),10257 Zadvorsko</item>
      <item>Zvonimir Bodrožić, Jurišićeva 30,10000 Zagreb</item>
      <item>Jovan Kolundžija, OIB 84745728552, Kašinci 7a,10257 Zadvorsko</item>
      <item>Vanda Kovačević Gelenčer, OIB 48951193011, Antuna Mihanovića 13,33000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06735472756</item>
      <item>, OIB 06735472756</item>
      <item>, OIB 05874199368</item>
      <item>, OIB null</item>
      <item>, OIB 84745728552</item>
      <item>, OIB 48951193011</item>
    </izvorni_sadrzaj>
    <derivirana_varijabla naziv="DomainObject.Predmet.SudioniciListNazivOIB_1">
      <item>, OIB 06735472756</item>
      <item>, OIB 06735472756</item>
      <item>, OIB 05874199368</item>
      <item>, OIB null</item>
      <item>, OIB 84745728552</item>
      <item>, OIB 48951193011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St-2425/2018-30</izvorni_sadrzaj>
    <derivirana_varijabla naziv="DomainObject.PredzadnjaOdlukaIzPredmeta.Oznaka_1">St-2425/2018-30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801</properties:Words>
  <properties:Characters>4547</properties:Characters>
  <properties:Lines>114</properties:Lines>
  <properties:Paragraphs>33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2018-12-20T13:29:00Z</dcterms:created>
  <dc:creator>Monika Grbac</dc:creator>
  <cp:lastModifiedBy>Monika Grbac</cp:lastModifiedBy>
  <cp:lastPrinted>2018-10-05T09:17:00Z</cp:lastPrinted>
  <dcterms:modified xmlns:xsi="http://www.w3.org/2001/XMLSchema-instance" xsi:type="dcterms:W3CDTF">2018-12-21T13:30:00Z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St-2425/2018-34 / Odluka - Rješenje o potvrdi predstečajnog sporazuma (st-2425-18 ROSBAK.docx)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