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ea90" w14:paraId="5d0ea90" w:rsidRDefault="00383441" w:rsidP="00FE7275" w:rsidR="00C01ACF" w:rsidRPr="005D6F64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5D6F64">
        <w:rPr>
          <w:color w:val="auto"/>
          <w:sz w:val="24"/>
          <w:szCs w:val="24"/>
        </w:rPr>
        <w:t xml:space="preserve"> </w:t>
      </w:r>
      <w:r w:rsidR="00FE7275" w:rsidRPr="005D6F64">
        <w:rPr>
          <w:color w:val="auto"/>
          <w:sz w:val="24"/>
          <w:szCs w:val="24"/>
        </w:rPr>
        <w:t xml:space="preserve">                </w:t>
      </w:r>
      <w:r w:rsidR="00462EB6" w:rsidRPr="005D6F64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ACF" w:rsidP="00C01ACF" w:rsidR="00C01ACF" w:rsidRPr="005D6F64">
      <w:pPr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>REPUBLIKA HRVATSKA</w:t>
      </w:r>
    </w:p>
    <w:p w:rsidRDefault="00C01ACF" w:rsidP="00C01ACF" w:rsidR="00D433EA" w:rsidRPr="005D6F64">
      <w:pPr>
        <w:rPr>
          <w:color w:val="auto"/>
          <w:spacing w:val="32"/>
          <w:sz w:val="24"/>
          <w:szCs w:val="24"/>
        </w:rPr>
      </w:pPr>
      <w:r w:rsidRPr="005D6F64">
        <w:rPr>
          <w:color w:val="auto"/>
          <w:sz w:val="24"/>
          <w:szCs w:val="24"/>
        </w:rPr>
        <w:t xml:space="preserve">TRGOVAČKI SUD U </w:t>
      </w:r>
      <w:r w:rsidR="008B3E32" w:rsidRPr="005D6F64">
        <w:rPr>
          <w:color w:val="auto"/>
          <w:sz w:val="24"/>
          <w:szCs w:val="24"/>
        </w:rPr>
        <w:t>PAZINU</w:t>
      </w:r>
      <w:r w:rsidRPr="005D6F64">
        <w:rPr>
          <w:color w:val="auto"/>
          <w:sz w:val="24"/>
          <w:szCs w:val="24"/>
        </w:rPr>
        <w:t xml:space="preserve"> </w:t>
      </w:r>
    </w:p>
    <w:p w:rsidRDefault="00B45595" w:rsidP="00781BA0" w:rsidR="00B45595">
      <w:pPr>
        <w:jc w:val="both"/>
        <w:rPr>
          <w:color w:val="auto"/>
          <w:spacing w:val="32"/>
          <w:sz w:val="24"/>
          <w:szCs w:val="24"/>
        </w:rPr>
      </w:pPr>
    </w:p>
    <w:p w:rsidRDefault="00FC2DE8" w:rsidP="00781BA0" w:rsidR="00FC2DE8" w:rsidRPr="005D6F64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5D6F64">
      <w:pPr>
        <w:jc w:val="center"/>
        <w:rPr>
          <w:color w:val="auto"/>
          <w:spacing w:val="32"/>
          <w:sz w:val="24"/>
          <w:szCs w:val="24"/>
        </w:rPr>
      </w:pPr>
      <w:r w:rsidRPr="005D6F64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5D6F64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5D6F64">
      <w:pPr>
        <w:jc w:val="center"/>
        <w:rPr>
          <w:color w:val="auto"/>
          <w:spacing w:val="2"/>
          <w:sz w:val="24"/>
          <w:szCs w:val="24"/>
        </w:rPr>
      </w:pPr>
      <w:r w:rsidRPr="005D6F64">
        <w:rPr>
          <w:color w:val="auto"/>
          <w:spacing w:val="2"/>
          <w:sz w:val="24"/>
          <w:szCs w:val="24"/>
        </w:rPr>
        <w:t>R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  <w:r w:rsidRPr="005D6F64">
        <w:rPr>
          <w:color w:val="auto"/>
          <w:spacing w:val="2"/>
          <w:sz w:val="24"/>
          <w:szCs w:val="24"/>
        </w:rPr>
        <w:t>J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  <w:r w:rsidRPr="005D6F64">
        <w:rPr>
          <w:color w:val="auto"/>
          <w:spacing w:val="2"/>
          <w:sz w:val="24"/>
          <w:szCs w:val="24"/>
        </w:rPr>
        <w:t>E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  <w:r w:rsidRPr="005D6F64">
        <w:rPr>
          <w:color w:val="auto"/>
          <w:spacing w:val="2"/>
          <w:sz w:val="24"/>
          <w:szCs w:val="24"/>
        </w:rPr>
        <w:t>Š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  <w:r w:rsidRPr="005D6F64">
        <w:rPr>
          <w:color w:val="auto"/>
          <w:spacing w:val="2"/>
          <w:sz w:val="24"/>
          <w:szCs w:val="24"/>
        </w:rPr>
        <w:t>E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  <w:r w:rsidRPr="005D6F64">
        <w:rPr>
          <w:color w:val="auto"/>
          <w:spacing w:val="2"/>
          <w:sz w:val="24"/>
          <w:szCs w:val="24"/>
        </w:rPr>
        <w:t>N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  <w:r w:rsidRPr="005D6F64">
        <w:rPr>
          <w:color w:val="auto"/>
          <w:spacing w:val="2"/>
          <w:sz w:val="24"/>
          <w:szCs w:val="24"/>
        </w:rPr>
        <w:t>J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  <w:r w:rsidRPr="005D6F64">
        <w:rPr>
          <w:color w:val="auto"/>
          <w:spacing w:val="2"/>
          <w:sz w:val="24"/>
          <w:szCs w:val="24"/>
        </w:rPr>
        <w:t>E</w:t>
      </w:r>
      <w:r w:rsidR="00C01ACF" w:rsidRPr="005D6F64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5D6F64">
      <w:pPr>
        <w:jc w:val="center"/>
        <w:rPr>
          <w:color w:val="auto"/>
          <w:spacing w:val="32"/>
          <w:sz w:val="24"/>
          <w:szCs w:val="24"/>
        </w:rPr>
      </w:pPr>
    </w:p>
    <w:p w:rsidRDefault="00D433EA" w:rsidP="00781BA0" w:rsidR="00D433EA" w:rsidRPr="005D6F64">
      <w:pPr>
        <w:ind w:firstLine="720"/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 xml:space="preserve">Trgovački sud u </w:t>
      </w:r>
      <w:r w:rsidR="00B63AF2" w:rsidRPr="005D6F64">
        <w:rPr>
          <w:color w:val="auto"/>
          <w:sz w:val="24"/>
          <w:szCs w:val="24"/>
        </w:rPr>
        <w:t>Pazinu</w:t>
      </w:r>
      <w:r w:rsidRPr="005D6F64">
        <w:rPr>
          <w:color w:val="auto"/>
          <w:sz w:val="24"/>
          <w:szCs w:val="24"/>
        </w:rPr>
        <w:t xml:space="preserve">, </w:t>
      </w:r>
      <w:r w:rsidR="00B63AF2" w:rsidRPr="005D6F64">
        <w:rPr>
          <w:color w:val="auto"/>
          <w:sz w:val="24"/>
          <w:szCs w:val="24"/>
        </w:rPr>
        <w:t xml:space="preserve">po stečajnom sucu </w:t>
      </w:r>
      <w:r w:rsidR="00AC79C1" w:rsidRPr="005D6F64">
        <w:rPr>
          <w:color w:val="auto"/>
          <w:sz w:val="24"/>
          <w:szCs w:val="24"/>
        </w:rPr>
        <w:t>Damiru Rabaru</w:t>
      </w:r>
      <w:r w:rsidR="00B63AF2" w:rsidRPr="005D6F64">
        <w:rPr>
          <w:color w:val="auto"/>
          <w:sz w:val="24"/>
          <w:szCs w:val="24"/>
        </w:rPr>
        <w:t>, u predmetu provođ</w:t>
      </w:r>
      <w:r w:rsidRPr="005D6F64">
        <w:rPr>
          <w:color w:val="auto"/>
          <w:sz w:val="24"/>
          <w:szCs w:val="24"/>
        </w:rPr>
        <w:t xml:space="preserve">enja stečajnog postupka nad </w:t>
      </w:r>
      <w:r w:rsidR="0046534A" w:rsidRPr="005D6F64">
        <w:rPr>
          <w:color w:val="auto"/>
          <w:sz w:val="24"/>
          <w:szCs w:val="24"/>
        </w:rPr>
        <w:t>dužnikom</w:t>
      </w:r>
      <w:r w:rsidR="00006AA8" w:rsidRPr="005D6F64">
        <w:rPr>
          <w:color w:val="auto"/>
          <w:sz w:val="24"/>
          <w:szCs w:val="24"/>
        </w:rPr>
        <w:t xml:space="preserve"> </w:t>
      </w:r>
      <w:r w:rsidR="00DC2E2A" w:rsidRPr="005D6F64">
        <w:rPr>
          <w:color w:val="auto"/>
          <w:sz w:val="24"/>
          <w:szCs w:val="24"/>
        </w:rPr>
        <w:t xml:space="preserve">PULJANKA d.d. Pula, </w:t>
      </w:r>
      <w:proofErr w:type="spellStart"/>
      <w:r w:rsidR="00DC2E2A" w:rsidRPr="005D6F64">
        <w:rPr>
          <w:color w:val="auto"/>
          <w:sz w:val="24"/>
          <w:szCs w:val="24"/>
        </w:rPr>
        <w:t>Anticova</w:t>
      </w:r>
      <w:proofErr w:type="spellEnd"/>
      <w:r w:rsidR="00DC2E2A" w:rsidRPr="005D6F64">
        <w:rPr>
          <w:color w:val="auto"/>
          <w:sz w:val="24"/>
          <w:szCs w:val="24"/>
        </w:rPr>
        <w:t xml:space="preserve"> 5, OIB: 63315096047</w:t>
      </w:r>
      <w:r w:rsidR="00006AA8" w:rsidRPr="005D6F64">
        <w:rPr>
          <w:color w:val="auto"/>
          <w:sz w:val="24"/>
          <w:szCs w:val="24"/>
        </w:rPr>
        <w:t xml:space="preserve">, </w:t>
      </w:r>
      <w:r w:rsidR="00AC79C1" w:rsidRPr="005D6F64">
        <w:rPr>
          <w:color w:val="auto"/>
          <w:sz w:val="24"/>
          <w:szCs w:val="24"/>
        </w:rPr>
        <w:t>1</w:t>
      </w:r>
      <w:r w:rsidR="00DC2E2A" w:rsidRPr="005D6F64">
        <w:rPr>
          <w:color w:val="auto"/>
          <w:sz w:val="24"/>
          <w:szCs w:val="24"/>
        </w:rPr>
        <w:t>2</w:t>
      </w:r>
      <w:r w:rsidR="00941774" w:rsidRPr="005D6F64">
        <w:rPr>
          <w:color w:val="auto"/>
          <w:sz w:val="24"/>
          <w:szCs w:val="24"/>
        </w:rPr>
        <w:t xml:space="preserve">. </w:t>
      </w:r>
      <w:r w:rsidR="00DC2E2A" w:rsidRPr="005D6F64">
        <w:rPr>
          <w:color w:val="auto"/>
          <w:sz w:val="24"/>
          <w:szCs w:val="24"/>
        </w:rPr>
        <w:t>travnja</w:t>
      </w:r>
      <w:r w:rsidR="00AC79C1" w:rsidRPr="005D6F64">
        <w:rPr>
          <w:color w:val="auto"/>
          <w:sz w:val="24"/>
          <w:szCs w:val="24"/>
        </w:rPr>
        <w:t xml:space="preserve"> </w:t>
      </w:r>
      <w:r w:rsidR="008B3E32" w:rsidRPr="005D6F64">
        <w:rPr>
          <w:color w:val="auto"/>
          <w:sz w:val="24"/>
          <w:szCs w:val="24"/>
        </w:rPr>
        <w:t>201</w:t>
      </w:r>
      <w:r w:rsidR="00DC2E2A" w:rsidRPr="005D6F64">
        <w:rPr>
          <w:color w:val="auto"/>
          <w:sz w:val="24"/>
          <w:szCs w:val="24"/>
        </w:rPr>
        <w:t>8</w:t>
      </w:r>
      <w:r w:rsidR="008B3E32" w:rsidRPr="005D6F64">
        <w:rPr>
          <w:color w:val="auto"/>
          <w:sz w:val="24"/>
          <w:szCs w:val="24"/>
        </w:rPr>
        <w:t>.</w:t>
      </w:r>
      <w:r w:rsidR="00B63AF2" w:rsidRPr="005D6F64">
        <w:rPr>
          <w:color w:val="auto"/>
          <w:sz w:val="24"/>
          <w:szCs w:val="24"/>
        </w:rPr>
        <w:t xml:space="preserve"> </w:t>
      </w:r>
    </w:p>
    <w:p w:rsidRDefault="00781BA0" w:rsidP="00781BA0" w:rsidR="00781BA0" w:rsidRPr="005D6F64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5D6F64">
      <w:pPr>
        <w:jc w:val="center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>r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i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j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e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š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i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o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 xml:space="preserve"> 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j</w:t>
      </w:r>
      <w:r w:rsidR="00B63AF2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e</w:t>
      </w:r>
    </w:p>
    <w:p w:rsidRDefault="00781BA0" w:rsidP="00781BA0" w:rsidR="00781BA0" w:rsidRPr="005D6F64">
      <w:pPr>
        <w:jc w:val="center"/>
        <w:rPr>
          <w:color w:val="auto"/>
          <w:sz w:val="24"/>
          <w:szCs w:val="24"/>
        </w:rPr>
      </w:pPr>
    </w:p>
    <w:p w:rsidRDefault="00941774" w:rsidP="005D6F64" w:rsidR="00FC2DE8">
      <w:pPr>
        <w:pStyle w:val="Odlomakpopisa"/>
        <w:numPr>
          <w:ilvl w:val="0"/>
          <w:numId w:val="5"/>
        </w:numPr>
        <w:jc w:val="both"/>
        <w:rPr>
          <w:color w:val="auto"/>
          <w:sz w:val="24"/>
          <w:szCs w:val="24"/>
        </w:rPr>
      </w:pPr>
      <w:r w:rsidRPr="00FC2DE8">
        <w:rPr>
          <w:color w:val="auto"/>
          <w:sz w:val="24"/>
          <w:szCs w:val="24"/>
        </w:rPr>
        <w:t xml:space="preserve">Razrješuje se stečajni upravitelj stečajnog dužnika </w:t>
      </w:r>
      <w:r w:rsidR="0027679F" w:rsidRPr="00FC2DE8">
        <w:rPr>
          <w:color w:val="auto"/>
          <w:sz w:val="24"/>
          <w:szCs w:val="24"/>
        </w:rPr>
        <w:t xml:space="preserve">PULJANKA d.d. Pula, </w:t>
      </w:r>
      <w:proofErr w:type="spellStart"/>
      <w:r w:rsidR="0027679F" w:rsidRPr="00FC2DE8">
        <w:rPr>
          <w:color w:val="auto"/>
          <w:sz w:val="24"/>
          <w:szCs w:val="24"/>
        </w:rPr>
        <w:t>Anticova</w:t>
      </w:r>
      <w:proofErr w:type="spellEnd"/>
      <w:r w:rsidR="0027679F" w:rsidRPr="00FC2DE8">
        <w:rPr>
          <w:color w:val="auto"/>
          <w:sz w:val="24"/>
          <w:szCs w:val="24"/>
        </w:rPr>
        <w:t xml:space="preserve"> 5, OIB: 63315096047</w:t>
      </w:r>
      <w:r w:rsidR="00B0769D" w:rsidRPr="00FC2DE8">
        <w:rPr>
          <w:color w:val="auto"/>
          <w:sz w:val="24"/>
          <w:szCs w:val="24"/>
        </w:rPr>
        <w:t xml:space="preserve"> Jasmina </w:t>
      </w:r>
      <w:proofErr w:type="spellStart"/>
      <w:r w:rsidR="00B0769D" w:rsidRPr="00FC2DE8">
        <w:rPr>
          <w:color w:val="auto"/>
          <w:sz w:val="24"/>
          <w:szCs w:val="24"/>
        </w:rPr>
        <w:t>Lichtenberg</w:t>
      </w:r>
      <w:proofErr w:type="spellEnd"/>
      <w:r w:rsidR="00B0769D" w:rsidRPr="00FC2DE8">
        <w:rPr>
          <w:color w:val="auto"/>
          <w:sz w:val="24"/>
          <w:szCs w:val="24"/>
        </w:rPr>
        <w:t xml:space="preserve"> iz Pule, Ravenska 8, OIB: 26338581935</w:t>
      </w:r>
      <w:r w:rsidR="00F064B0" w:rsidRPr="00FC2DE8">
        <w:rPr>
          <w:color w:val="auto"/>
          <w:sz w:val="24"/>
          <w:szCs w:val="24"/>
        </w:rPr>
        <w:t>.</w:t>
      </w:r>
    </w:p>
    <w:p w:rsidRDefault="00FC2DE8" w:rsidP="00FC2DE8" w:rsidR="00FC2DE8">
      <w:pPr>
        <w:pStyle w:val="Odlomakpopisa"/>
        <w:ind w:left="1080"/>
        <w:jc w:val="both"/>
        <w:rPr>
          <w:color w:val="auto"/>
          <w:sz w:val="24"/>
          <w:szCs w:val="24"/>
        </w:rPr>
      </w:pPr>
    </w:p>
    <w:p w:rsidRDefault="001A303D" w:rsidP="005D6F64" w:rsidR="00FC2DE8">
      <w:pPr>
        <w:pStyle w:val="Odlomakpopisa"/>
        <w:numPr>
          <w:ilvl w:val="0"/>
          <w:numId w:val="5"/>
        </w:numPr>
        <w:jc w:val="both"/>
        <w:rPr>
          <w:color w:val="auto"/>
          <w:sz w:val="24"/>
          <w:szCs w:val="24"/>
        </w:rPr>
      </w:pPr>
      <w:r w:rsidRPr="00FC2DE8">
        <w:rPr>
          <w:color w:val="auto"/>
          <w:sz w:val="24"/>
          <w:szCs w:val="24"/>
        </w:rPr>
        <w:t xml:space="preserve">Umjesto dosadašnjeg stečajnog upravitelja stečajnog dužnika </w:t>
      </w:r>
      <w:r w:rsidR="0027679F" w:rsidRPr="00FC2DE8">
        <w:rPr>
          <w:color w:val="auto"/>
          <w:sz w:val="24"/>
          <w:szCs w:val="24"/>
        </w:rPr>
        <w:t xml:space="preserve">PULJANKA d.d. Pula, </w:t>
      </w:r>
      <w:proofErr w:type="spellStart"/>
      <w:r w:rsidR="0027679F" w:rsidRPr="00FC2DE8">
        <w:rPr>
          <w:color w:val="auto"/>
          <w:sz w:val="24"/>
          <w:szCs w:val="24"/>
        </w:rPr>
        <w:t>Anticova</w:t>
      </w:r>
      <w:proofErr w:type="spellEnd"/>
      <w:r w:rsidR="0027679F" w:rsidRPr="00FC2DE8">
        <w:rPr>
          <w:color w:val="auto"/>
          <w:sz w:val="24"/>
          <w:szCs w:val="24"/>
        </w:rPr>
        <w:t xml:space="preserve"> 5, OIB: 63315096047</w:t>
      </w:r>
      <w:r w:rsidRPr="00FC2DE8">
        <w:rPr>
          <w:color w:val="auto"/>
          <w:sz w:val="24"/>
          <w:szCs w:val="24"/>
        </w:rPr>
        <w:t xml:space="preserve">, imenuje se novi stečajni </w:t>
      </w:r>
      <w:r w:rsidR="00FC2DE8" w:rsidRPr="00FC2DE8">
        <w:rPr>
          <w:color w:val="auto"/>
          <w:sz w:val="24"/>
          <w:szCs w:val="24"/>
        </w:rPr>
        <w:t xml:space="preserve">upravitelj </w:t>
      </w:r>
      <w:r w:rsidR="005D6F64" w:rsidRPr="00FC2DE8">
        <w:rPr>
          <w:color w:val="auto"/>
          <w:sz w:val="24"/>
          <w:szCs w:val="24"/>
        </w:rPr>
        <w:t xml:space="preserve">Zinko Grgurić iz </w:t>
      </w:r>
      <w:proofErr w:type="spellStart"/>
      <w:r w:rsidR="005D6F64" w:rsidRPr="00FC2DE8">
        <w:rPr>
          <w:color w:val="auto"/>
          <w:sz w:val="24"/>
          <w:szCs w:val="24"/>
        </w:rPr>
        <w:t>Kastva</w:t>
      </w:r>
      <w:proofErr w:type="spellEnd"/>
      <w:r w:rsidR="005D6F64" w:rsidRPr="00FC2DE8">
        <w:rPr>
          <w:color w:val="auto"/>
          <w:sz w:val="24"/>
          <w:szCs w:val="24"/>
        </w:rPr>
        <w:t xml:space="preserve">, </w:t>
      </w:r>
      <w:proofErr w:type="spellStart"/>
      <w:r w:rsidR="005D6F64" w:rsidRPr="00FC2DE8">
        <w:rPr>
          <w:color w:val="auto"/>
          <w:sz w:val="24"/>
          <w:szCs w:val="24"/>
        </w:rPr>
        <w:t>Čikovići</w:t>
      </w:r>
      <w:proofErr w:type="spellEnd"/>
      <w:r w:rsidR="005D6F64" w:rsidRPr="00FC2DE8">
        <w:rPr>
          <w:color w:val="auto"/>
          <w:sz w:val="24"/>
          <w:szCs w:val="24"/>
        </w:rPr>
        <w:t xml:space="preserve"> 126, OIB: 83423185553</w:t>
      </w:r>
      <w:r w:rsidR="009F13ED" w:rsidRPr="00FC2DE8">
        <w:rPr>
          <w:color w:val="auto"/>
          <w:sz w:val="24"/>
          <w:szCs w:val="24"/>
        </w:rPr>
        <w:t>.</w:t>
      </w:r>
      <w:r w:rsidRPr="00FC2DE8">
        <w:rPr>
          <w:color w:val="auto"/>
          <w:sz w:val="24"/>
          <w:szCs w:val="24"/>
        </w:rPr>
        <w:t xml:space="preserve"> </w:t>
      </w:r>
    </w:p>
    <w:p w:rsidRDefault="00FC2DE8" w:rsidP="00FC2DE8" w:rsidR="00FC2DE8" w:rsidRPr="00FC2DE8">
      <w:pPr>
        <w:jc w:val="both"/>
        <w:rPr>
          <w:color w:val="auto"/>
          <w:sz w:val="24"/>
          <w:szCs w:val="24"/>
        </w:rPr>
      </w:pPr>
    </w:p>
    <w:p w:rsidRDefault="001A303D" w:rsidP="005D6F64" w:rsidR="001A303D" w:rsidRPr="00FC2DE8">
      <w:pPr>
        <w:pStyle w:val="Odlomakpopisa"/>
        <w:numPr>
          <w:ilvl w:val="0"/>
          <w:numId w:val="5"/>
        </w:numPr>
        <w:jc w:val="both"/>
        <w:rPr>
          <w:color w:val="auto"/>
          <w:sz w:val="24"/>
          <w:szCs w:val="24"/>
        </w:rPr>
      </w:pPr>
      <w:r w:rsidRPr="00FC2DE8">
        <w:rPr>
          <w:color w:val="auto"/>
          <w:sz w:val="24"/>
          <w:szCs w:val="24"/>
        </w:rPr>
        <w:t>Ranij</w:t>
      </w:r>
      <w:r w:rsidR="00941774" w:rsidRPr="00FC2DE8">
        <w:rPr>
          <w:color w:val="auto"/>
          <w:sz w:val="24"/>
          <w:szCs w:val="24"/>
        </w:rPr>
        <w:t xml:space="preserve">i </w:t>
      </w:r>
      <w:r w:rsidRPr="00FC2DE8">
        <w:rPr>
          <w:color w:val="auto"/>
          <w:sz w:val="24"/>
          <w:szCs w:val="24"/>
        </w:rPr>
        <w:t>stečajn</w:t>
      </w:r>
      <w:r w:rsidR="00941774" w:rsidRPr="00FC2DE8">
        <w:rPr>
          <w:color w:val="auto"/>
          <w:sz w:val="24"/>
          <w:szCs w:val="24"/>
        </w:rPr>
        <w:t xml:space="preserve">i </w:t>
      </w:r>
      <w:r w:rsidRPr="00FC2DE8">
        <w:rPr>
          <w:color w:val="auto"/>
          <w:sz w:val="24"/>
          <w:szCs w:val="24"/>
        </w:rPr>
        <w:t>upravitelj</w:t>
      </w:r>
      <w:r w:rsidR="00941774" w:rsidRPr="00FC2DE8">
        <w:rPr>
          <w:color w:val="auto"/>
          <w:sz w:val="24"/>
          <w:szCs w:val="24"/>
        </w:rPr>
        <w:t xml:space="preserve"> </w:t>
      </w:r>
      <w:r w:rsidR="00B0769D" w:rsidRPr="00FC2DE8">
        <w:rPr>
          <w:color w:val="auto"/>
          <w:sz w:val="24"/>
          <w:szCs w:val="24"/>
        </w:rPr>
        <w:t xml:space="preserve">Jasmina </w:t>
      </w:r>
      <w:proofErr w:type="spellStart"/>
      <w:r w:rsidR="00B0769D" w:rsidRPr="00FC2DE8">
        <w:rPr>
          <w:color w:val="auto"/>
          <w:sz w:val="24"/>
          <w:szCs w:val="24"/>
        </w:rPr>
        <w:t>Lichtenberg</w:t>
      </w:r>
      <w:proofErr w:type="spellEnd"/>
      <w:r w:rsidR="00B0769D" w:rsidRPr="00FC2DE8">
        <w:rPr>
          <w:color w:val="auto"/>
          <w:sz w:val="24"/>
          <w:szCs w:val="24"/>
        </w:rPr>
        <w:t xml:space="preserve"> iz Pule, Ravenska 8</w:t>
      </w:r>
      <w:r w:rsidR="00890390" w:rsidRPr="00FC2DE8">
        <w:rPr>
          <w:color w:val="auto"/>
          <w:sz w:val="24"/>
          <w:szCs w:val="24"/>
        </w:rPr>
        <w:t xml:space="preserve">, </w:t>
      </w:r>
      <w:r w:rsidRPr="00FC2DE8">
        <w:rPr>
          <w:color w:val="auto"/>
          <w:sz w:val="24"/>
          <w:szCs w:val="24"/>
        </w:rPr>
        <w:t>dužn</w:t>
      </w:r>
      <w:r w:rsidR="00B0769D" w:rsidRPr="00FC2DE8">
        <w:rPr>
          <w:color w:val="auto"/>
          <w:sz w:val="24"/>
          <w:szCs w:val="24"/>
        </w:rPr>
        <w:t>a</w:t>
      </w:r>
      <w:r w:rsidRPr="00FC2DE8">
        <w:rPr>
          <w:color w:val="auto"/>
          <w:sz w:val="24"/>
          <w:szCs w:val="24"/>
        </w:rPr>
        <w:t xml:space="preserve"> je u roku od 3 dana izvršiti predaju svoje dužnosti novom stečajnom upravitelju </w:t>
      </w:r>
      <w:r w:rsidR="005D6F64" w:rsidRPr="00FC2DE8">
        <w:rPr>
          <w:color w:val="auto"/>
          <w:sz w:val="24"/>
          <w:szCs w:val="24"/>
        </w:rPr>
        <w:t>Zink</w:t>
      </w:r>
      <w:r w:rsidR="00FC2DE8" w:rsidRPr="00FC2DE8">
        <w:rPr>
          <w:color w:val="auto"/>
          <w:sz w:val="24"/>
          <w:szCs w:val="24"/>
        </w:rPr>
        <w:t>u</w:t>
      </w:r>
      <w:r w:rsidR="005D6F64" w:rsidRPr="00FC2DE8">
        <w:rPr>
          <w:color w:val="auto"/>
          <w:sz w:val="24"/>
          <w:szCs w:val="24"/>
        </w:rPr>
        <w:t xml:space="preserve"> Grgurić</w:t>
      </w:r>
      <w:r w:rsidR="00FC2DE8" w:rsidRPr="00FC2DE8">
        <w:rPr>
          <w:color w:val="auto"/>
          <w:sz w:val="24"/>
          <w:szCs w:val="24"/>
        </w:rPr>
        <w:t>u</w:t>
      </w:r>
      <w:r w:rsidR="005D6F64" w:rsidRPr="00FC2DE8">
        <w:rPr>
          <w:color w:val="auto"/>
          <w:sz w:val="24"/>
          <w:szCs w:val="24"/>
        </w:rPr>
        <w:t xml:space="preserve"> iz </w:t>
      </w:r>
      <w:proofErr w:type="spellStart"/>
      <w:r w:rsidR="005D6F64" w:rsidRPr="00FC2DE8">
        <w:rPr>
          <w:color w:val="auto"/>
          <w:sz w:val="24"/>
          <w:szCs w:val="24"/>
        </w:rPr>
        <w:t>Kastva</w:t>
      </w:r>
      <w:proofErr w:type="spellEnd"/>
      <w:r w:rsidR="005D6F64" w:rsidRPr="00FC2DE8">
        <w:rPr>
          <w:color w:val="auto"/>
          <w:sz w:val="24"/>
          <w:szCs w:val="24"/>
        </w:rPr>
        <w:t xml:space="preserve">, </w:t>
      </w:r>
      <w:proofErr w:type="spellStart"/>
      <w:r w:rsidR="005D6F64" w:rsidRPr="00FC2DE8">
        <w:rPr>
          <w:color w:val="auto"/>
          <w:sz w:val="24"/>
          <w:szCs w:val="24"/>
        </w:rPr>
        <w:t>Čikovići</w:t>
      </w:r>
      <w:proofErr w:type="spellEnd"/>
      <w:r w:rsidR="005D6F64" w:rsidRPr="00FC2DE8">
        <w:rPr>
          <w:color w:val="auto"/>
          <w:sz w:val="24"/>
          <w:szCs w:val="24"/>
        </w:rPr>
        <w:t xml:space="preserve"> 126, OIB: 83423185553</w:t>
      </w:r>
      <w:r w:rsidR="009F13ED" w:rsidRPr="00FC2DE8">
        <w:rPr>
          <w:color w:val="auto"/>
          <w:sz w:val="24"/>
          <w:szCs w:val="24"/>
        </w:rPr>
        <w:t>.</w:t>
      </w:r>
    </w:p>
    <w:p w:rsidRDefault="0006437A" w:rsidP="00F4562D" w:rsidR="00A01099" w:rsidRPr="005D6F64">
      <w:pPr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ab/>
      </w:r>
    </w:p>
    <w:p w:rsidRDefault="00D433EA" w:rsidP="00781BA0" w:rsidR="00D433EA" w:rsidRPr="005D6F64">
      <w:pPr>
        <w:jc w:val="center"/>
        <w:rPr>
          <w:color w:val="auto"/>
          <w:spacing w:val="2"/>
          <w:sz w:val="24"/>
          <w:szCs w:val="24"/>
        </w:rPr>
      </w:pPr>
      <w:r w:rsidRPr="005D6F64">
        <w:rPr>
          <w:color w:val="auto"/>
          <w:spacing w:val="2"/>
          <w:sz w:val="24"/>
          <w:szCs w:val="24"/>
        </w:rPr>
        <w:t>Obrazloženje</w:t>
      </w:r>
    </w:p>
    <w:p w:rsidRDefault="008A1350" w:rsidP="008A1350" w:rsidR="008A1350" w:rsidRPr="005D6F64">
      <w:pPr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ab/>
      </w:r>
    </w:p>
    <w:p w:rsidRDefault="008A1350" w:rsidP="008A1350" w:rsidR="008A1350" w:rsidRPr="005D6F64">
      <w:pPr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ab/>
      </w:r>
      <w:r w:rsidR="0009120B" w:rsidRPr="005D6F64">
        <w:rPr>
          <w:color w:val="auto"/>
          <w:sz w:val="24"/>
          <w:szCs w:val="24"/>
        </w:rPr>
        <w:t xml:space="preserve">Rješenjem Trgovačkog suda u Pazinu </w:t>
      </w:r>
      <w:proofErr w:type="spellStart"/>
      <w:r w:rsidR="0009120B" w:rsidRPr="005D6F64">
        <w:rPr>
          <w:color w:val="auto"/>
          <w:sz w:val="24"/>
          <w:szCs w:val="24"/>
        </w:rPr>
        <w:t>posl</w:t>
      </w:r>
      <w:proofErr w:type="spellEnd"/>
      <w:r w:rsidR="0009120B" w:rsidRPr="005D6F64">
        <w:rPr>
          <w:color w:val="auto"/>
          <w:sz w:val="24"/>
          <w:szCs w:val="24"/>
        </w:rPr>
        <w:t>.</w:t>
      </w:r>
      <w:r w:rsidR="00810D4F" w:rsidRPr="005D6F64">
        <w:rPr>
          <w:color w:val="auto"/>
          <w:sz w:val="24"/>
          <w:szCs w:val="24"/>
        </w:rPr>
        <w:t xml:space="preserve"> </w:t>
      </w:r>
      <w:r w:rsidR="0009120B" w:rsidRPr="005D6F64">
        <w:rPr>
          <w:color w:val="auto"/>
          <w:sz w:val="24"/>
          <w:szCs w:val="24"/>
        </w:rPr>
        <w:t>br. St-</w:t>
      </w:r>
      <w:r w:rsidR="005D17BE" w:rsidRPr="005D6F64">
        <w:rPr>
          <w:color w:val="auto"/>
          <w:sz w:val="24"/>
          <w:szCs w:val="24"/>
        </w:rPr>
        <w:t>455</w:t>
      </w:r>
      <w:r w:rsidR="0009120B" w:rsidRPr="005D6F64">
        <w:rPr>
          <w:color w:val="auto"/>
          <w:sz w:val="24"/>
          <w:szCs w:val="24"/>
        </w:rPr>
        <w:t>/201</w:t>
      </w:r>
      <w:r w:rsidR="005D17BE" w:rsidRPr="005D6F64">
        <w:rPr>
          <w:color w:val="auto"/>
          <w:sz w:val="24"/>
          <w:szCs w:val="24"/>
        </w:rPr>
        <w:t>7</w:t>
      </w:r>
      <w:r w:rsidR="0009120B" w:rsidRPr="005D6F64">
        <w:rPr>
          <w:color w:val="auto"/>
          <w:sz w:val="24"/>
          <w:szCs w:val="24"/>
        </w:rPr>
        <w:t>-</w:t>
      </w:r>
      <w:r w:rsidR="005D17BE" w:rsidRPr="005D6F64">
        <w:rPr>
          <w:color w:val="auto"/>
          <w:sz w:val="24"/>
          <w:szCs w:val="24"/>
        </w:rPr>
        <w:t>22</w:t>
      </w:r>
      <w:r w:rsidR="0009120B" w:rsidRPr="005D6F64">
        <w:rPr>
          <w:color w:val="auto"/>
          <w:sz w:val="24"/>
          <w:szCs w:val="24"/>
        </w:rPr>
        <w:t xml:space="preserve"> od </w:t>
      </w:r>
      <w:r w:rsidR="00FC2DE8">
        <w:rPr>
          <w:color w:val="auto"/>
          <w:sz w:val="24"/>
          <w:szCs w:val="24"/>
        </w:rPr>
        <w:t>22. ožujka 2018. o</w:t>
      </w:r>
      <w:r w:rsidR="0009120B" w:rsidRPr="005D6F64">
        <w:rPr>
          <w:color w:val="auto"/>
          <w:sz w:val="24"/>
          <w:szCs w:val="24"/>
        </w:rPr>
        <w:t xml:space="preserve">tvoren je stečajni postupak nad dužnikom </w:t>
      </w:r>
      <w:r w:rsidR="0027679F" w:rsidRPr="005D6F64">
        <w:rPr>
          <w:color w:val="auto"/>
          <w:sz w:val="24"/>
          <w:szCs w:val="24"/>
        </w:rPr>
        <w:t xml:space="preserve">PULJANKA d.d. Pula, </w:t>
      </w:r>
      <w:proofErr w:type="spellStart"/>
      <w:r w:rsidR="0027679F" w:rsidRPr="005D6F64">
        <w:rPr>
          <w:color w:val="auto"/>
          <w:sz w:val="24"/>
          <w:szCs w:val="24"/>
        </w:rPr>
        <w:t>Anticova</w:t>
      </w:r>
      <w:proofErr w:type="spellEnd"/>
      <w:r w:rsidR="0027679F" w:rsidRPr="005D6F64">
        <w:rPr>
          <w:color w:val="auto"/>
          <w:sz w:val="24"/>
          <w:szCs w:val="24"/>
        </w:rPr>
        <w:t xml:space="preserve"> 5, OIB: 63315096047</w:t>
      </w:r>
      <w:r w:rsidR="00AA0584" w:rsidRPr="005D6F64">
        <w:rPr>
          <w:color w:val="auto"/>
          <w:sz w:val="24"/>
          <w:szCs w:val="24"/>
        </w:rPr>
        <w:t>, te je za stečajnog upravitelja imenovan</w:t>
      </w:r>
      <w:r w:rsidR="0027679F" w:rsidRPr="005D6F64">
        <w:rPr>
          <w:color w:val="auto"/>
          <w:sz w:val="24"/>
          <w:szCs w:val="24"/>
        </w:rPr>
        <w:t>a</w:t>
      </w:r>
      <w:r w:rsidR="00AA0584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 xml:space="preserve">Jasmina </w:t>
      </w:r>
      <w:proofErr w:type="spellStart"/>
      <w:r w:rsidRPr="005D6F64">
        <w:rPr>
          <w:color w:val="auto"/>
          <w:sz w:val="24"/>
          <w:szCs w:val="24"/>
        </w:rPr>
        <w:t>Lichtenberg</w:t>
      </w:r>
      <w:proofErr w:type="spellEnd"/>
      <w:r w:rsidRPr="005D6F64">
        <w:rPr>
          <w:color w:val="auto"/>
          <w:sz w:val="24"/>
          <w:szCs w:val="24"/>
        </w:rPr>
        <w:t xml:space="preserve"> iz Pule, Ravenska 8, OIB: 26338581935.</w:t>
      </w:r>
    </w:p>
    <w:p w:rsidRDefault="0009120B" w:rsidP="00890390" w:rsidR="0009120B" w:rsidRPr="005D6F64">
      <w:pPr>
        <w:ind w:firstLine="720"/>
        <w:jc w:val="both"/>
        <w:rPr>
          <w:color w:val="auto"/>
          <w:sz w:val="24"/>
          <w:szCs w:val="24"/>
        </w:rPr>
      </w:pPr>
    </w:p>
    <w:p w:rsidRDefault="00867104" w:rsidP="00867104" w:rsidR="009B4B8C" w:rsidRPr="005D6F6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 xml:space="preserve">Dana </w:t>
      </w:r>
      <w:r w:rsidR="00865524" w:rsidRPr="005D6F64">
        <w:rPr>
          <w:color w:val="auto"/>
          <w:sz w:val="24"/>
          <w:szCs w:val="24"/>
        </w:rPr>
        <w:t>1</w:t>
      </w:r>
      <w:r w:rsidR="00810D4F" w:rsidRPr="005D6F64">
        <w:rPr>
          <w:color w:val="auto"/>
          <w:sz w:val="24"/>
          <w:szCs w:val="24"/>
        </w:rPr>
        <w:t>1</w:t>
      </w:r>
      <w:r w:rsidRPr="005D6F64">
        <w:rPr>
          <w:color w:val="auto"/>
          <w:sz w:val="24"/>
          <w:szCs w:val="24"/>
        </w:rPr>
        <w:t xml:space="preserve">. </w:t>
      </w:r>
      <w:r w:rsidR="00810D4F" w:rsidRPr="005D6F64">
        <w:rPr>
          <w:color w:val="auto"/>
          <w:sz w:val="24"/>
          <w:szCs w:val="24"/>
        </w:rPr>
        <w:t xml:space="preserve">travnja </w:t>
      </w:r>
      <w:r w:rsidRPr="005D6F64">
        <w:rPr>
          <w:color w:val="auto"/>
          <w:sz w:val="24"/>
          <w:szCs w:val="24"/>
        </w:rPr>
        <w:t>201</w:t>
      </w:r>
      <w:r w:rsidR="00810D4F" w:rsidRPr="005D6F64">
        <w:rPr>
          <w:color w:val="auto"/>
          <w:sz w:val="24"/>
          <w:szCs w:val="24"/>
        </w:rPr>
        <w:t>8</w:t>
      </w:r>
      <w:r w:rsidRPr="005D6F64">
        <w:rPr>
          <w:color w:val="auto"/>
          <w:sz w:val="24"/>
          <w:szCs w:val="24"/>
        </w:rPr>
        <w:t>. godine zapr</w:t>
      </w:r>
      <w:r w:rsidR="00B03525" w:rsidRPr="005D6F64">
        <w:rPr>
          <w:color w:val="auto"/>
          <w:sz w:val="24"/>
          <w:szCs w:val="24"/>
        </w:rPr>
        <w:t>imljen je dopis u kojem stečajna</w:t>
      </w:r>
      <w:r w:rsidRPr="005D6F64">
        <w:rPr>
          <w:color w:val="auto"/>
          <w:sz w:val="24"/>
          <w:szCs w:val="24"/>
        </w:rPr>
        <w:t xml:space="preserve"> upravitelj</w:t>
      </w:r>
      <w:r w:rsidR="00B03525" w:rsidRPr="005D6F64">
        <w:rPr>
          <w:color w:val="auto"/>
          <w:sz w:val="24"/>
          <w:szCs w:val="24"/>
        </w:rPr>
        <w:t xml:space="preserve">ica Jasmina </w:t>
      </w:r>
      <w:proofErr w:type="spellStart"/>
      <w:r w:rsidR="00B03525" w:rsidRPr="005D6F64">
        <w:rPr>
          <w:color w:val="auto"/>
          <w:sz w:val="24"/>
          <w:szCs w:val="24"/>
        </w:rPr>
        <w:t>Lichtenberg</w:t>
      </w:r>
      <w:proofErr w:type="spellEnd"/>
      <w:r w:rsidR="00B03525" w:rsidRPr="005D6F64">
        <w:rPr>
          <w:color w:val="auto"/>
          <w:sz w:val="24"/>
          <w:szCs w:val="24"/>
        </w:rPr>
        <w:t xml:space="preserve"> </w:t>
      </w:r>
      <w:r w:rsidR="009B4B8C" w:rsidRPr="005D6F64">
        <w:rPr>
          <w:color w:val="auto"/>
          <w:sz w:val="24"/>
          <w:szCs w:val="24"/>
        </w:rPr>
        <w:t xml:space="preserve">obavještava sud da </w:t>
      </w:r>
      <w:r w:rsidR="00FC2DE8">
        <w:rPr>
          <w:color w:val="auto"/>
          <w:sz w:val="24"/>
          <w:szCs w:val="24"/>
        </w:rPr>
        <w:t xml:space="preserve">je </w:t>
      </w:r>
      <w:r w:rsidR="00B03525" w:rsidRPr="005D6F64">
        <w:rPr>
          <w:color w:val="auto"/>
          <w:sz w:val="24"/>
          <w:szCs w:val="24"/>
        </w:rPr>
        <w:t xml:space="preserve">njezin poslodavac Grad Pula </w:t>
      </w:r>
      <w:r w:rsidR="009E371A" w:rsidRPr="005D6F64">
        <w:rPr>
          <w:color w:val="auto"/>
          <w:sz w:val="24"/>
          <w:szCs w:val="24"/>
        </w:rPr>
        <w:t xml:space="preserve">vjerovnik stečajnog dužnika zbog čega smatra da je u sukobu interesa. </w:t>
      </w:r>
      <w:r w:rsidR="00F95CB8" w:rsidRPr="005D6F64">
        <w:rPr>
          <w:color w:val="auto"/>
          <w:sz w:val="24"/>
          <w:szCs w:val="24"/>
        </w:rPr>
        <w:t>Predlaže sudu da odredi novog stečajnog upravitelja.</w:t>
      </w:r>
    </w:p>
    <w:p w:rsidRDefault="00865524" w:rsidP="00867104" w:rsidR="00865524" w:rsidRPr="005D6F6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5D6F6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 xml:space="preserve">Odredbom čl. </w:t>
      </w:r>
      <w:r w:rsidR="00296B90" w:rsidRPr="005D6F64">
        <w:rPr>
          <w:color w:val="auto"/>
          <w:sz w:val="24"/>
          <w:szCs w:val="24"/>
        </w:rPr>
        <w:t>91</w:t>
      </w:r>
      <w:r w:rsidRPr="005D6F64">
        <w:rPr>
          <w:color w:val="auto"/>
          <w:sz w:val="24"/>
          <w:szCs w:val="24"/>
        </w:rPr>
        <w:t xml:space="preserve">. st. </w:t>
      </w:r>
      <w:r w:rsidR="00462EB6" w:rsidRPr="005D6F64">
        <w:rPr>
          <w:color w:val="auto"/>
          <w:sz w:val="24"/>
          <w:szCs w:val="24"/>
        </w:rPr>
        <w:t>5</w:t>
      </w:r>
      <w:r w:rsidRPr="005D6F64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5D6F64">
          <w:rPr>
            <w:color w:val="auto"/>
            <w:sz w:val="24"/>
            <w:szCs w:val="24"/>
          </w:rPr>
          <w:t>Stečajnog zakona</w:t>
        </w:r>
      </w:smartTag>
      <w:r w:rsidRPr="005D6F64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5D6F6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5D6F6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>Uvaž</w:t>
      </w:r>
      <w:r w:rsidR="00495EF8" w:rsidRPr="005D6F64">
        <w:rPr>
          <w:color w:val="auto"/>
          <w:sz w:val="24"/>
          <w:szCs w:val="24"/>
        </w:rPr>
        <w:t>avajući razloge koje je stečajna</w:t>
      </w:r>
      <w:r w:rsidRPr="005D6F64">
        <w:rPr>
          <w:color w:val="auto"/>
          <w:sz w:val="24"/>
          <w:szCs w:val="24"/>
        </w:rPr>
        <w:t xml:space="preserve"> upravitelj</w:t>
      </w:r>
      <w:r w:rsidR="00495EF8" w:rsidRPr="005D6F64">
        <w:rPr>
          <w:color w:val="auto"/>
          <w:sz w:val="24"/>
          <w:szCs w:val="24"/>
        </w:rPr>
        <w:t>ica</w:t>
      </w:r>
      <w:r w:rsidRPr="005D6F64">
        <w:rPr>
          <w:color w:val="auto"/>
          <w:sz w:val="24"/>
          <w:szCs w:val="24"/>
        </w:rPr>
        <w:t xml:space="preserve"> </w:t>
      </w:r>
      <w:r w:rsidR="00495EF8" w:rsidRPr="005D6F64">
        <w:rPr>
          <w:color w:val="auto"/>
          <w:sz w:val="24"/>
          <w:szCs w:val="24"/>
        </w:rPr>
        <w:t xml:space="preserve">Jasmina </w:t>
      </w:r>
      <w:proofErr w:type="spellStart"/>
      <w:r w:rsidR="00495EF8" w:rsidRPr="005D6F64">
        <w:rPr>
          <w:color w:val="auto"/>
          <w:sz w:val="24"/>
          <w:szCs w:val="24"/>
        </w:rPr>
        <w:t>Lichtenberg</w:t>
      </w:r>
      <w:proofErr w:type="spellEnd"/>
      <w:r w:rsidR="00495EF8" w:rsidRPr="005D6F64">
        <w:rPr>
          <w:color w:val="auto"/>
          <w:sz w:val="24"/>
          <w:szCs w:val="24"/>
        </w:rPr>
        <w:t xml:space="preserve"> </w:t>
      </w:r>
      <w:r w:rsidRPr="005D6F64">
        <w:rPr>
          <w:color w:val="auto"/>
          <w:sz w:val="24"/>
          <w:szCs w:val="24"/>
        </w:rPr>
        <w:t>nave</w:t>
      </w:r>
      <w:r w:rsidR="00495EF8" w:rsidRPr="005D6F64">
        <w:rPr>
          <w:color w:val="auto"/>
          <w:sz w:val="24"/>
          <w:szCs w:val="24"/>
        </w:rPr>
        <w:t xml:space="preserve">la </w:t>
      </w:r>
      <w:r w:rsidRPr="005D6F64">
        <w:rPr>
          <w:color w:val="auto"/>
          <w:sz w:val="24"/>
          <w:szCs w:val="24"/>
        </w:rPr>
        <w:t xml:space="preserve">u podnesku od dana </w:t>
      </w:r>
      <w:r w:rsidR="00FC2DE8">
        <w:rPr>
          <w:color w:val="auto"/>
          <w:sz w:val="24"/>
          <w:szCs w:val="24"/>
        </w:rPr>
        <w:t>11</w:t>
      </w:r>
      <w:r w:rsidRPr="005D6F64">
        <w:rPr>
          <w:color w:val="auto"/>
          <w:sz w:val="24"/>
          <w:szCs w:val="24"/>
        </w:rPr>
        <w:t xml:space="preserve">. </w:t>
      </w:r>
      <w:r w:rsidR="00495EF8" w:rsidRPr="005D6F64">
        <w:rPr>
          <w:color w:val="auto"/>
          <w:sz w:val="24"/>
          <w:szCs w:val="24"/>
        </w:rPr>
        <w:t xml:space="preserve">travnja </w:t>
      </w:r>
      <w:r w:rsidRPr="005D6F64">
        <w:rPr>
          <w:color w:val="auto"/>
          <w:sz w:val="24"/>
          <w:szCs w:val="24"/>
        </w:rPr>
        <w:t>201</w:t>
      </w:r>
      <w:r w:rsidR="00495EF8" w:rsidRPr="005D6F64">
        <w:rPr>
          <w:color w:val="auto"/>
          <w:sz w:val="24"/>
          <w:szCs w:val="24"/>
        </w:rPr>
        <w:t>8</w:t>
      </w:r>
      <w:r w:rsidRPr="005D6F64">
        <w:rPr>
          <w:color w:val="auto"/>
          <w:sz w:val="24"/>
          <w:szCs w:val="24"/>
        </w:rPr>
        <w:t xml:space="preserve">. sud je, temeljem čl. </w:t>
      </w:r>
      <w:r w:rsidR="00296B90" w:rsidRPr="005D6F64">
        <w:rPr>
          <w:color w:val="auto"/>
          <w:sz w:val="24"/>
          <w:szCs w:val="24"/>
        </w:rPr>
        <w:t>91</w:t>
      </w:r>
      <w:r w:rsidRPr="005D6F64">
        <w:rPr>
          <w:color w:val="auto"/>
          <w:sz w:val="24"/>
          <w:szCs w:val="24"/>
        </w:rPr>
        <w:t>. st. SZ-a, odlučio razriješiti tog stečajnog  upravitelja</w:t>
      </w:r>
      <w:r w:rsidR="009D23ED" w:rsidRPr="005D6F64">
        <w:rPr>
          <w:color w:val="auto"/>
          <w:sz w:val="24"/>
          <w:szCs w:val="24"/>
        </w:rPr>
        <w:t xml:space="preserve"> (</w:t>
      </w:r>
      <w:proofErr w:type="spellStart"/>
      <w:r w:rsidR="009D23ED" w:rsidRPr="005D6F64">
        <w:rPr>
          <w:color w:val="auto"/>
          <w:sz w:val="24"/>
          <w:szCs w:val="24"/>
        </w:rPr>
        <w:t>toč</w:t>
      </w:r>
      <w:proofErr w:type="spellEnd"/>
      <w:r w:rsidR="009D23ED" w:rsidRPr="005D6F64">
        <w:rPr>
          <w:color w:val="auto"/>
          <w:sz w:val="24"/>
          <w:szCs w:val="24"/>
        </w:rPr>
        <w:t>. I izreke)</w:t>
      </w:r>
      <w:r w:rsidRPr="005D6F64">
        <w:rPr>
          <w:color w:val="auto"/>
          <w:sz w:val="24"/>
          <w:szCs w:val="24"/>
        </w:rPr>
        <w:t>.</w:t>
      </w:r>
    </w:p>
    <w:p w:rsidRDefault="009B2C72" w:rsidP="00867104" w:rsidR="009B2C72" w:rsidRPr="005D6F6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DB47EB" w:rsidR="00DB47EB" w:rsidRPr="005D6F6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lastRenderedPageBreak/>
        <w:t xml:space="preserve">Temeljem odredbe čl. </w:t>
      </w:r>
      <w:r w:rsidR="00DE7B24" w:rsidRPr="005D6F64">
        <w:rPr>
          <w:color w:val="auto"/>
          <w:sz w:val="24"/>
          <w:szCs w:val="24"/>
        </w:rPr>
        <w:t>84</w:t>
      </w:r>
      <w:r w:rsidRPr="005D6F64">
        <w:rPr>
          <w:color w:val="auto"/>
          <w:sz w:val="24"/>
          <w:szCs w:val="24"/>
        </w:rPr>
        <w:t xml:space="preserve">. st. </w:t>
      </w:r>
      <w:r w:rsidR="00DE7B24" w:rsidRPr="005D6F64">
        <w:rPr>
          <w:color w:val="auto"/>
          <w:sz w:val="24"/>
          <w:szCs w:val="24"/>
        </w:rPr>
        <w:t>1</w:t>
      </w:r>
      <w:r w:rsidRPr="005D6F64">
        <w:rPr>
          <w:color w:val="auto"/>
          <w:sz w:val="24"/>
          <w:szCs w:val="24"/>
        </w:rPr>
        <w:t xml:space="preserve">. SZ-a za novog stečajnog upravitelja imenovan je stečajni upravitelj </w:t>
      </w:r>
      <w:r w:rsidR="005D6F64" w:rsidRPr="005D6F64">
        <w:rPr>
          <w:color w:val="auto"/>
          <w:sz w:val="24"/>
          <w:szCs w:val="24"/>
        </w:rPr>
        <w:t xml:space="preserve">Zinko Grgurić iz </w:t>
      </w:r>
      <w:proofErr w:type="spellStart"/>
      <w:r w:rsidR="005D6F64" w:rsidRPr="005D6F64">
        <w:rPr>
          <w:color w:val="auto"/>
          <w:sz w:val="24"/>
          <w:szCs w:val="24"/>
        </w:rPr>
        <w:t>Kastva</w:t>
      </w:r>
      <w:proofErr w:type="spellEnd"/>
      <w:r w:rsidR="005D6F64" w:rsidRPr="005D6F64">
        <w:rPr>
          <w:color w:val="auto"/>
          <w:sz w:val="24"/>
          <w:szCs w:val="24"/>
        </w:rPr>
        <w:t xml:space="preserve">, </w:t>
      </w:r>
      <w:proofErr w:type="spellStart"/>
      <w:r w:rsidR="005D6F64" w:rsidRPr="005D6F64">
        <w:rPr>
          <w:color w:val="auto"/>
          <w:sz w:val="24"/>
          <w:szCs w:val="24"/>
        </w:rPr>
        <w:t>Čikovići</w:t>
      </w:r>
      <w:proofErr w:type="spellEnd"/>
      <w:r w:rsidR="005D6F64" w:rsidRPr="005D6F64">
        <w:rPr>
          <w:color w:val="auto"/>
          <w:sz w:val="24"/>
          <w:szCs w:val="24"/>
        </w:rPr>
        <w:t xml:space="preserve"> 126.</w:t>
      </w:r>
    </w:p>
    <w:p w:rsidRDefault="00DB47EB" w:rsidP="00DB47EB" w:rsidR="00DB47EB" w:rsidRPr="005D6F64">
      <w:pPr>
        <w:autoSpaceDE w:val="false"/>
        <w:autoSpaceDN w:val="false"/>
        <w:adjustRightInd w:val="false"/>
        <w:ind w:firstLine="720"/>
        <w:jc w:val="center"/>
        <w:rPr>
          <w:color w:val="auto"/>
          <w:sz w:val="24"/>
          <w:szCs w:val="24"/>
        </w:rPr>
      </w:pPr>
    </w:p>
    <w:p w:rsidRDefault="00D322C5" w:rsidP="00FC2DE8" w:rsidR="00B63AF2" w:rsidRPr="005D6F64">
      <w:pPr>
        <w:autoSpaceDE w:val="false"/>
        <w:autoSpaceDN w:val="false"/>
        <w:adjustRightInd w:val="false"/>
        <w:jc w:val="center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 xml:space="preserve">U </w:t>
      </w:r>
      <w:r w:rsidR="00B63AF2" w:rsidRPr="005D6F64">
        <w:rPr>
          <w:color w:val="auto"/>
          <w:sz w:val="24"/>
          <w:szCs w:val="24"/>
        </w:rPr>
        <w:t xml:space="preserve">Pazinu, </w:t>
      </w:r>
      <w:r w:rsidR="000A3271" w:rsidRPr="005D6F64">
        <w:rPr>
          <w:color w:val="auto"/>
          <w:sz w:val="24"/>
          <w:szCs w:val="24"/>
        </w:rPr>
        <w:t>1</w:t>
      </w:r>
      <w:r w:rsidR="00DB47EB" w:rsidRPr="005D6F64">
        <w:rPr>
          <w:color w:val="auto"/>
          <w:sz w:val="24"/>
          <w:szCs w:val="24"/>
        </w:rPr>
        <w:t>2</w:t>
      </w:r>
      <w:r w:rsidR="0006437A" w:rsidRPr="005D6F64">
        <w:rPr>
          <w:color w:val="auto"/>
          <w:sz w:val="24"/>
          <w:szCs w:val="24"/>
        </w:rPr>
        <w:t xml:space="preserve">. </w:t>
      </w:r>
      <w:r w:rsidR="00DB47EB" w:rsidRPr="005D6F64">
        <w:rPr>
          <w:color w:val="auto"/>
          <w:sz w:val="24"/>
          <w:szCs w:val="24"/>
        </w:rPr>
        <w:t>travnja</w:t>
      </w:r>
      <w:r w:rsidR="000A3271" w:rsidRPr="005D6F64">
        <w:rPr>
          <w:color w:val="auto"/>
          <w:sz w:val="24"/>
          <w:szCs w:val="24"/>
        </w:rPr>
        <w:t xml:space="preserve"> </w:t>
      </w:r>
      <w:r w:rsidR="0006437A" w:rsidRPr="005D6F64">
        <w:rPr>
          <w:color w:val="auto"/>
          <w:sz w:val="24"/>
          <w:szCs w:val="24"/>
        </w:rPr>
        <w:t>201</w:t>
      </w:r>
      <w:r w:rsidR="00DB47EB" w:rsidRPr="005D6F64">
        <w:rPr>
          <w:color w:val="auto"/>
          <w:sz w:val="24"/>
          <w:szCs w:val="24"/>
        </w:rPr>
        <w:t>8</w:t>
      </w:r>
      <w:r w:rsidR="0006437A" w:rsidRPr="005D6F64">
        <w:rPr>
          <w:color w:val="auto"/>
          <w:sz w:val="24"/>
          <w:szCs w:val="24"/>
        </w:rPr>
        <w:t>.</w:t>
      </w:r>
    </w:p>
    <w:p w:rsidRDefault="00F377CD" w:rsidP="00F377CD" w:rsidR="00F377CD" w:rsidRPr="005D6F64">
      <w:pPr>
        <w:ind w:firstLine="720"/>
        <w:jc w:val="both"/>
        <w:rPr>
          <w:color w:val="auto"/>
          <w:sz w:val="24"/>
          <w:szCs w:val="24"/>
        </w:rPr>
      </w:pPr>
    </w:p>
    <w:p w:rsidRDefault="00FC2DE8" w:rsidP="00FC2DE8" w:rsidR="00F4562D" w:rsidRPr="005D6F64">
      <w:pPr>
        <w:ind w:firstLine="720" w:left="57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="00F377CD" w:rsidRPr="005D6F64">
        <w:rPr>
          <w:color w:val="auto"/>
          <w:sz w:val="24"/>
          <w:szCs w:val="24"/>
        </w:rPr>
        <w:t>S</w:t>
      </w:r>
      <w:r w:rsidR="00B63AF2" w:rsidRPr="005D6F64">
        <w:rPr>
          <w:color w:val="auto"/>
          <w:sz w:val="24"/>
          <w:szCs w:val="24"/>
        </w:rPr>
        <w:t>udac</w:t>
      </w:r>
    </w:p>
    <w:p w:rsidRDefault="000A3271" w:rsidP="00FC2DE8" w:rsidR="00B63AF2" w:rsidRPr="005D6F64">
      <w:pPr>
        <w:ind w:firstLine="720" w:left="5760"/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>Damir Rabar</w:t>
      </w:r>
      <w:r w:rsidR="00F01B7F">
        <w:rPr>
          <w:color w:val="auto"/>
          <w:sz w:val="24"/>
          <w:szCs w:val="24"/>
        </w:rPr>
        <w:t>, v.r.</w:t>
      </w:r>
    </w:p>
    <w:p w:rsidRDefault="0006437A" w:rsidP="00B63AF2" w:rsidR="0006437A" w:rsidRPr="005D6F64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5D6F64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5D6F64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5D6F64">
      <w:pPr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5D6F64">
      <w:pPr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 xml:space="preserve">Protiv ovog rješenja žalbu </w:t>
      </w:r>
      <w:r w:rsidR="003129FF" w:rsidRPr="005D6F64">
        <w:rPr>
          <w:color w:val="auto"/>
          <w:sz w:val="24"/>
          <w:szCs w:val="24"/>
        </w:rPr>
        <w:t xml:space="preserve">mogu podnijeti </w:t>
      </w:r>
      <w:r w:rsidRPr="005D6F64">
        <w:rPr>
          <w:color w:val="auto"/>
          <w:sz w:val="24"/>
          <w:szCs w:val="24"/>
        </w:rPr>
        <w:t>stečajni vjerovni</w:t>
      </w:r>
      <w:r w:rsidR="003129FF" w:rsidRPr="005D6F64">
        <w:rPr>
          <w:color w:val="auto"/>
          <w:sz w:val="24"/>
          <w:szCs w:val="24"/>
        </w:rPr>
        <w:t>ci</w:t>
      </w:r>
      <w:r w:rsidRPr="005D6F64">
        <w:rPr>
          <w:color w:val="auto"/>
          <w:sz w:val="24"/>
          <w:szCs w:val="24"/>
        </w:rPr>
        <w:t xml:space="preserve"> (čl</w:t>
      </w:r>
      <w:r w:rsidR="003129FF" w:rsidRPr="005D6F64">
        <w:rPr>
          <w:color w:val="auto"/>
          <w:sz w:val="24"/>
          <w:szCs w:val="24"/>
        </w:rPr>
        <w:t>.</w:t>
      </w:r>
      <w:r w:rsidRPr="005D6F64">
        <w:rPr>
          <w:color w:val="auto"/>
          <w:sz w:val="24"/>
          <w:szCs w:val="24"/>
        </w:rPr>
        <w:t xml:space="preserve"> </w:t>
      </w:r>
      <w:r w:rsidR="00462EB6" w:rsidRPr="005D6F64">
        <w:rPr>
          <w:color w:val="auto"/>
          <w:sz w:val="24"/>
          <w:szCs w:val="24"/>
        </w:rPr>
        <w:t>91</w:t>
      </w:r>
      <w:r w:rsidRPr="005D6F64">
        <w:rPr>
          <w:color w:val="auto"/>
          <w:sz w:val="24"/>
          <w:szCs w:val="24"/>
        </w:rPr>
        <w:t>. st</w:t>
      </w:r>
      <w:r w:rsidR="003129FF" w:rsidRPr="005D6F64">
        <w:rPr>
          <w:color w:val="auto"/>
          <w:sz w:val="24"/>
          <w:szCs w:val="24"/>
        </w:rPr>
        <w:t xml:space="preserve">. </w:t>
      </w:r>
      <w:r w:rsidRPr="005D6F64">
        <w:rPr>
          <w:color w:val="auto"/>
          <w:sz w:val="24"/>
          <w:szCs w:val="24"/>
        </w:rPr>
        <w:t>4.</w:t>
      </w:r>
      <w:smartTag w:element="zakoni" w:uri="http://www.java.hr/xml/smarttags/zakoni">
        <w:r w:rsidRPr="005D6F64">
          <w:rPr>
            <w:color w:val="auto"/>
            <w:sz w:val="24"/>
            <w:szCs w:val="24"/>
          </w:rPr>
          <w:t>Stečajnog zakona</w:t>
        </w:r>
      </w:smartTag>
      <w:r w:rsidRPr="005D6F64">
        <w:rPr>
          <w:color w:val="auto"/>
          <w:sz w:val="24"/>
          <w:szCs w:val="24"/>
        </w:rPr>
        <w:t>)</w:t>
      </w:r>
      <w:r w:rsidR="003129FF" w:rsidRPr="005D6F64">
        <w:rPr>
          <w:color w:val="auto"/>
          <w:sz w:val="24"/>
          <w:szCs w:val="24"/>
        </w:rPr>
        <w:t xml:space="preserve"> u roku od osam dana</w:t>
      </w:r>
      <w:r w:rsidRPr="005D6F64">
        <w:rPr>
          <w:color w:val="auto"/>
          <w:sz w:val="24"/>
          <w:szCs w:val="24"/>
        </w:rPr>
        <w:t>.</w:t>
      </w:r>
      <w:r w:rsidR="003129FF" w:rsidRPr="005D6F64">
        <w:rPr>
          <w:color w:val="auto"/>
          <w:sz w:val="24"/>
          <w:szCs w:val="24"/>
        </w:rPr>
        <w:t xml:space="preserve"> </w:t>
      </w:r>
      <w:r w:rsidR="00F4108F" w:rsidRPr="005D6F64">
        <w:rPr>
          <w:color w:val="auto"/>
          <w:sz w:val="24"/>
          <w:szCs w:val="24"/>
        </w:rPr>
        <w:t>Žalba se podnosi ovome sudu u tri istovjetna primjerka, a o</w:t>
      </w:r>
      <w:r w:rsidRPr="005D6F64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5D6F64">
      <w:pPr>
        <w:jc w:val="both"/>
        <w:rPr>
          <w:color w:val="auto"/>
          <w:sz w:val="24"/>
          <w:szCs w:val="24"/>
        </w:rPr>
      </w:pPr>
    </w:p>
    <w:p w:rsidRDefault="00253191" w:rsidP="00253191" w:rsidR="00253191">
      <w:pPr>
        <w:jc w:val="both"/>
        <w:rPr>
          <w:color w:val="auto"/>
          <w:sz w:val="24"/>
          <w:szCs w:val="24"/>
        </w:rPr>
      </w:pPr>
      <w:r w:rsidRPr="005D6F64">
        <w:rPr>
          <w:color w:val="auto"/>
          <w:sz w:val="24"/>
          <w:szCs w:val="24"/>
        </w:rPr>
        <w:t>DNA</w:t>
      </w:r>
      <w:r w:rsidR="00FC2DE8">
        <w:rPr>
          <w:color w:val="auto"/>
          <w:sz w:val="24"/>
          <w:szCs w:val="24"/>
        </w:rPr>
        <w:t>:</w:t>
      </w:r>
    </w:p>
    <w:p w:rsidRDefault="00165027" w:rsidP="00401D3D" w:rsidR="00FC2DE8">
      <w:pPr>
        <w:pStyle w:val="Odlomakpopisa"/>
        <w:numPr>
          <w:ilvl w:val="0"/>
          <w:numId w:val="4"/>
        </w:numPr>
        <w:jc w:val="both"/>
        <w:rPr>
          <w:color w:val="auto"/>
          <w:sz w:val="24"/>
          <w:szCs w:val="24"/>
        </w:rPr>
      </w:pPr>
      <w:r w:rsidRPr="00FC2DE8">
        <w:rPr>
          <w:color w:val="auto"/>
          <w:sz w:val="24"/>
          <w:szCs w:val="24"/>
        </w:rPr>
        <w:t>d</w:t>
      </w:r>
      <w:r w:rsidR="00253191" w:rsidRPr="00FC2DE8">
        <w:rPr>
          <w:color w:val="auto"/>
          <w:sz w:val="24"/>
          <w:szCs w:val="24"/>
        </w:rPr>
        <w:t>osadašnji stečajni upravitelj</w:t>
      </w:r>
      <w:r w:rsidR="00F4108F" w:rsidRPr="00FC2DE8">
        <w:rPr>
          <w:color w:val="auto"/>
          <w:sz w:val="24"/>
          <w:szCs w:val="24"/>
        </w:rPr>
        <w:t xml:space="preserve"> </w:t>
      </w:r>
      <w:r w:rsidR="004D4D40" w:rsidRPr="00FC2DE8">
        <w:rPr>
          <w:color w:val="auto"/>
          <w:sz w:val="24"/>
          <w:szCs w:val="24"/>
        </w:rPr>
        <w:t xml:space="preserve">Jasmina </w:t>
      </w:r>
      <w:proofErr w:type="spellStart"/>
      <w:r w:rsidR="004611B3" w:rsidRPr="00FC2DE8">
        <w:rPr>
          <w:color w:val="auto"/>
          <w:sz w:val="24"/>
          <w:szCs w:val="24"/>
        </w:rPr>
        <w:t>Lichtenberg</w:t>
      </w:r>
      <w:proofErr w:type="spellEnd"/>
      <w:r w:rsidR="00F377CD" w:rsidRPr="00FC2DE8">
        <w:rPr>
          <w:color w:val="auto"/>
          <w:sz w:val="24"/>
          <w:szCs w:val="24"/>
        </w:rPr>
        <w:t xml:space="preserve"> </w:t>
      </w:r>
      <w:r w:rsidRPr="00FC2DE8">
        <w:rPr>
          <w:color w:val="auto"/>
          <w:sz w:val="24"/>
          <w:szCs w:val="24"/>
        </w:rPr>
        <w:t xml:space="preserve">iz Pule, Ravenska 8, </w:t>
      </w:r>
    </w:p>
    <w:p w:rsidRDefault="00165027" w:rsidP="00401D3D" w:rsidR="00FC2DE8">
      <w:pPr>
        <w:pStyle w:val="Odlomakpopisa"/>
        <w:numPr>
          <w:ilvl w:val="0"/>
          <w:numId w:val="4"/>
        </w:numPr>
        <w:jc w:val="both"/>
        <w:rPr>
          <w:color w:val="auto"/>
          <w:sz w:val="24"/>
          <w:szCs w:val="24"/>
        </w:rPr>
      </w:pPr>
      <w:r w:rsidRPr="00FC2DE8">
        <w:rPr>
          <w:color w:val="auto"/>
          <w:sz w:val="24"/>
          <w:szCs w:val="24"/>
        </w:rPr>
        <w:t>n</w:t>
      </w:r>
      <w:r w:rsidR="00253191" w:rsidRPr="00FC2DE8">
        <w:rPr>
          <w:color w:val="auto"/>
          <w:sz w:val="24"/>
          <w:szCs w:val="24"/>
        </w:rPr>
        <w:t>ovi stečajni upravitelj</w:t>
      </w:r>
      <w:r w:rsidR="00F4108F" w:rsidRPr="00FC2DE8">
        <w:rPr>
          <w:color w:val="auto"/>
          <w:sz w:val="24"/>
          <w:szCs w:val="24"/>
        </w:rPr>
        <w:t xml:space="preserve"> </w:t>
      </w:r>
      <w:r w:rsidR="005D6F64" w:rsidRPr="00FC2DE8">
        <w:rPr>
          <w:color w:val="auto"/>
          <w:sz w:val="24"/>
          <w:szCs w:val="24"/>
        </w:rPr>
        <w:t xml:space="preserve">Zinko Grgurić iz </w:t>
      </w:r>
      <w:proofErr w:type="spellStart"/>
      <w:r w:rsidR="005D6F64" w:rsidRPr="00FC2DE8">
        <w:rPr>
          <w:color w:val="auto"/>
          <w:sz w:val="24"/>
          <w:szCs w:val="24"/>
        </w:rPr>
        <w:t>Kastva</w:t>
      </w:r>
      <w:proofErr w:type="spellEnd"/>
      <w:r w:rsidR="005D6F64" w:rsidRPr="00FC2DE8">
        <w:rPr>
          <w:color w:val="auto"/>
          <w:sz w:val="24"/>
          <w:szCs w:val="24"/>
        </w:rPr>
        <w:t xml:space="preserve">, </w:t>
      </w:r>
      <w:proofErr w:type="spellStart"/>
      <w:r w:rsidR="005D6F64" w:rsidRPr="00FC2DE8">
        <w:rPr>
          <w:color w:val="auto"/>
          <w:sz w:val="24"/>
          <w:szCs w:val="24"/>
        </w:rPr>
        <w:t>Čikovići</w:t>
      </w:r>
      <w:proofErr w:type="spellEnd"/>
      <w:r w:rsidR="005D6F64" w:rsidRPr="00FC2DE8">
        <w:rPr>
          <w:color w:val="auto"/>
          <w:sz w:val="24"/>
          <w:szCs w:val="24"/>
        </w:rPr>
        <w:t xml:space="preserve"> 126, </w:t>
      </w:r>
    </w:p>
    <w:p w:rsidRDefault="000A3271" w:rsidP="00401D3D" w:rsidR="00FC2DE8">
      <w:pPr>
        <w:pStyle w:val="Odlomakpopisa"/>
        <w:numPr>
          <w:ilvl w:val="0"/>
          <w:numId w:val="4"/>
        </w:numPr>
        <w:jc w:val="both"/>
        <w:rPr>
          <w:color w:val="auto"/>
          <w:sz w:val="24"/>
          <w:szCs w:val="24"/>
        </w:rPr>
      </w:pPr>
      <w:r w:rsidRPr="00FC2DE8">
        <w:rPr>
          <w:color w:val="auto"/>
          <w:sz w:val="24"/>
          <w:szCs w:val="24"/>
        </w:rPr>
        <w:t>e-oglasna ploča sudova</w:t>
      </w:r>
      <w:r w:rsidR="00FC2DE8">
        <w:rPr>
          <w:color w:val="auto"/>
          <w:sz w:val="24"/>
          <w:szCs w:val="24"/>
        </w:rPr>
        <w:t>,</w:t>
      </w:r>
    </w:p>
    <w:p w:rsidRDefault="00165027" w:rsidP="00401D3D" w:rsidR="00253191" w:rsidRPr="00FC2DE8">
      <w:pPr>
        <w:pStyle w:val="Odlomakpopisa"/>
        <w:numPr>
          <w:ilvl w:val="0"/>
          <w:numId w:val="4"/>
        </w:numPr>
        <w:jc w:val="both"/>
        <w:rPr>
          <w:color w:val="auto"/>
          <w:sz w:val="24"/>
          <w:szCs w:val="24"/>
        </w:rPr>
      </w:pPr>
      <w:r w:rsidRPr="00FC2DE8">
        <w:rPr>
          <w:color w:val="auto"/>
          <w:sz w:val="24"/>
          <w:szCs w:val="24"/>
        </w:rPr>
        <w:t>s</w:t>
      </w:r>
      <w:r w:rsidR="00253191" w:rsidRPr="00FC2DE8">
        <w:rPr>
          <w:color w:val="auto"/>
          <w:sz w:val="24"/>
          <w:szCs w:val="24"/>
        </w:rPr>
        <w:t>udski registar</w:t>
      </w:r>
      <w:r w:rsidR="00FC2DE8">
        <w:rPr>
          <w:color w:val="auto"/>
          <w:sz w:val="24"/>
          <w:szCs w:val="24"/>
        </w:rPr>
        <w:t>.</w:t>
      </w:r>
    </w:p>
    <w:p w:rsidRDefault="00253191" w:rsidP="00253191" w:rsidR="00253191" w:rsidRPr="005D6F64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5D6F64">
      <w:pPr>
        <w:rPr>
          <w:noProof/>
          <w:color w:val="auto"/>
          <w:sz w:val="24"/>
          <w:szCs w:val="24"/>
        </w:rPr>
      </w:pPr>
    </w:p>
    <w:sectPr w:rsidSect="008B3E32" w:rsidR="000327A3" w:rsidRPr="005D6F64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5AE" w:rsidR="00EC35AE">
      <w:r>
        <w:separator/>
      </w:r>
    </w:p>
  </w:endnote>
  <w:endnote w:id="0" w:type="continuationSeparator">
    <w:p w:rsidRDefault="00EC35AE" w:rsidR="00EC3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5AE" w:rsidR="00EC35AE">
      <w:r>
        <w:separator/>
      </w:r>
    </w:p>
  </w:footnote>
  <w:footnote w:id="0" w:type="continuationSeparator">
    <w:p w:rsidRDefault="00EC35AE" w:rsidR="00EC3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DE8" w:rsidP="00FC2DE8" w:rsidR="00FC2DE8">
    <w:pPr>
      <w:pStyle w:val="Zaglavlje"/>
      <w:rPr>
        <w:color w:val="auto"/>
        <w:sz w:val="24"/>
        <w:szCs w:val="24"/>
      </w:rPr>
    </w:pPr>
  </w:p>
  <w:p w:rsidRDefault="00FC2DE8" w:rsidP="00FC2DE8" w:rsidR="00FC2DE8">
    <w:pPr>
      <w:pStyle w:val="Zaglavlje"/>
      <w:jc w:val="center"/>
    </w:pPr>
    <w:r>
      <w:rPr>
        <w:color w:val="auto"/>
        <w:sz w:val="24"/>
        <w:szCs w:val="24"/>
      </w:rPr>
      <w:tab/>
      <w:t xml:space="preserve">2. </w:t>
    </w:r>
    <w:r>
      <w:rPr>
        <w:color w:val="auto"/>
        <w:sz w:val="24"/>
        <w:szCs w:val="24"/>
      </w:rPr>
      <w:tab/>
    </w:r>
    <w:r w:rsidRPr="005D6F64">
      <w:rPr>
        <w:color w:val="auto"/>
        <w:sz w:val="24"/>
        <w:szCs w:val="24"/>
      </w:rPr>
      <w:t>1 St-</w:t>
    </w:r>
    <w:r>
      <w:rPr>
        <w:color w:val="auto"/>
        <w:sz w:val="24"/>
        <w:szCs w:val="24"/>
      </w:rPr>
      <w:t>455/17</w:t>
    </w:r>
    <w:r w:rsidRPr="005D6F64">
      <w:rPr>
        <w:color w:val="auto"/>
        <w:sz w:val="24"/>
        <w:szCs w:val="24"/>
      </w:rPr>
      <w:t>-</w:t>
    </w:r>
    <w:r>
      <w:rPr>
        <w:color w:val="auto"/>
        <w:sz w:val="24"/>
        <w:szCs w:val="24"/>
      </w:rPr>
      <w:t>3</w:t>
    </w:r>
    <w:r w:rsidR="0046620B">
      <w:rPr>
        <w:color w:val="auto"/>
        <w:sz w:val="24"/>
        <w:szCs w:val="24"/>
      </w:rPr>
      <w:t>1</w:t>
    </w:r>
  </w:p>
  <w:p w:rsidRDefault="00527E4F" w:rsidP="00FC2DE8" w:rsidR="00527E4F" w:rsidRPr="004611B3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DE8" w:rsidP="00FC2DE8" w:rsidR="00FC2DE8">
    <w:pPr>
      <w:pStyle w:val="Zaglavlje"/>
      <w:jc w:val="right"/>
      <w:rPr>
        <w:color w:val="auto"/>
        <w:sz w:val="24"/>
        <w:szCs w:val="24"/>
      </w:rPr>
    </w:pPr>
  </w:p>
  <w:p w:rsidRDefault="00FC2DE8" w:rsidP="00FC2DE8" w:rsidR="00FC2DE8">
    <w:pPr>
      <w:pStyle w:val="Zaglavlje"/>
      <w:jc w:val="right"/>
    </w:pPr>
    <w:r w:rsidRPr="005D6F64">
      <w:rPr>
        <w:color w:val="auto"/>
        <w:sz w:val="24"/>
        <w:szCs w:val="24"/>
      </w:rPr>
      <w:t>1 St-</w:t>
    </w:r>
    <w:r>
      <w:rPr>
        <w:color w:val="auto"/>
        <w:sz w:val="24"/>
        <w:szCs w:val="24"/>
      </w:rPr>
      <w:t>455/17</w:t>
    </w:r>
    <w:r w:rsidRPr="005D6F64">
      <w:rPr>
        <w:color w:val="auto"/>
        <w:sz w:val="24"/>
        <w:szCs w:val="24"/>
      </w:rPr>
      <w:t>-</w:t>
    </w:r>
    <w:r w:rsidR="0046620B">
      <w:rPr>
        <w:color w:val="auto"/>
        <w:sz w:val="24"/>
        <w:szCs w:val="24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2821BF"/>
    <w:multiLevelType w:val="hybridMultilevel"/>
    <w:tmpl w:val="6E2ACAA6"/>
    <w:lvl w:tplc="7E086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071285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20F2C0B"/>
    <w:multiLevelType w:val="hybridMultilevel"/>
    <w:tmpl w:val="5092523C"/>
    <w:lvl w:tplc="217E391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8471042"/>
    <w:multiLevelType w:val="hybridMultilevel"/>
    <w:tmpl w:val="4698BFD6"/>
    <w:lvl w:tplc="5BCC1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06AA8"/>
    <w:rsid w:val="00020C22"/>
    <w:rsid w:val="000327A3"/>
    <w:rsid w:val="0005592A"/>
    <w:rsid w:val="0006437A"/>
    <w:rsid w:val="0009120B"/>
    <w:rsid w:val="000A3271"/>
    <w:rsid w:val="000A5D26"/>
    <w:rsid w:val="000C10D2"/>
    <w:rsid w:val="001033EF"/>
    <w:rsid w:val="00112555"/>
    <w:rsid w:val="00145B53"/>
    <w:rsid w:val="00150F5F"/>
    <w:rsid w:val="00165027"/>
    <w:rsid w:val="00187E0F"/>
    <w:rsid w:val="001A303D"/>
    <w:rsid w:val="001C0F98"/>
    <w:rsid w:val="001E2DE9"/>
    <w:rsid w:val="001F626B"/>
    <w:rsid w:val="00217004"/>
    <w:rsid w:val="00231971"/>
    <w:rsid w:val="00253191"/>
    <w:rsid w:val="0027679F"/>
    <w:rsid w:val="00281040"/>
    <w:rsid w:val="00296B90"/>
    <w:rsid w:val="002A20E0"/>
    <w:rsid w:val="00300679"/>
    <w:rsid w:val="00301BCB"/>
    <w:rsid w:val="003129FF"/>
    <w:rsid w:val="00323120"/>
    <w:rsid w:val="00327E57"/>
    <w:rsid w:val="003405FC"/>
    <w:rsid w:val="00344F09"/>
    <w:rsid w:val="00352EBD"/>
    <w:rsid w:val="003619A3"/>
    <w:rsid w:val="00366019"/>
    <w:rsid w:val="00381CC3"/>
    <w:rsid w:val="00383441"/>
    <w:rsid w:val="00401D3D"/>
    <w:rsid w:val="0041664B"/>
    <w:rsid w:val="004203C5"/>
    <w:rsid w:val="004249E1"/>
    <w:rsid w:val="004611B3"/>
    <w:rsid w:val="004627CF"/>
    <w:rsid w:val="00462EB6"/>
    <w:rsid w:val="0046534A"/>
    <w:rsid w:val="0046620B"/>
    <w:rsid w:val="0048181A"/>
    <w:rsid w:val="00495EF8"/>
    <w:rsid w:val="004D4D40"/>
    <w:rsid w:val="0051265C"/>
    <w:rsid w:val="00512B67"/>
    <w:rsid w:val="00527E4F"/>
    <w:rsid w:val="00534918"/>
    <w:rsid w:val="005872B1"/>
    <w:rsid w:val="00596F66"/>
    <w:rsid w:val="005C2CDE"/>
    <w:rsid w:val="005D17BE"/>
    <w:rsid w:val="005D6F64"/>
    <w:rsid w:val="005F1457"/>
    <w:rsid w:val="00640878"/>
    <w:rsid w:val="00657D73"/>
    <w:rsid w:val="00665867"/>
    <w:rsid w:val="006A6113"/>
    <w:rsid w:val="006D0EF1"/>
    <w:rsid w:val="006E5A51"/>
    <w:rsid w:val="00707623"/>
    <w:rsid w:val="00781BA0"/>
    <w:rsid w:val="007837F2"/>
    <w:rsid w:val="00794E95"/>
    <w:rsid w:val="007E2BB8"/>
    <w:rsid w:val="007F27A9"/>
    <w:rsid w:val="00806CEE"/>
    <w:rsid w:val="00810D4F"/>
    <w:rsid w:val="00812F28"/>
    <w:rsid w:val="00841AE6"/>
    <w:rsid w:val="00854E0B"/>
    <w:rsid w:val="008600FC"/>
    <w:rsid w:val="00865524"/>
    <w:rsid w:val="00867104"/>
    <w:rsid w:val="00890390"/>
    <w:rsid w:val="008A1350"/>
    <w:rsid w:val="008B3E32"/>
    <w:rsid w:val="008D2725"/>
    <w:rsid w:val="008D455B"/>
    <w:rsid w:val="00923B47"/>
    <w:rsid w:val="009366E4"/>
    <w:rsid w:val="009377A7"/>
    <w:rsid w:val="00941774"/>
    <w:rsid w:val="00947F03"/>
    <w:rsid w:val="009861D0"/>
    <w:rsid w:val="009A66A7"/>
    <w:rsid w:val="009B2C72"/>
    <w:rsid w:val="009B4B8C"/>
    <w:rsid w:val="009D23ED"/>
    <w:rsid w:val="009D5E4E"/>
    <w:rsid w:val="009E371A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A0584"/>
    <w:rsid w:val="00AC1C75"/>
    <w:rsid w:val="00AC79C1"/>
    <w:rsid w:val="00AD3837"/>
    <w:rsid w:val="00AD651D"/>
    <w:rsid w:val="00B03525"/>
    <w:rsid w:val="00B0769D"/>
    <w:rsid w:val="00B07BC6"/>
    <w:rsid w:val="00B211CA"/>
    <w:rsid w:val="00B45595"/>
    <w:rsid w:val="00B63AF2"/>
    <w:rsid w:val="00B74805"/>
    <w:rsid w:val="00B837A3"/>
    <w:rsid w:val="00BB7856"/>
    <w:rsid w:val="00BE0300"/>
    <w:rsid w:val="00C01ACF"/>
    <w:rsid w:val="00C02396"/>
    <w:rsid w:val="00C12ABE"/>
    <w:rsid w:val="00C25347"/>
    <w:rsid w:val="00C84B1D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B47EB"/>
    <w:rsid w:val="00DC2E2A"/>
    <w:rsid w:val="00DD4E74"/>
    <w:rsid w:val="00DE7B24"/>
    <w:rsid w:val="00E52323"/>
    <w:rsid w:val="00E9261F"/>
    <w:rsid w:val="00EC35AE"/>
    <w:rsid w:val="00F01B7F"/>
    <w:rsid w:val="00F064B0"/>
    <w:rsid w:val="00F16236"/>
    <w:rsid w:val="00F22E7E"/>
    <w:rsid w:val="00F377CD"/>
    <w:rsid w:val="00F4108F"/>
    <w:rsid w:val="00F4562D"/>
    <w:rsid w:val="00F760A7"/>
    <w:rsid w:val="00F95CB8"/>
    <w:rsid w:val="00FA6EBE"/>
    <w:rsid w:val="00FC2DE8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4B0"/>
    <w:rPr>
      <w:rFonts w:cs="Tahoma" w:hAnsi="Tahoma" w:ascii="Tahoma"/>
      <w:color w:val="000000"/>
      <w:sz w:val="16"/>
      <w:szCs w:val="16"/>
    </w:rPr>
  </w:style>
  <w:style w:styleId="Odlomakpopisa" w:type="paragraph">
    <w:name w:val="List Paragraph"/>
    <w:basedOn w:val="Normal"/>
    <w:uiPriority w:val="34"/>
    <w:qFormat/>
    <w:rsid w:val="00FC2D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1B7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B7F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B7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B7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4B0"/>
    <w:rPr>
      <w:rFonts w:ascii="Tahoma" w:cs="Tahoma" w:hAnsi="Tahoma"/>
      <w:color w:val="000000"/>
      <w:sz w:val="16"/>
      <w:szCs w:val="16"/>
    </w:rPr>
  </w:style>
  <w:style w:styleId="Odlomakpopisa" w:type="paragraph">
    <w:name w:val="List Paragraph"/>
    <w:basedOn w:val="Normal"/>
    <w:uiPriority w:val="34"/>
    <w:qFormat/>
    <w:rsid w:val="00FC2D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1B7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B7F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B7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B7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18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St-455/2017-31</izvorni_sadrzaj>
    <derivirana_varijabla naziv="DomainObject.Oznaka_1">St-455/2017-31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10.4.18. original spisa u roč. 28.6.
12.4.18. original spis u ref 1</izvorni_sadrzaj>
    <derivirana_varijabla naziv="DomainObject.Predmet.PrimjedbaSuca_1">10.4.18. original spisa u roč. 28.6.
12.4.18. original spis u ref 1</derivirana_varijabla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travnja 2018.</izvorni_sadrzaj>
    <derivirana_varijabla naziv="DomainObject.Predmet.SpisIzvanSuda.DatumIzlazaSpisa_1">10.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</izvorni_sadrzaj>
    <derivirana_varijabla naziv="DomainObject.Predmet.OstaliListFormated_1">
      <item>Odvjetničko društvo GRGIĆ &amp; PARTNERI d.o.o. punomoćnik sudionika u postupku KREDITNA BANKA ZAGREB d.d. ZAGREB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</izvorni_sadrzaj>
    <derivirana_varijabla naziv="DomainObject.Predmet.OstaliListFormatedOIB_1">
      <item>Odvjetničko društvo GRGIĆ &amp; PARTNERI d.o.o. punomoćnik sudionika u postupku KREDITNA BANKA ZAGREB d.d. ZAGREB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</derivirana_varijabla>
  </DomainObject.Predmet.OstaliListFormatedWithAdressOIB>
  <DomainObject.Predmet.OstaliListNazivFormated>
    <izvorni_sadrzaj>
      <item>Odvjetničko društvo GRGIĆ &amp; PARTNERI d.o.o.</item>
    </izvorni_sadrzaj>
    <derivirana_varijabla naziv="DomainObject.Predmet.OstaliListNazivFormated_1">
      <item>Odvjetničko društvo GRGIĆ &amp; PARTNERI d.o.o.</item>
    </derivirana_varijabla>
  </DomainObject.Predmet.OstaliListNazivFormated>
  <DomainObject.Predmet.OstaliListNazivFormatedOIB>
    <izvorni_sadrzaj>
      <item>Odvjetničko društvo GRGIĆ &amp; PARTNERI d.o.o.</item>
    </izvorni_sadrzaj>
    <derivirana_varijabla naziv="DomainObject.Predmet.OstaliListNazivFormatedOIB_1">
      <item>Odvjetničko društvo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St-455/2017-31</izvorni_sadrzaj>
    <derivirana_varijabla naziv="DomainObject.PoslovniBrojDokumenta_1">St-455/2017-31</derivirana_varijabla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</izvorni_sadrzaj>
    <derivirana_varijabla naziv="DomainObject.Predmet.SudioniciListNazivOIB_1">
      <item>, OIB 70663193635</item>
      <item>, OIB 63315096047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378</properties:Words>
  <properties:Characters>2043</properties:Characters>
  <properties:Lines>67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2018-04-12T06:12:00Z</dcterms:created>
  <dc:creator>drabar</dc:creator>
  <cp:lastModifiedBy>wsadmin</cp:lastModifiedBy>
  <cp:lastPrinted>2018-04-12T07:43:00Z</cp:lastPrinted>
  <dcterms:modified xmlns:xsi="http://www.w3.org/2001/XMLSchema-instance" xsi:type="dcterms:W3CDTF">2018-04-12T07:43:00Z</dcterms:modified>
  <cp:revision>15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St-455/2017-31 / Odluka - Rješenje - razrješenje stečajnog upravitelja (St-455-17_-_Razrješenje_stečajnog_upravitelja.docx)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