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c69e5" w14:paraId="acc69e5" w:rsidRDefault="00DB2619" w:rsidP="00DB2619" w:rsidR="00DB2619">
      <w:pPr>
        <w15:collapsed w:val="false"/>
      </w:pPr>
      <w:bookmarkStart w:name="_GoBack" w:id="0"/>
      <w:bookmarkEnd w:id="0"/>
      <w:r>
        <w:t xml:space="preserve">           </w:t>
      </w:r>
      <w:r>
        <w:rPr>
          <w:noProof/>
        </w:rPr>
        <w:drawing>
          <wp:inline distR="0" distL="0" distB="0" distT="0">
            <wp:extent cy="609600" cx="5334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2619" w:rsidP="00DB2619" w:rsidR="00DB2619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DB2619" w:rsidP="00DB2619" w:rsidR="00DB2619">
      <w:r>
        <w:t>Trgovački</w:t>
      </w:r>
      <w:r w:rsidRPr="009077C2">
        <w:t xml:space="preserve"> sud u </w:t>
      </w:r>
      <w:r>
        <w:t>Osijeku</w:t>
      </w:r>
    </w:p>
    <w:p w:rsidRDefault="00DB2619" w:rsidP="00DB2619" w:rsidR="00DB2619" w:rsidRPr="00D64B46">
      <w:r>
        <w:rPr>
          <w:sz w:val="22"/>
          <w:szCs w:val="22"/>
        </w:rPr>
        <w:t xml:space="preserve">    Osijek, Zagrebačka 2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Poslovni broj: 14 St-1</w:t>
      </w:r>
      <w:r w:rsidR="00CB6EAD">
        <w:t>4</w:t>
      </w:r>
      <w:r w:rsidR="00044F87">
        <w:t>9</w:t>
      </w:r>
      <w:r w:rsidR="00CB6EAD">
        <w:t>2</w:t>
      </w:r>
      <w:r>
        <w:t>/18-</w:t>
      </w:r>
      <w:r w:rsidR="00044F87">
        <w:t>11</w:t>
      </w:r>
    </w:p>
    <w:p w:rsidRDefault="00DB2619" w:rsidP="00DB2619" w:rsidR="00DB2619"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DB2619" w:rsidP="00DB2619" w:rsidR="00DB2619">
      <w:pPr>
        <w:ind w:hanging="720" w:left="360"/>
        <w:rPr>
          <w:sz w:val="22"/>
          <w:szCs w:val="22"/>
        </w:rPr>
      </w:pPr>
    </w:p>
    <w:p w:rsidRDefault="00DB2619" w:rsidP="00DB2619" w:rsidR="00DB2619">
      <w:pPr>
        <w:ind w:hanging="720" w:left="360"/>
        <w:rPr>
          <w:sz w:val="22"/>
          <w:szCs w:val="22"/>
        </w:rPr>
      </w:pPr>
    </w:p>
    <w:p w:rsidRDefault="00DB2619" w:rsidP="00DB2619" w:rsidR="00DB2619">
      <w:pPr>
        <w:ind w:hanging="720" w:left="360"/>
        <w:jc w:val="center"/>
      </w:pPr>
      <w:r>
        <w:t xml:space="preserve">R E P U B L I K A  H R V A T S K A </w:t>
      </w:r>
    </w:p>
    <w:p w:rsidRDefault="00DB2619" w:rsidP="00156BC3" w:rsidR="00DB2619">
      <w:pPr>
        <w:pStyle w:val="Naslov1"/>
        <w:rPr>
          <w:b w:val="false"/>
          <w:bCs w:val="false"/>
        </w:rPr>
      </w:pPr>
    </w:p>
    <w:p w:rsidRDefault="00DC2A67" w:rsidP="00156BC3" w:rsidR="00DC2A67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R J E Š E N J E</w:t>
      </w:r>
    </w:p>
    <w:p w:rsidRDefault="008C581C" w:rsidP="00A31D1E" w:rsidR="008C581C">
      <w:pPr>
        <w:jc w:val="both"/>
      </w:pPr>
    </w:p>
    <w:p w:rsidRDefault="007B563B" w:rsidP="00CB6EAD" w:rsidR="00CB6EAD">
      <w:pPr>
        <w:jc w:val="both"/>
      </w:pPr>
      <w:r>
        <w:tab/>
      </w:r>
      <w:r w:rsidR="00CB6EAD" w:rsidRPr="00CD1074">
        <w:t xml:space="preserve">Trgovački sud u Osijeku, po sucu mr. sc. Tihomiru Kovačeviću, kao stečajnom sucu, povodom prijedloga FINANCIJSKE AGENCIJE ZAGREB, Regionalni centar </w:t>
      </w:r>
      <w:r w:rsidR="00CB6EAD">
        <w:t>Zagreb, Trg Svibanjskih žrtava 1995. 1</w:t>
      </w:r>
      <w:r w:rsidR="00CB6EAD" w:rsidRPr="00CD1074">
        <w:t xml:space="preserve">, OIB 85821130368 za otvaranje stečajnog postupka nad dužnikom </w:t>
      </w:r>
      <w:r w:rsidR="00CB6EAD">
        <w:t>Kurtanjek jednostavno društvo s ograničenom odgovornošću za usluge, Vrbovec, Zagrebačka 24</w:t>
      </w:r>
      <w:r w:rsidR="00CB6EAD" w:rsidRPr="00CD1074">
        <w:t>, MBS 0</w:t>
      </w:r>
      <w:r w:rsidR="00CB6EAD">
        <w:t>8</w:t>
      </w:r>
      <w:r w:rsidR="00CB6EAD" w:rsidRPr="00CD1074">
        <w:t>0</w:t>
      </w:r>
      <w:r w:rsidR="00CB6EAD">
        <w:t>916720, OIB</w:t>
      </w:r>
      <w:r w:rsidR="00CB6EAD" w:rsidRPr="00CD1074">
        <w:t xml:space="preserve"> </w:t>
      </w:r>
      <w:r w:rsidR="00CB6EAD">
        <w:t xml:space="preserve">93953079683, </w:t>
      </w:r>
      <w:r w:rsidR="00CB6EAD" w:rsidRPr="0041082E">
        <w:t xml:space="preserve">dana </w:t>
      </w:r>
      <w:r w:rsidR="006D58C5">
        <w:t>8</w:t>
      </w:r>
      <w:r w:rsidR="00CB6EAD" w:rsidRPr="00CC1B85">
        <w:t xml:space="preserve">. </w:t>
      </w:r>
      <w:r w:rsidR="006D58C5">
        <w:t>siječnj</w:t>
      </w:r>
      <w:r w:rsidR="00CB6EAD">
        <w:t>a</w:t>
      </w:r>
      <w:r w:rsidR="00CB6EAD" w:rsidRPr="00CC1B85">
        <w:t xml:space="preserve"> 201</w:t>
      </w:r>
      <w:r w:rsidR="006D58C5">
        <w:t>9</w:t>
      </w:r>
      <w:r w:rsidR="00CB6EAD" w:rsidRPr="0041082E">
        <w:t>.</w:t>
      </w:r>
    </w:p>
    <w:p w:rsidRDefault="00514F01" w:rsidP="00C20335" w:rsidR="00514F01">
      <w:pPr>
        <w:jc w:val="both"/>
      </w:pPr>
    </w:p>
    <w:p w:rsidRDefault="008C581C" w:rsidP="00514F01" w:rsidR="008C581C">
      <w:pPr>
        <w:ind w:firstLine="708"/>
        <w:jc w:val="both"/>
      </w:pPr>
    </w:p>
    <w:p w:rsidRDefault="00990E50" w:rsidP="00514F01" w:rsidR="00990E50">
      <w:pPr>
        <w:ind w:firstLine="708"/>
        <w:jc w:val="both"/>
      </w:pPr>
    </w:p>
    <w:p w:rsidRDefault="00514F01" w:rsidP="00514F01" w:rsidR="00514F01" w:rsidRPr="00F15533">
      <w:pPr>
        <w:ind w:firstLine="708"/>
        <w:jc w:val="center"/>
      </w:pPr>
      <w:r w:rsidRPr="00F15533">
        <w:t>r i j e š i o   j e</w:t>
      </w:r>
    </w:p>
    <w:p w:rsidRDefault="008C581C" w:rsidP="00514F01" w:rsidR="008C581C">
      <w:pPr>
        <w:jc w:val="both"/>
      </w:pPr>
    </w:p>
    <w:p w:rsidRDefault="00990E50" w:rsidP="00514F01" w:rsidR="00990E50">
      <w:pPr>
        <w:jc w:val="both"/>
      </w:pPr>
    </w:p>
    <w:p w:rsidRDefault="00514F01" w:rsidP="006D58C5" w:rsidR="00514F01">
      <w:pPr>
        <w:numPr>
          <w:ilvl w:val="0"/>
          <w:numId w:val="2"/>
        </w:numPr>
        <w:jc w:val="both"/>
      </w:pPr>
      <w:r>
        <w:t xml:space="preserve">Pozivaju se osobe koje imaju pravni interes da se provede stečajni postupak nad </w:t>
      </w:r>
      <w:r w:rsidR="006D58C5" w:rsidRPr="006D58C5">
        <w:t>Kurtanjek jednostavno društvo s ograničenom odgovornošću za usluge, Vrbovec, Zagrebačka 24, MBS 080916720, OIB 93953079683</w:t>
      </w:r>
      <w:r>
        <w:t>, da u roku od 15 dana uplate na sudski depozit ovoga suda broj HR3123900011300000200 s pozivom na broj HR05 272-</w:t>
      </w:r>
      <w:r w:rsidR="00B03DD2">
        <w:t>1</w:t>
      </w:r>
      <w:r w:rsidR="006D58C5">
        <w:t>4</w:t>
      </w:r>
      <w:r w:rsidR="00E07775">
        <w:t>9</w:t>
      </w:r>
      <w:r w:rsidR="006D58C5">
        <w:t>2</w:t>
      </w:r>
      <w:r>
        <w:t>-1</w:t>
      </w:r>
      <w:r w:rsidR="00D86986">
        <w:t>8</w:t>
      </w:r>
      <w:r>
        <w:t xml:space="preserve"> kod Hrvatske poštanske banke iznos od </w:t>
      </w:r>
      <w:r w:rsidR="00E07775">
        <w:rPr>
          <w:color w:val="000000"/>
        </w:rPr>
        <w:t>2</w:t>
      </w:r>
      <w:r w:rsidR="006D58C5">
        <w:rPr>
          <w:color w:val="000000"/>
        </w:rPr>
        <w:t>0</w:t>
      </w:r>
      <w:r w:rsidR="00E07775">
        <w:rPr>
          <w:color w:val="000000"/>
        </w:rPr>
        <w:t>.</w:t>
      </w:r>
      <w:r w:rsidR="006D58C5">
        <w:rPr>
          <w:color w:val="000000"/>
        </w:rPr>
        <w:t>910</w:t>
      </w:r>
      <w:r w:rsidR="00947EDA">
        <w:rPr>
          <w:color w:val="000000"/>
        </w:rPr>
        <w:t>,0</w:t>
      </w:r>
      <w:r w:rsidR="006D58C5">
        <w:rPr>
          <w:color w:val="000000"/>
        </w:rPr>
        <w:t>4</w:t>
      </w:r>
      <w:r>
        <w:rPr>
          <w:color w:val="000000"/>
        </w:rPr>
        <w:t xml:space="preserve"> </w:t>
      </w:r>
      <w:r>
        <w:t>kn na ime predujma za pokriće troškova kako prethodnog, tako i otvorenog stečajnog postupka, te da u istom roku potvrdu o uplati dostave u sudski spis.</w:t>
      </w:r>
    </w:p>
    <w:p w:rsidRDefault="00514F01" w:rsidP="00514F01" w:rsidR="00514F01">
      <w:pPr>
        <w:jc w:val="both"/>
      </w:pPr>
    </w:p>
    <w:p w:rsidRDefault="00514F01" w:rsidP="00514F01" w:rsidR="00514F01">
      <w:pPr>
        <w:numPr>
          <w:ilvl w:val="0"/>
          <w:numId w:val="2"/>
        </w:numPr>
        <w:jc w:val="both"/>
      </w:pPr>
      <w:r>
        <w:t xml:space="preserve">Ovo rješenje će se objaviti na </w:t>
      </w:r>
      <w:r w:rsidRPr="009750F1">
        <w:t>mrežn</w:t>
      </w:r>
      <w:r>
        <w:t>oj</w:t>
      </w:r>
      <w:r w:rsidRPr="009750F1">
        <w:t xml:space="preserve"> stranic</w:t>
      </w:r>
      <w:r>
        <w:t>i</w:t>
      </w:r>
      <w:r w:rsidRPr="009750F1">
        <w:t xml:space="preserve"> e-Oglasna ploča sudova</w:t>
      </w:r>
      <w:r>
        <w:t>.</w:t>
      </w:r>
    </w:p>
    <w:p w:rsidRDefault="00514F01" w:rsidP="00514F01" w:rsidR="00514F01">
      <w:pPr>
        <w:ind w:left="1845"/>
        <w:jc w:val="both"/>
      </w:pPr>
    </w:p>
    <w:p w:rsidRDefault="00514F01" w:rsidP="00514F01" w:rsidR="00514F01">
      <w:pPr>
        <w:numPr>
          <w:ilvl w:val="0"/>
          <w:numId w:val="2"/>
        </w:numPr>
        <w:jc w:val="both"/>
      </w:pPr>
      <w:r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514F01" w:rsidP="00514F01" w:rsidR="00514F01">
      <w:pPr>
        <w:ind w:left="1845"/>
        <w:jc w:val="both"/>
      </w:pPr>
    </w:p>
    <w:p w:rsidRDefault="00514F01" w:rsidP="00514F01" w:rsidR="00514F01">
      <w:pPr>
        <w:numPr>
          <w:ilvl w:val="0"/>
          <w:numId w:val="2"/>
        </w:numPr>
        <w:jc w:val="both"/>
      </w:pPr>
      <w:r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846A27" w:rsidP="00514F01" w:rsidR="00846A27"/>
    <w:p w:rsidRDefault="00990E50" w:rsidP="00514F01" w:rsidR="00990E50"/>
    <w:p w:rsidRDefault="00990E50" w:rsidP="00514F01" w:rsidR="00990E50"/>
    <w:p w:rsidRDefault="00990E50" w:rsidP="00514F01" w:rsidR="00990E50"/>
    <w:p w:rsidRDefault="00C13F20" w:rsidP="00514F01" w:rsidR="00C13F20" w:rsidRPr="00442BB5"/>
    <w:p w:rsidRDefault="00514F01" w:rsidP="00514F01" w:rsidR="00514F01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Obrazloženje</w:t>
      </w:r>
    </w:p>
    <w:p w:rsidRDefault="00E07775" w:rsidP="00E07775" w:rsidR="00E07775"/>
    <w:p w:rsidRDefault="003F69CB" w:rsidP="00E07775" w:rsidR="003F69CB"/>
    <w:p w:rsidRDefault="003F69CB" w:rsidP="00E07775" w:rsidR="003F69CB" w:rsidRPr="00E07775"/>
    <w:p w:rsidRDefault="003F33C1" w:rsidP="003F33C1" w:rsidR="003F33C1">
      <w:pPr>
        <w:ind w:firstLine="720"/>
        <w:jc w:val="both"/>
      </w:pPr>
      <w:r>
        <w:t xml:space="preserve">Dana 11.06.2018. zaprimljen je na Trgovačkom sudu u Zagrebu prijedlog FINE Regionalni centar Zagreb, Klasa: 110-07/18-01/04 Ur. broj 04-06-18-2451 od 7.06.2018. godine, za otvaranje stečajnog postupka nad dužnikom </w:t>
      </w:r>
      <w:r w:rsidRPr="00905F9D">
        <w:t>Kurtanjek jednostavno društvo s ograničenom odgovornošću za usluge, Vrbovec, Zagrebačka 24, MBS 080916720, OIB 93953079683</w:t>
      </w:r>
      <w:r>
        <w:t>, temeljem odredbe čl. 110. st. 1. Stečajnog zakona (NN 71/15 i 104/17, dalje: SZ).</w:t>
      </w:r>
    </w:p>
    <w:p w:rsidRDefault="003F33C1" w:rsidP="003F33C1" w:rsidR="003F33C1">
      <w:pPr>
        <w:ind w:firstLine="720"/>
        <w:jc w:val="both"/>
      </w:pPr>
    </w:p>
    <w:p w:rsidRDefault="003F33C1" w:rsidP="003F33C1" w:rsidR="003F33C1">
      <w:pPr>
        <w:ind w:firstLine="720"/>
        <w:jc w:val="both"/>
      </w:pPr>
      <w:r>
        <w:t xml:space="preserve">U prijedlogu je navela da na dan 6.06.2018. dužnik u Očevidniku redoslijeda osnova za plaćanje ima evidentirane neizvršene osnove za plaćanje u neprekinutom razdoblju od 120 dana, u ukupnom iznosu od 25.141,00 kn, u koji iznos je uračunata kamata i naknada FINE za provedbe ovrhe na novčanim sredstvima dužnika. Navodi da dužnik ima 1 zaposlenog radnika. </w:t>
      </w:r>
    </w:p>
    <w:p w:rsidRDefault="003F33C1" w:rsidP="003F33C1" w:rsidR="003F33C1">
      <w:pPr>
        <w:ind w:firstLine="720"/>
        <w:jc w:val="both"/>
      </w:pPr>
    </w:p>
    <w:p w:rsidRDefault="003F33C1" w:rsidP="003F33C1" w:rsidR="003F33C1">
      <w:pPr>
        <w:ind w:firstLine="720"/>
        <w:jc w:val="both"/>
      </w:pPr>
      <w:r>
        <w:t>Dostavlja popis računa i oročenih novčanih sredstava dužnika na dan 6</w:t>
      </w:r>
      <w:r w:rsidRPr="001403F7">
        <w:t>.0</w:t>
      </w:r>
      <w:r>
        <w:t>6</w:t>
      </w:r>
      <w:r w:rsidRPr="00C7459C">
        <w:t>.2018</w:t>
      </w:r>
      <w:r>
        <w:t>., te navodi da na temelju čl. 112. st. 5. SZ dužnik na ime predujma za namirenje troškova stečajnog postupka nema zaplijenjena novčana sredstva na dan 6</w:t>
      </w:r>
      <w:r w:rsidRPr="001403F7">
        <w:t>.0</w:t>
      </w:r>
      <w:r>
        <w:t>6</w:t>
      </w:r>
      <w:r w:rsidRPr="00C7459C">
        <w:t>.2018</w:t>
      </w:r>
      <w:r>
        <w:t xml:space="preserve">. </w:t>
      </w:r>
    </w:p>
    <w:p w:rsidRDefault="00224235" w:rsidP="00224235" w:rsidR="00224235">
      <w:pPr>
        <w:ind w:firstLine="720"/>
        <w:jc w:val="both"/>
      </w:pPr>
    </w:p>
    <w:p w:rsidRDefault="003F33C1" w:rsidP="003F33C1" w:rsidR="003F33C1">
      <w:pPr>
        <w:ind w:firstLine="720"/>
        <w:jc w:val="both"/>
      </w:pPr>
      <w:r>
        <w:t>Predmetni stečajni predmet Trgovačkog suda u Zagrebu dana 15.11.2018. zaprimljen je na Trgovačkom sudu u Osijeku temeljem rješenja Visokog Trgovačkog suda Republike Hrvatske u Zagrebu poslovnog broja 31-Su-669/18-5 od 11.10.2018. i 31-Su-669/18-8 od 26.10.2018. o određivanju Trgovačkog suda u Osijeku kao drugog stvarno nadležnog suda za postupanje u ovom stečajnom predmetu.</w:t>
      </w:r>
    </w:p>
    <w:p w:rsidRDefault="003F33C1" w:rsidP="00224235" w:rsidR="003F33C1">
      <w:pPr>
        <w:ind w:firstLine="720"/>
        <w:jc w:val="both"/>
      </w:pPr>
    </w:p>
    <w:p w:rsidRDefault="00514F01" w:rsidP="004608E6" w:rsidR="00846A27" w:rsidRPr="00560244">
      <w:pPr>
        <w:jc w:val="both"/>
      </w:pPr>
      <w:r>
        <w:tab/>
        <w:t xml:space="preserve">Na ročištu radi izjašnjenja o prijedlogu za otvaranje stečajnog postupka i ročišta radi rasprave o uvjetima za otvaranje stečajnog postupka nad dužnikom, održanom </w:t>
      </w:r>
      <w:r w:rsidR="003F33C1">
        <w:t>8</w:t>
      </w:r>
      <w:r>
        <w:t>.</w:t>
      </w:r>
      <w:r w:rsidR="003F33C1">
        <w:t>0</w:t>
      </w:r>
      <w:r w:rsidR="00257C89">
        <w:t>1</w:t>
      </w:r>
      <w:r>
        <w:t>.201</w:t>
      </w:r>
      <w:r w:rsidR="003F33C1">
        <w:t>9</w:t>
      </w:r>
      <w:r>
        <w:t>.  godine, privremen</w:t>
      </w:r>
      <w:r w:rsidR="00E07775">
        <w:t>a</w:t>
      </w:r>
      <w:r>
        <w:t xml:space="preserve"> stečajn</w:t>
      </w:r>
      <w:r w:rsidR="00E07775">
        <w:t>a</w:t>
      </w:r>
      <w:r>
        <w:t xml:space="preserve"> upravitelj</w:t>
      </w:r>
      <w:r w:rsidR="00E07775">
        <w:t>ica</w:t>
      </w:r>
      <w:r>
        <w:t xml:space="preserve"> je izloži</w:t>
      </w:r>
      <w:r w:rsidR="00E07775">
        <w:t>la</w:t>
      </w:r>
      <w:r>
        <w:t xml:space="preserve"> svoje pisano izvješće od</w:t>
      </w:r>
      <w:r w:rsidRPr="00A128F1">
        <w:t xml:space="preserve"> </w:t>
      </w:r>
      <w:r w:rsidR="00AE0372">
        <w:t>31</w:t>
      </w:r>
      <w:r w:rsidRPr="00A128F1">
        <w:t>.</w:t>
      </w:r>
      <w:r w:rsidR="00257C89">
        <w:t>1</w:t>
      </w:r>
      <w:r w:rsidR="00E07775">
        <w:t>2</w:t>
      </w:r>
      <w:r w:rsidRPr="00A128F1">
        <w:t>.201</w:t>
      </w:r>
      <w:r>
        <w:t>8</w:t>
      </w:r>
      <w:r w:rsidRPr="00A128F1">
        <w:t xml:space="preserve">. godine koje se nalazi u spisu na listu broj </w:t>
      </w:r>
      <w:r w:rsidR="00AE0372">
        <w:t>23</w:t>
      </w:r>
      <w:r w:rsidRPr="00F16487">
        <w:t>-</w:t>
      </w:r>
      <w:r w:rsidR="00AE0372">
        <w:t>27</w:t>
      </w:r>
      <w:r>
        <w:t xml:space="preserve"> i izvršen je uvid u dokumentaciju u spisu, te je utvrđeno da kod stečajnog dužnika postoje stečajni razlozi predviđeni člankom 5. SZ-a jer je</w:t>
      </w:r>
      <w:r w:rsidRPr="003B191D">
        <w:t xml:space="preserve"> </w:t>
      </w:r>
      <w:r>
        <w:t>utvrđeno</w:t>
      </w:r>
      <w:r w:rsidRPr="003B191D">
        <w:t xml:space="preserve"> da je dužnik neli</w:t>
      </w:r>
      <w:r>
        <w:t>kvidan i nesposoban za plaćanje</w:t>
      </w:r>
      <w:r w:rsidRPr="003B191D">
        <w:t>.</w:t>
      </w:r>
      <w:r>
        <w:t xml:space="preserve"> Kako dužnik nema imovin</w:t>
      </w:r>
      <w:r w:rsidR="004202D9">
        <w:t xml:space="preserve">u </w:t>
      </w:r>
      <w:r w:rsidRPr="00D3064F">
        <w:t>koja bi ušla u stečajnu masu i iz koje bi se mogli namiriti troškovi stečajnog postupka, odlučeno je kao u izreci temeljem odredbe čl. 132. stav 1. SZ-a, te su pozvane osobe koje imaju pravni interes za provedbom stečajnog postupka da u roku od 15 dana uplate predujam za namirenje troškova</w:t>
      </w:r>
      <w:r w:rsidR="00820518" w:rsidRPr="00D3064F">
        <w:t xml:space="preserve"> u iznosu od</w:t>
      </w:r>
      <w:r w:rsidR="00820518">
        <w:t xml:space="preserve"> </w:t>
      </w:r>
      <w:r w:rsidR="00AE0372" w:rsidRPr="00AE0372">
        <w:t xml:space="preserve">20.910,04 </w:t>
      </w:r>
      <w:r w:rsidR="00820518">
        <w:t xml:space="preserve">kn i </w:t>
      </w:r>
      <w:r w:rsidR="00162879">
        <w:t>to</w:t>
      </w:r>
      <w:r w:rsidR="00794F7C">
        <w:rPr>
          <w:color w:val="000000"/>
        </w:rPr>
        <w:t xml:space="preserve"> trošak </w:t>
      </w:r>
      <w:r w:rsidR="006F0D5F" w:rsidRPr="006F0D5F">
        <w:rPr>
          <w:color w:val="000000"/>
        </w:rPr>
        <w:t xml:space="preserve">naknade </w:t>
      </w:r>
      <w:r w:rsidR="00560244">
        <w:t>Jednokratna nagrada privremenom stečajnom upravitelju za obavljene poslove u prethodnom stečajnom postupku, čl. 4. Uredba o kriterijima i načinu obračuna i plaćanja nagrade stečajnim upraviteljima</w:t>
      </w:r>
      <w:r w:rsidR="00560244">
        <w:rPr>
          <w:b/>
        </w:rPr>
        <w:t xml:space="preserve"> </w:t>
      </w:r>
      <w:r w:rsidR="00560244">
        <w:t>(NN 105/15) u iznosu od 4.000,00 kn,</w:t>
      </w:r>
      <w:r w:rsidR="00560244" w:rsidRPr="00560244">
        <w:t xml:space="preserve"> </w:t>
      </w:r>
      <w:r w:rsidR="00560244">
        <w:t>Trošak poštarine i državnih biljega privr</w:t>
      </w:r>
      <w:r w:rsidR="00AD08FB">
        <w:t xml:space="preserve">emene </w:t>
      </w:r>
      <w:r w:rsidR="00560244">
        <w:t>steč</w:t>
      </w:r>
      <w:r w:rsidR="00AD08FB">
        <w:t>ajne</w:t>
      </w:r>
      <w:r w:rsidR="00560244">
        <w:t xml:space="preserve"> upravitelj</w:t>
      </w:r>
      <w:r w:rsidR="00AD08FB">
        <w:t>ice</w:t>
      </w:r>
      <w:r w:rsidR="00560244">
        <w:t xml:space="preserve"> </w:t>
      </w:r>
      <w:r w:rsidR="00AD08FB">
        <w:t xml:space="preserve">u iznosu od 46,10 kn, </w:t>
      </w:r>
      <w:r w:rsidR="00FD3EE6">
        <w:t xml:space="preserve">Trošak privremene stečajne upraviteljice za izdavanje Potvrde o blokadi i Očevidnika u FINI u iznosu od 20,00 kn, Trošak za Uvjerenje CVH u iznosu od 17,94 kn, Trošak izrade pečata u iznosu od 150,00 kn, Naknada banke za vođenje računa – mjesečno cca 50,00 kn x 12 mjeseci u iznosu od 600,00 kn, </w:t>
      </w:r>
      <w:r w:rsidR="00896B91">
        <w:t>T</w:t>
      </w:r>
      <w:r w:rsidR="00FD3EE6">
        <w:t>rošak knjigovodstvenih usluga – mjesečno 625,00 kn x 12 mjeseci</w:t>
      </w:r>
      <w:r w:rsidR="00896B91">
        <w:t xml:space="preserve"> u iznosu od 7.500,00 kn, Trošak procjene pokretnina u iznosu od 625,00 kn, Poštanski troškovi u tijeku stečajnog postupka – cijena preporučene pošiljke 11,50 kn – predvidivo 10 pošiljki u iznosu od 11</w:t>
      </w:r>
      <w:r w:rsidR="004608E6">
        <w:t>5,00 kn, Putni troškovi Osijek-Vrbovec-Osijek – 3 odlaska (Osijek-Vrbovec-Osijek = 596 km) u iznosu od 3.576,00 kn, Paušalna sudska pristojba u stečajnom postupku, Tbr. 24. Zakona o sudskim pristojbama u iznosu od 2.000,00 kn, Nagrada stečajnom upravitelju – 16% od očekivanog unovčenja stečajne mase od 10.000,00 kn, čl. 7. Uredbe</w:t>
      </w:r>
      <w:r w:rsidR="003F69CB">
        <w:t xml:space="preserve"> u iznosu od 1.600,00 kn, </w:t>
      </w:r>
      <w:r w:rsidR="003F69CB">
        <w:lastRenderedPageBreak/>
        <w:t>Trošak zatvaranja žiro-računa u iznosu od 200,00 kn i Naknada FINA-i za 2 objave GFI- 1 objava 230,00 kn u iznosu od 460,00 kn</w:t>
      </w:r>
      <w:r w:rsidR="00606C6D">
        <w:rPr>
          <w:color w:val="000000"/>
        </w:rPr>
        <w:t xml:space="preserve">, u roku od </w:t>
      </w:r>
      <w:r w:rsidR="00A0434E">
        <w:rPr>
          <w:color w:val="000000"/>
        </w:rPr>
        <w:t>15 dana</w:t>
      </w:r>
      <w:r w:rsidR="00A16D1A" w:rsidRPr="005F045D">
        <w:t>.</w:t>
      </w:r>
    </w:p>
    <w:p w:rsidRDefault="00853487" w:rsidP="006025D5" w:rsidR="00853487">
      <w:pPr>
        <w:ind w:right="-2"/>
        <w:jc w:val="both"/>
        <w:rPr>
          <w:color w:val="000000"/>
        </w:rPr>
      </w:pPr>
    </w:p>
    <w:p w:rsidRDefault="003F69CB" w:rsidP="006025D5" w:rsidR="003F69CB" w:rsidRPr="006025D5">
      <w:pPr>
        <w:ind w:right="-2"/>
        <w:jc w:val="both"/>
        <w:rPr>
          <w:color w:val="000000"/>
        </w:rPr>
      </w:pPr>
    </w:p>
    <w:p w:rsidRDefault="00514F01" w:rsidP="00514F01" w:rsidR="00853487">
      <w:pPr>
        <w:jc w:val="center"/>
      </w:pPr>
      <w:r w:rsidRPr="00F15533">
        <w:t xml:space="preserve">U Osijeku </w:t>
      </w:r>
      <w:r w:rsidR="006D58C5" w:rsidRPr="006D58C5">
        <w:t>8. siječnja 2019</w:t>
      </w:r>
      <w:r w:rsidRPr="00F15533">
        <w:t>.</w:t>
      </w:r>
    </w:p>
    <w:p w:rsidRDefault="003F69CB" w:rsidP="00514F01" w:rsidR="003F69CB" w:rsidRPr="00F15533">
      <w:pPr>
        <w:jc w:val="center"/>
      </w:pPr>
    </w:p>
    <w:p w:rsidRDefault="00514F01" w:rsidP="00514F01" w:rsidR="00514F01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="00044F87">
        <w:rPr>
          <w:b w:val="false"/>
          <w:bCs w:val="false"/>
        </w:rPr>
        <w:t xml:space="preserve">      S u d a c </w:t>
      </w:r>
      <w:r w:rsidRPr="00F15533">
        <w:rPr>
          <w:b w:val="false"/>
          <w:bCs w:val="false"/>
        </w:rPr>
        <w:t>:</w:t>
      </w:r>
    </w:p>
    <w:p w:rsidRDefault="00514F01" w:rsidP="00514F01" w:rsidR="00514F01">
      <w:pPr>
        <w:jc w:val="both"/>
        <w:rPr>
          <w:b/>
          <w:bCs/>
        </w:rPr>
      </w:pPr>
      <w:r>
        <w:t>Elizabeta Đeke</w:t>
      </w:r>
      <w:r w:rsidRPr="00F15533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F15533">
        <w:t xml:space="preserve">      mr. sc. </w:t>
      </w:r>
      <w:smartTag w:element="PersonName" w:uri="urn:schemas-microsoft-com:office:smarttags">
        <w:smartTagPr>
          <w:attr w:val="Tihomir Kovačević" w:name="ProductID"/>
        </w:smartTagPr>
        <w:r w:rsidRPr="00F15533">
          <w:t>Tihomir Kovačević</w:t>
        </w:r>
      </w:smartTag>
    </w:p>
    <w:p w:rsidRDefault="00514F01" w:rsidP="00514F01" w:rsidR="003F69CB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</w:p>
    <w:p w:rsidRDefault="00514F01" w:rsidP="00514F01" w:rsidR="00514F01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A82F32" w:rsidP="00514F01" w:rsidR="00514F01">
      <w:pPr>
        <w:pStyle w:val="Tijeloteksta"/>
      </w:pPr>
      <w:r>
        <w:t>Uputa o pravnom lijeku</w:t>
      </w:r>
      <w:r w:rsidR="00514F01">
        <w:t>:</w:t>
      </w:r>
    </w:p>
    <w:p w:rsidRDefault="00514F01" w:rsidP="00514F01" w:rsidR="00514F01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514F01" w:rsidP="00514F01" w:rsidR="003F69CB">
      <w:pPr>
        <w:jc w:val="both"/>
        <w:rPr>
          <w:b/>
          <w:bCs/>
        </w:rPr>
      </w:pPr>
      <w:r>
        <w:rPr>
          <w:b/>
          <w:bCs/>
        </w:rPr>
        <w:tab/>
      </w:r>
    </w:p>
    <w:p w:rsidRDefault="00514F01" w:rsidP="00514F01" w:rsidR="00514F01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514F01" w:rsidP="00514F01" w:rsidR="00514F01" w:rsidRPr="006178F4">
      <w:pPr>
        <w:jc w:val="both"/>
      </w:pPr>
      <w:r w:rsidRPr="006178F4">
        <w:t>D N A :</w:t>
      </w:r>
    </w:p>
    <w:p w:rsidRDefault="00514F01" w:rsidP="00514F01" w:rsidR="00850B75" w:rsidRPr="00850B75">
      <w:pPr>
        <w:numPr>
          <w:ilvl w:val="0"/>
          <w:numId w:val="4"/>
        </w:numPr>
        <w:jc w:val="both"/>
      </w:pPr>
      <w:r w:rsidRPr="00850B75">
        <w:t xml:space="preserve">mrežna stranica e-Oglasna ploča sudova </w:t>
      </w:r>
    </w:p>
    <w:sectPr w:rsidR="00850B75" w:rsidRPr="00850B75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9BB" w:rsidR="00FC29BB">
      <w:r>
        <w:separator/>
      </w:r>
    </w:p>
  </w:endnote>
  <w:endnote w:id="0" w:type="continuationSeparator">
    <w:p w:rsidRDefault="00FC29BB" w:rsidR="00FC2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9BB" w:rsidR="00FC29BB">
      <w:r>
        <w:separator/>
      </w:r>
    </w:p>
  </w:footnote>
  <w:footnote w:id="0" w:type="continuationSeparator">
    <w:p w:rsidRDefault="00FC29BB" w:rsidR="00FC2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7E1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C6EA9" w:rsidR="001133AC">
    <w:pPr>
      <w:pStyle w:val="Zaglavlje"/>
    </w:pPr>
    <w:r>
      <w:tab/>
    </w:r>
    <w:r>
      <w:tab/>
    </w:r>
    <w:r w:rsidR="00DB2619" w:rsidRPr="00DB2619">
      <w:t>Poslovni broj: 14 St-</w:t>
    </w:r>
    <w:r w:rsidR="00044F87" w:rsidRPr="00044F87">
      <w:t>1</w:t>
    </w:r>
    <w:r w:rsidR="00CB6EAD">
      <w:t>4</w:t>
    </w:r>
    <w:r w:rsidR="00044F87" w:rsidRPr="00044F87">
      <w:t>9</w:t>
    </w:r>
    <w:r w:rsidR="00CB6EAD">
      <w:t>2</w:t>
    </w:r>
    <w:r w:rsidR="00044F87" w:rsidRPr="00044F87">
      <w:t>/18-11</w:t>
    </w:r>
  </w:p>
  <w:p w:rsidRDefault="001133AC" w:rsidR="001133A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F9370BB"/>
    <w:multiLevelType w:val="hybridMultilevel"/>
    <w:tmpl w:val="AE72E8A0"/>
    <w:lvl w:tplc="B6E4DA0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8"/>
  </w:num>
  <w:num w:numId="8">
    <w:abstractNumId w:val="5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24359"/>
    <w:rsid w:val="00030CAC"/>
    <w:rsid w:val="00032042"/>
    <w:rsid w:val="00034421"/>
    <w:rsid w:val="000350B2"/>
    <w:rsid w:val="00040A89"/>
    <w:rsid w:val="00040CE5"/>
    <w:rsid w:val="00044F87"/>
    <w:rsid w:val="00050DB9"/>
    <w:rsid w:val="00053130"/>
    <w:rsid w:val="000553EA"/>
    <w:rsid w:val="000626B8"/>
    <w:rsid w:val="00063AC3"/>
    <w:rsid w:val="00063B22"/>
    <w:rsid w:val="00064B0C"/>
    <w:rsid w:val="00066089"/>
    <w:rsid w:val="00071188"/>
    <w:rsid w:val="000719E1"/>
    <w:rsid w:val="000726FE"/>
    <w:rsid w:val="0007679E"/>
    <w:rsid w:val="00081FFA"/>
    <w:rsid w:val="00085D78"/>
    <w:rsid w:val="000908DF"/>
    <w:rsid w:val="00093895"/>
    <w:rsid w:val="000949FF"/>
    <w:rsid w:val="00096CA1"/>
    <w:rsid w:val="00096D08"/>
    <w:rsid w:val="000A224D"/>
    <w:rsid w:val="000A2FC4"/>
    <w:rsid w:val="000A5745"/>
    <w:rsid w:val="000A6EA3"/>
    <w:rsid w:val="000B15A9"/>
    <w:rsid w:val="000B3A4C"/>
    <w:rsid w:val="000B40C6"/>
    <w:rsid w:val="000C1B1A"/>
    <w:rsid w:val="000C4699"/>
    <w:rsid w:val="000C789E"/>
    <w:rsid w:val="000D75EC"/>
    <w:rsid w:val="000D77EE"/>
    <w:rsid w:val="000E1487"/>
    <w:rsid w:val="000E28D6"/>
    <w:rsid w:val="000E3C7E"/>
    <w:rsid w:val="000E5996"/>
    <w:rsid w:val="000E5D3A"/>
    <w:rsid w:val="000F364A"/>
    <w:rsid w:val="00101225"/>
    <w:rsid w:val="001045B4"/>
    <w:rsid w:val="00105288"/>
    <w:rsid w:val="001056E0"/>
    <w:rsid w:val="0011116A"/>
    <w:rsid w:val="001133AC"/>
    <w:rsid w:val="00113D4C"/>
    <w:rsid w:val="00115E33"/>
    <w:rsid w:val="00123508"/>
    <w:rsid w:val="001246D2"/>
    <w:rsid w:val="00126F38"/>
    <w:rsid w:val="0012741B"/>
    <w:rsid w:val="0013414D"/>
    <w:rsid w:val="00147DE0"/>
    <w:rsid w:val="00150CE4"/>
    <w:rsid w:val="00151955"/>
    <w:rsid w:val="0015361E"/>
    <w:rsid w:val="00153A73"/>
    <w:rsid w:val="00154F6F"/>
    <w:rsid w:val="00155E75"/>
    <w:rsid w:val="00156BC3"/>
    <w:rsid w:val="00161A7B"/>
    <w:rsid w:val="00162879"/>
    <w:rsid w:val="001637D0"/>
    <w:rsid w:val="0016435C"/>
    <w:rsid w:val="00164373"/>
    <w:rsid w:val="00167253"/>
    <w:rsid w:val="00173457"/>
    <w:rsid w:val="00173BEF"/>
    <w:rsid w:val="00174998"/>
    <w:rsid w:val="0018350D"/>
    <w:rsid w:val="001909B1"/>
    <w:rsid w:val="00195294"/>
    <w:rsid w:val="00195508"/>
    <w:rsid w:val="001A2D05"/>
    <w:rsid w:val="001A608D"/>
    <w:rsid w:val="001A610B"/>
    <w:rsid w:val="001B2EAE"/>
    <w:rsid w:val="001B5956"/>
    <w:rsid w:val="001B6A94"/>
    <w:rsid w:val="001B70B2"/>
    <w:rsid w:val="001C0552"/>
    <w:rsid w:val="001C1414"/>
    <w:rsid w:val="001C2EA0"/>
    <w:rsid w:val="001C77A9"/>
    <w:rsid w:val="001D2A1E"/>
    <w:rsid w:val="001D5725"/>
    <w:rsid w:val="001E554E"/>
    <w:rsid w:val="001E6C1F"/>
    <w:rsid w:val="001E7628"/>
    <w:rsid w:val="001F1A50"/>
    <w:rsid w:val="001F3000"/>
    <w:rsid w:val="00201B02"/>
    <w:rsid w:val="00210E48"/>
    <w:rsid w:val="00220316"/>
    <w:rsid w:val="002214BF"/>
    <w:rsid w:val="00224235"/>
    <w:rsid w:val="0022676C"/>
    <w:rsid w:val="002309B7"/>
    <w:rsid w:val="002316B5"/>
    <w:rsid w:val="002321E0"/>
    <w:rsid w:val="00232922"/>
    <w:rsid w:val="00241AEE"/>
    <w:rsid w:val="002431F5"/>
    <w:rsid w:val="00250830"/>
    <w:rsid w:val="00253522"/>
    <w:rsid w:val="00257509"/>
    <w:rsid w:val="00257A00"/>
    <w:rsid w:val="00257C89"/>
    <w:rsid w:val="002617D8"/>
    <w:rsid w:val="0026746C"/>
    <w:rsid w:val="00270975"/>
    <w:rsid w:val="00273CB1"/>
    <w:rsid w:val="00274D91"/>
    <w:rsid w:val="0028087F"/>
    <w:rsid w:val="002858AB"/>
    <w:rsid w:val="00290596"/>
    <w:rsid w:val="002906AD"/>
    <w:rsid w:val="00293017"/>
    <w:rsid w:val="0029507A"/>
    <w:rsid w:val="00297E40"/>
    <w:rsid w:val="002A330C"/>
    <w:rsid w:val="002A4A58"/>
    <w:rsid w:val="002A4DD8"/>
    <w:rsid w:val="002A5E76"/>
    <w:rsid w:val="002B0E17"/>
    <w:rsid w:val="002B1C07"/>
    <w:rsid w:val="002B2EE1"/>
    <w:rsid w:val="002B2FAC"/>
    <w:rsid w:val="002B4F69"/>
    <w:rsid w:val="002C42E2"/>
    <w:rsid w:val="002C5EB7"/>
    <w:rsid w:val="002D379B"/>
    <w:rsid w:val="002D599E"/>
    <w:rsid w:val="002D7563"/>
    <w:rsid w:val="002D7B85"/>
    <w:rsid w:val="002E108A"/>
    <w:rsid w:val="002E363F"/>
    <w:rsid w:val="002E4BBB"/>
    <w:rsid w:val="002F04CF"/>
    <w:rsid w:val="002F32E3"/>
    <w:rsid w:val="002F4682"/>
    <w:rsid w:val="00304386"/>
    <w:rsid w:val="00305B6C"/>
    <w:rsid w:val="0030662E"/>
    <w:rsid w:val="00311F01"/>
    <w:rsid w:val="00315F56"/>
    <w:rsid w:val="00317870"/>
    <w:rsid w:val="00321A76"/>
    <w:rsid w:val="00322B51"/>
    <w:rsid w:val="00330087"/>
    <w:rsid w:val="003304BF"/>
    <w:rsid w:val="00331FC3"/>
    <w:rsid w:val="00333014"/>
    <w:rsid w:val="0033350A"/>
    <w:rsid w:val="00333B24"/>
    <w:rsid w:val="00334706"/>
    <w:rsid w:val="00335F93"/>
    <w:rsid w:val="003404D8"/>
    <w:rsid w:val="00342AE9"/>
    <w:rsid w:val="003476D3"/>
    <w:rsid w:val="0035218E"/>
    <w:rsid w:val="00353F6D"/>
    <w:rsid w:val="00355454"/>
    <w:rsid w:val="003602BD"/>
    <w:rsid w:val="0036087D"/>
    <w:rsid w:val="00361FD0"/>
    <w:rsid w:val="00366EA4"/>
    <w:rsid w:val="00371A4B"/>
    <w:rsid w:val="003759AF"/>
    <w:rsid w:val="00375D76"/>
    <w:rsid w:val="00380901"/>
    <w:rsid w:val="003812DD"/>
    <w:rsid w:val="0038272D"/>
    <w:rsid w:val="0038344C"/>
    <w:rsid w:val="00387DD1"/>
    <w:rsid w:val="00390B09"/>
    <w:rsid w:val="00391F59"/>
    <w:rsid w:val="00393F3C"/>
    <w:rsid w:val="003944D3"/>
    <w:rsid w:val="003949DB"/>
    <w:rsid w:val="00395EF9"/>
    <w:rsid w:val="00397E40"/>
    <w:rsid w:val="003A1F3D"/>
    <w:rsid w:val="003A3426"/>
    <w:rsid w:val="003A552E"/>
    <w:rsid w:val="003A7100"/>
    <w:rsid w:val="003B1018"/>
    <w:rsid w:val="003B1863"/>
    <w:rsid w:val="003B191D"/>
    <w:rsid w:val="003B38C5"/>
    <w:rsid w:val="003B4D8B"/>
    <w:rsid w:val="003B6041"/>
    <w:rsid w:val="003B6C79"/>
    <w:rsid w:val="003B6F09"/>
    <w:rsid w:val="003C0384"/>
    <w:rsid w:val="003C1E41"/>
    <w:rsid w:val="003C38C7"/>
    <w:rsid w:val="003C6576"/>
    <w:rsid w:val="003C79A0"/>
    <w:rsid w:val="003D5312"/>
    <w:rsid w:val="003E4950"/>
    <w:rsid w:val="003E4C50"/>
    <w:rsid w:val="003F0F62"/>
    <w:rsid w:val="003F33C1"/>
    <w:rsid w:val="003F69CB"/>
    <w:rsid w:val="003F6BC2"/>
    <w:rsid w:val="00406A06"/>
    <w:rsid w:val="004138F7"/>
    <w:rsid w:val="0041430D"/>
    <w:rsid w:val="00415439"/>
    <w:rsid w:val="00417551"/>
    <w:rsid w:val="004202D9"/>
    <w:rsid w:val="0042041C"/>
    <w:rsid w:val="0042042F"/>
    <w:rsid w:val="00420E5C"/>
    <w:rsid w:val="00422AED"/>
    <w:rsid w:val="00427A9A"/>
    <w:rsid w:val="004325A0"/>
    <w:rsid w:val="00433468"/>
    <w:rsid w:val="00435F5C"/>
    <w:rsid w:val="00436EF9"/>
    <w:rsid w:val="00437A6D"/>
    <w:rsid w:val="00440363"/>
    <w:rsid w:val="004428E8"/>
    <w:rsid w:val="00442BB5"/>
    <w:rsid w:val="00450AE7"/>
    <w:rsid w:val="004569B6"/>
    <w:rsid w:val="00457B48"/>
    <w:rsid w:val="004608E6"/>
    <w:rsid w:val="00462B05"/>
    <w:rsid w:val="00467929"/>
    <w:rsid w:val="0047358C"/>
    <w:rsid w:val="00477D03"/>
    <w:rsid w:val="00477E17"/>
    <w:rsid w:val="0048023C"/>
    <w:rsid w:val="004811EA"/>
    <w:rsid w:val="00482244"/>
    <w:rsid w:val="004831BA"/>
    <w:rsid w:val="00483BE0"/>
    <w:rsid w:val="00490DD0"/>
    <w:rsid w:val="00491880"/>
    <w:rsid w:val="00492194"/>
    <w:rsid w:val="00493E76"/>
    <w:rsid w:val="004A6DB2"/>
    <w:rsid w:val="004A7726"/>
    <w:rsid w:val="004B0589"/>
    <w:rsid w:val="004B0A30"/>
    <w:rsid w:val="004B1A94"/>
    <w:rsid w:val="004B6761"/>
    <w:rsid w:val="004B6C36"/>
    <w:rsid w:val="004C1B5F"/>
    <w:rsid w:val="004C2E59"/>
    <w:rsid w:val="004C6706"/>
    <w:rsid w:val="004C6EA9"/>
    <w:rsid w:val="004C72EA"/>
    <w:rsid w:val="004C7B50"/>
    <w:rsid w:val="004D0825"/>
    <w:rsid w:val="004D0A05"/>
    <w:rsid w:val="004D2B45"/>
    <w:rsid w:val="004D436C"/>
    <w:rsid w:val="004E1D30"/>
    <w:rsid w:val="004E492A"/>
    <w:rsid w:val="004F6E76"/>
    <w:rsid w:val="00501CE2"/>
    <w:rsid w:val="00502244"/>
    <w:rsid w:val="00505288"/>
    <w:rsid w:val="0050699A"/>
    <w:rsid w:val="00507F72"/>
    <w:rsid w:val="00513251"/>
    <w:rsid w:val="0051325F"/>
    <w:rsid w:val="00514AA9"/>
    <w:rsid w:val="00514F01"/>
    <w:rsid w:val="00515865"/>
    <w:rsid w:val="00515FBB"/>
    <w:rsid w:val="00521768"/>
    <w:rsid w:val="005243E3"/>
    <w:rsid w:val="00532161"/>
    <w:rsid w:val="005334E5"/>
    <w:rsid w:val="00537F04"/>
    <w:rsid w:val="005400C7"/>
    <w:rsid w:val="00546F31"/>
    <w:rsid w:val="00557EE6"/>
    <w:rsid w:val="00560244"/>
    <w:rsid w:val="00560284"/>
    <w:rsid w:val="005639E2"/>
    <w:rsid w:val="00571EB4"/>
    <w:rsid w:val="00576C91"/>
    <w:rsid w:val="00584EBB"/>
    <w:rsid w:val="00587BD7"/>
    <w:rsid w:val="005902F6"/>
    <w:rsid w:val="00592389"/>
    <w:rsid w:val="0059650C"/>
    <w:rsid w:val="005971F1"/>
    <w:rsid w:val="00597F84"/>
    <w:rsid w:val="005A016A"/>
    <w:rsid w:val="005A73F6"/>
    <w:rsid w:val="005B6A33"/>
    <w:rsid w:val="005B6A8B"/>
    <w:rsid w:val="005C1D46"/>
    <w:rsid w:val="005C21AE"/>
    <w:rsid w:val="005C2B42"/>
    <w:rsid w:val="005C5A85"/>
    <w:rsid w:val="005C5BBD"/>
    <w:rsid w:val="005D60F9"/>
    <w:rsid w:val="005D6EE9"/>
    <w:rsid w:val="005F045D"/>
    <w:rsid w:val="005F2FF7"/>
    <w:rsid w:val="005F7553"/>
    <w:rsid w:val="006025D5"/>
    <w:rsid w:val="0060477C"/>
    <w:rsid w:val="00606C6D"/>
    <w:rsid w:val="00606E4C"/>
    <w:rsid w:val="00611E18"/>
    <w:rsid w:val="006178F4"/>
    <w:rsid w:val="00625296"/>
    <w:rsid w:val="006267E7"/>
    <w:rsid w:val="006301AE"/>
    <w:rsid w:val="00637939"/>
    <w:rsid w:val="00640735"/>
    <w:rsid w:val="006429AD"/>
    <w:rsid w:val="00642EE5"/>
    <w:rsid w:val="00650C01"/>
    <w:rsid w:val="00651A4B"/>
    <w:rsid w:val="00653F7A"/>
    <w:rsid w:val="0065414C"/>
    <w:rsid w:val="00655F39"/>
    <w:rsid w:val="00660700"/>
    <w:rsid w:val="00660E15"/>
    <w:rsid w:val="00661D2A"/>
    <w:rsid w:val="00665A08"/>
    <w:rsid w:val="00665C67"/>
    <w:rsid w:val="00666752"/>
    <w:rsid w:val="00666DE7"/>
    <w:rsid w:val="00667391"/>
    <w:rsid w:val="0067252C"/>
    <w:rsid w:val="006747C2"/>
    <w:rsid w:val="0067631F"/>
    <w:rsid w:val="00680AFB"/>
    <w:rsid w:val="00685E1B"/>
    <w:rsid w:val="00686C35"/>
    <w:rsid w:val="00690421"/>
    <w:rsid w:val="00690AE0"/>
    <w:rsid w:val="006927A6"/>
    <w:rsid w:val="00693D36"/>
    <w:rsid w:val="0069474C"/>
    <w:rsid w:val="00696644"/>
    <w:rsid w:val="0069799E"/>
    <w:rsid w:val="006A029C"/>
    <w:rsid w:val="006A1DE8"/>
    <w:rsid w:val="006A3449"/>
    <w:rsid w:val="006A3BD8"/>
    <w:rsid w:val="006A4A2E"/>
    <w:rsid w:val="006B1987"/>
    <w:rsid w:val="006B2393"/>
    <w:rsid w:val="006B4D96"/>
    <w:rsid w:val="006C6BD9"/>
    <w:rsid w:val="006D58C5"/>
    <w:rsid w:val="006D672E"/>
    <w:rsid w:val="006E33B3"/>
    <w:rsid w:val="006E5446"/>
    <w:rsid w:val="006F01E3"/>
    <w:rsid w:val="006F0C2B"/>
    <w:rsid w:val="006F0D5F"/>
    <w:rsid w:val="006F2372"/>
    <w:rsid w:val="006F4C12"/>
    <w:rsid w:val="006F5D48"/>
    <w:rsid w:val="006F638D"/>
    <w:rsid w:val="00701593"/>
    <w:rsid w:val="00702D35"/>
    <w:rsid w:val="00702E78"/>
    <w:rsid w:val="007046C0"/>
    <w:rsid w:val="007118A5"/>
    <w:rsid w:val="00712A9B"/>
    <w:rsid w:val="007137B8"/>
    <w:rsid w:val="00715943"/>
    <w:rsid w:val="00717569"/>
    <w:rsid w:val="007214D9"/>
    <w:rsid w:val="0072486E"/>
    <w:rsid w:val="007264C3"/>
    <w:rsid w:val="00732024"/>
    <w:rsid w:val="00734E8F"/>
    <w:rsid w:val="00740B79"/>
    <w:rsid w:val="0074353C"/>
    <w:rsid w:val="00743667"/>
    <w:rsid w:val="00746182"/>
    <w:rsid w:val="00761E43"/>
    <w:rsid w:val="0077286D"/>
    <w:rsid w:val="0077675B"/>
    <w:rsid w:val="007835DA"/>
    <w:rsid w:val="007845B1"/>
    <w:rsid w:val="00786855"/>
    <w:rsid w:val="00786941"/>
    <w:rsid w:val="007873EB"/>
    <w:rsid w:val="00790056"/>
    <w:rsid w:val="00794F7C"/>
    <w:rsid w:val="00796D45"/>
    <w:rsid w:val="007A6421"/>
    <w:rsid w:val="007A7CBB"/>
    <w:rsid w:val="007B563B"/>
    <w:rsid w:val="007C0303"/>
    <w:rsid w:val="007C0DBD"/>
    <w:rsid w:val="007C10D9"/>
    <w:rsid w:val="007C45D6"/>
    <w:rsid w:val="007C6A48"/>
    <w:rsid w:val="007C7FF0"/>
    <w:rsid w:val="007D156B"/>
    <w:rsid w:val="007D2000"/>
    <w:rsid w:val="007D2FC2"/>
    <w:rsid w:val="007E02C0"/>
    <w:rsid w:val="007E1527"/>
    <w:rsid w:val="007E437D"/>
    <w:rsid w:val="007F0700"/>
    <w:rsid w:val="007F0B76"/>
    <w:rsid w:val="007F0C81"/>
    <w:rsid w:val="007F6293"/>
    <w:rsid w:val="008027DC"/>
    <w:rsid w:val="008048BB"/>
    <w:rsid w:val="0080563D"/>
    <w:rsid w:val="0081237E"/>
    <w:rsid w:val="0081282F"/>
    <w:rsid w:val="00812994"/>
    <w:rsid w:val="00813902"/>
    <w:rsid w:val="008144B7"/>
    <w:rsid w:val="008161FD"/>
    <w:rsid w:val="00820518"/>
    <w:rsid w:val="00823302"/>
    <w:rsid w:val="00824BF6"/>
    <w:rsid w:val="00830501"/>
    <w:rsid w:val="00834549"/>
    <w:rsid w:val="00836413"/>
    <w:rsid w:val="00846A27"/>
    <w:rsid w:val="00847661"/>
    <w:rsid w:val="00850B75"/>
    <w:rsid w:val="00851512"/>
    <w:rsid w:val="00853487"/>
    <w:rsid w:val="0087511D"/>
    <w:rsid w:val="00881B95"/>
    <w:rsid w:val="00882406"/>
    <w:rsid w:val="008860D1"/>
    <w:rsid w:val="00887B20"/>
    <w:rsid w:val="008923EC"/>
    <w:rsid w:val="0089293A"/>
    <w:rsid w:val="008949AE"/>
    <w:rsid w:val="0089593D"/>
    <w:rsid w:val="00896B91"/>
    <w:rsid w:val="008A0EBC"/>
    <w:rsid w:val="008A0EE4"/>
    <w:rsid w:val="008A7A54"/>
    <w:rsid w:val="008B342A"/>
    <w:rsid w:val="008B4D34"/>
    <w:rsid w:val="008C1382"/>
    <w:rsid w:val="008C581C"/>
    <w:rsid w:val="008D21DE"/>
    <w:rsid w:val="008D5D98"/>
    <w:rsid w:val="008D5F05"/>
    <w:rsid w:val="008D5FB5"/>
    <w:rsid w:val="008E5B19"/>
    <w:rsid w:val="008E5C6C"/>
    <w:rsid w:val="008F08B1"/>
    <w:rsid w:val="008F44E1"/>
    <w:rsid w:val="008F536E"/>
    <w:rsid w:val="00917F50"/>
    <w:rsid w:val="00922264"/>
    <w:rsid w:val="0092256F"/>
    <w:rsid w:val="009232CA"/>
    <w:rsid w:val="009247BB"/>
    <w:rsid w:val="0092683E"/>
    <w:rsid w:val="00926F5D"/>
    <w:rsid w:val="00932535"/>
    <w:rsid w:val="00942152"/>
    <w:rsid w:val="00942D03"/>
    <w:rsid w:val="00946771"/>
    <w:rsid w:val="00947EDA"/>
    <w:rsid w:val="00951FBD"/>
    <w:rsid w:val="009562AA"/>
    <w:rsid w:val="00964D98"/>
    <w:rsid w:val="00967DD6"/>
    <w:rsid w:val="00972D00"/>
    <w:rsid w:val="009750F1"/>
    <w:rsid w:val="00975BF4"/>
    <w:rsid w:val="00985241"/>
    <w:rsid w:val="00986505"/>
    <w:rsid w:val="00986773"/>
    <w:rsid w:val="00987DEF"/>
    <w:rsid w:val="00990E50"/>
    <w:rsid w:val="0099202C"/>
    <w:rsid w:val="00993CE5"/>
    <w:rsid w:val="009944A9"/>
    <w:rsid w:val="00994835"/>
    <w:rsid w:val="009A2FE1"/>
    <w:rsid w:val="009A5797"/>
    <w:rsid w:val="009B34DF"/>
    <w:rsid w:val="009B6663"/>
    <w:rsid w:val="009C3256"/>
    <w:rsid w:val="009C40CF"/>
    <w:rsid w:val="009C64D8"/>
    <w:rsid w:val="009C770F"/>
    <w:rsid w:val="009D572A"/>
    <w:rsid w:val="009D576A"/>
    <w:rsid w:val="009E258A"/>
    <w:rsid w:val="009E50F0"/>
    <w:rsid w:val="009F6C31"/>
    <w:rsid w:val="00A006A3"/>
    <w:rsid w:val="00A01E3A"/>
    <w:rsid w:val="00A0434E"/>
    <w:rsid w:val="00A04AC0"/>
    <w:rsid w:val="00A04E16"/>
    <w:rsid w:val="00A06F64"/>
    <w:rsid w:val="00A07F49"/>
    <w:rsid w:val="00A12888"/>
    <w:rsid w:val="00A16D1A"/>
    <w:rsid w:val="00A20EEF"/>
    <w:rsid w:val="00A22C4E"/>
    <w:rsid w:val="00A23433"/>
    <w:rsid w:val="00A24B27"/>
    <w:rsid w:val="00A251E3"/>
    <w:rsid w:val="00A31987"/>
    <w:rsid w:val="00A31D1E"/>
    <w:rsid w:val="00A3289A"/>
    <w:rsid w:val="00A33AC5"/>
    <w:rsid w:val="00A371EB"/>
    <w:rsid w:val="00A42D85"/>
    <w:rsid w:val="00A43D4C"/>
    <w:rsid w:val="00A46321"/>
    <w:rsid w:val="00A526F2"/>
    <w:rsid w:val="00A53600"/>
    <w:rsid w:val="00A60756"/>
    <w:rsid w:val="00A62819"/>
    <w:rsid w:val="00A633EF"/>
    <w:rsid w:val="00A64097"/>
    <w:rsid w:val="00A67A24"/>
    <w:rsid w:val="00A766DD"/>
    <w:rsid w:val="00A82BBD"/>
    <w:rsid w:val="00A82F32"/>
    <w:rsid w:val="00A86592"/>
    <w:rsid w:val="00A865A3"/>
    <w:rsid w:val="00A87E48"/>
    <w:rsid w:val="00A942A1"/>
    <w:rsid w:val="00A948F1"/>
    <w:rsid w:val="00A9610B"/>
    <w:rsid w:val="00A97284"/>
    <w:rsid w:val="00A977D8"/>
    <w:rsid w:val="00AA0535"/>
    <w:rsid w:val="00AA1677"/>
    <w:rsid w:val="00AB51DF"/>
    <w:rsid w:val="00AB52CB"/>
    <w:rsid w:val="00AB5CD5"/>
    <w:rsid w:val="00AB7106"/>
    <w:rsid w:val="00AB7885"/>
    <w:rsid w:val="00AC57B5"/>
    <w:rsid w:val="00AD08FB"/>
    <w:rsid w:val="00AE0372"/>
    <w:rsid w:val="00AE0D46"/>
    <w:rsid w:val="00AE36BA"/>
    <w:rsid w:val="00AE7B40"/>
    <w:rsid w:val="00AE7F0E"/>
    <w:rsid w:val="00AF147B"/>
    <w:rsid w:val="00AF1959"/>
    <w:rsid w:val="00B014FE"/>
    <w:rsid w:val="00B03DD2"/>
    <w:rsid w:val="00B04F0E"/>
    <w:rsid w:val="00B0750D"/>
    <w:rsid w:val="00B07E3E"/>
    <w:rsid w:val="00B12B89"/>
    <w:rsid w:val="00B13CF6"/>
    <w:rsid w:val="00B15B91"/>
    <w:rsid w:val="00B20693"/>
    <w:rsid w:val="00B2070B"/>
    <w:rsid w:val="00B21468"/>
    <w:rsid w:val="00B21858"/>
    <w:rsid w:val="00B2282D"/>
    <w:rsid w:val="00B2428F"/>
    <w:rsid w:val="00B27EE1"/>
    <w:rsid w:val="00B33E2C"/>
    <w:rsid w:val="00B34A05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55D98"/>
    <w:rsid w:val="00B61797"/>
    <w:rsid w:val="00B64C4A"/>
    <w:rsid w:val="00B64F47"/>
    <w:rsid w:val="00B65F81"/>
    <w:rsid w:val="00B71AB7"/>
    <w:rsid w:val="00B81152"/>
    <w:rsid w:val="00B827D7"/>
    <w:rsid w:val="00B87D99"/>
    <w:rsid w:val="00B9024F"/>
    <w:rsid w:val="00B91F37"/>
    <w:rsid w:val="00B93994"/>
    <w:rsid w:val="00B95212"/>
    <w:rsid w:val="00B95F53"/>
    <w:rsid w:val="00B96B79"/>
    <w:rsid w:val="00B96E20"/>
    <w:rsid w:val="00BA478F"/>
    <w:rsid w:val="00BA5D36"/>
    <w:rsid w:val="00BB765D"/>
    <w:rsid w:val="00BB7BF4"/>
    <w:rsid w:val="00BC039D"/>
    <w:rsid w:val="00BC412A"/>
    <w:rsid w:val="00BD06CE"/>
    <w:rsid w:val="00BD34A3"/>
    <w:rsid w:val="00BD4BA3"/>
    <w:rsid w:val="00BE07F1"/>
    <w:rsid w:val="00BE10E2"/>
    <w:rsid w:val="00BE3829"/>
    <w:rsid w:val="00BE4068"/>
    <w:rsid w:val="00BF248C"/>
    <w:rsid w:val="00BF7A0D"/>
    <w:rsid w:val="00C01BCA"/>
    <w:rsid w:val="00C10781"/>
    <w:rsid w:val="00C1193E"/>
    <w:rsid w:val="00C124F5"/>
    <w:rsid w:val="00C13F20"/>
    <w:rsid w:val="00C15701"/>
    <w:rsid w:val="00C1574B"/>
    <w:rsid w:val="00C16A5B"/>
    <w:rsid w:val="00C20335"/>
    <w:rsid w:val="00C22476"/>
    <w:rsid w:val="00C256EE"/>
    <w:rsid w:val="00C25DC7"/>
    <w:rsid w:val="00C2764D"/>
    <w:rsid w:val="00C27A2D"/>
    <w:rsid w:val="00C34B12"/>
    <w:rsid w:val="00C34C38"/>
    <w:rsid w:val="00C3739F"/>
    <w:rsid w:val="00C435FF"/>
    <w:rsid w:val="00C45DB9"/>
    <w:rsid w:val="00C50036"/>
    <w:rsid w:val="00C50688"/>
    <w:rsid w:val="00C50B40"/>
    <w:rsid w:val="00C5319D"/>
    <w:rsid w:val="00C53A95"/>
    <w:rsid w:val="00C54E0D"/>
    <w:rsid w:val="00C600D7"/>
    <w:rsid w:val="00C63289"/>
    <w:rsid w:val="00C65695"/>
    <w:rsid w:val="00C71337"/>
    <w:rsid w:val="00C7265E"/>
    <w:rsid w:val="00C756BA"/>
    <w:rsid w:val="00C76147"/>
    <w:rsid w:val="00C769B5"/>
    <w:rsid w:val="00C77F80"/>
    <w:rsid w:val="00C87A04"/>
    <w:rsid w:val="00C902F4"/>
    <w:rsid w:val="00CA3822"/>
    <w:rsid w:val="00CA3C8F"/>
    <w:rsid w:val="00CA607D"/>
    <w:rsid w:val="00CA63F7"/>
    <w:rsid w:val="00CA694A"/>
    <w:rsid w:val="00CA7A42"/>
    <w:rsid w:val="00CA7A57"/>
    <w:rsid w:val="00CB38FE"/>
    <w:rsid w:val="00CB5401"/>
    <w:rsid w:val="00CB6EAD"/>
    <w:rsid w:val="00CB7143"/>
    <w:rsid w:val="00CC3BB5"/>
    <w:rsid w:val="00CC6036"/>
    <w:rsid w:val="00CD2044"/>
    <w:rsid w:val="00CD41EB"/>
    <w:rsid w:val="00CD4B4C"/>
    <w:rsid w:val="00CD79A1"/>
    <w:rsid w:val="00CE010A"/>
    <w:rsid w:val="00CE2668"/>
    <w:rsid w:val="00CE35EE"/>
    <w:rsid w:val="00CE613D"/>
    <w:rsid w:val="00CF3004"/>
    <w:rsid w:val="00CF3132"/>
    <w:rsid w:val="00CF405A"/>
    <w:rsid w:val="00CF5BF2"/>
    <w:rsid w:val="00D015EF"/>
    <w:rsid w:val="00D02B3D"/>
    <w:rsid w:val="00D03B67"/>
    <w:rsid w:val="00D0447E"/>
    <w:rsid w:val="00D10219"/>
    <w:rsid w:val="00D10E71"/>
    <w:rsid w:val="00D3064F"/>
    <w:rsid w:val="00D31ADC"/>
    <w:rsid w:val="00D31BB9"/>
    <w:rsid w:val="00D354A9"/>
    <w:rsid w:val="00D361E3"/>
    <w:rsid w:val="00D378AB"/>
    <w:rsid w:val="00D46030"/>
    <w:rsid w:val="00D54674"/>
    <w:rsid w:val="00D54978"/>
    <w:rsid w:val="00D5698B"/>
    <w:rsid w:val="00D673B8"/>
    <w:rsid w:val="00D711A1"/>
    <w:rsid w:val="00D745A1"/>
    <w:rsid w:val="00D75DA6"/>
    <w:rsid w:val="00D8111E"/>
    <w:rsid w:val="00D83E05"/>
    <w:rsid w:val="00D8515F"/>
    <w:rsid w:val="00D860FD"/>
    <w:rsid w:val="00D86986"/>
    <w:rsid w:val="00D91F9F"/>
    <w:rsid w:val="00DA74CE"/>
    <w:rsid w:val="00DB0454"/>
    <w:rsid w:val="00DB2619"/>
    <w:rsid w:val="00DC29F5"/>
    <w:rsid w:val="00DC2A67"/>
    <w:rsid w:val="00DC5C7E"/>
    <w:rsid w:val="00DD2579"/>
    <w:rsid w:val="00DD2B4B"/>
    <w:rsid w:val="00DD4557"/>
    <w:rsid w:val="00DD636C"/>
    <w:rsid w:val="00DD6782"/>
    <w:rsid w:val="00DE2882"/>
    <w:rsid w:val="00DE358C"/>
    <w:rsid w:val="00DE6902"/>
    <w:rsid w:val="00DE7529"/>
    <w:rsid w:val="00DE7B9A"/>
    <w:rsid w:val="00DF1790"/>
    <w:rsid w:val="00DF4EFC"/>
    <w:rsid w:val="00DF71A3"/>
    <w:rsid w:val="00E017F5"/>
    <w:rsid w:val="00E02A4A"/>
    <w:rsid w:val="00E0367C"/>
    <w:rsid w:val="00E045AE"/>
    <w:rsid w:val="00E0492F"/>
    <w:rsid w:val="00E04D87"/>
    <w:rsid w:val="00E07775"/>
    <w:rsid w:val="00E07CD6"/>
    <w:rsid w:val="00E1152F"/>
    <w:rsid w:val="00E20DF7"/>
    <w:rsid w:val="00E2310E"/>
    <w:rsid w:val="00E23ADA"/>
    <w:rsid w:val="00E31911"/>
    <w:rsid w:val="00E330DF"/>
    <w:rsid w:val="00E40662"/>
    <w:rsid w:val="00E4241D"/>
    <w:rsid w:val="00E43055"/>
    <w:rsid w:val="00E43F53"/>
    <w:rsid w:val="00E46200"/>
    <w:rsid w:val="00E51AB3"/>
    <w:rsid w:val="00E52B6E"/>
    <w:rsid w:val="00E540FB"/>
    <w:rsid w:val="00E573C2"/>
    <w:rsid w:val="00E647B1"/>
    <w:rsid w:val="00E66FAE"/>
    <w:rsid w:val="00E7063F"/>
    <w:rsid w:val="00E712C4"/>
    <w:rsid w:val="00E71CA5"/>
    <w:rsid w:val="00E73E4E"/>
    <w:rsid w:val="00E75B08"/>
    <w:rsid w:val="00E8111A"/>
    <w:rsid w:val="00E846B3"/>
    <w:rsid w:val="00E86B15"/>
    <w:rsid w:val="00E93FB9"/>
    <w:rsid w:val="00E948EE"/>
    <w:rsid w:val="00E96434"/>
    <w:rsid w:val="00EA1432"/>
    <w:rsid w:val="00EA182A"/>
    <w:rsid w:val="00EA4ACD"/>
    <w:rsid w:val="00EA5E5F"/>
    <w:rsid w:val="00EA735A"/>
    <w:rsid w:val="00EB022B"/>
    <w:rsid w:val="00EB3578"/>
    <w:rsid w:val="00EB4095"/>
    <w:rsid w:val="00EB6F30"/>
    <w:rsid w:val="00EB7711"/>
    <w:rsid w:val="00EC24AC"/>
    <w:rsid w:val="00EC3BDB"/>
    <w:rsid w:val="00EC3C00"/>
    <w:rsid w:val="00ED1826"/>
    <w:rsid w:val="00ED2A7E"/>
    <w:rsid w:val="00ED3C4B"/>
    <w:rsid w:val="00ED5257"/>
    <w:rsid w:val="00EE202B"/>
    <w:rsid w:val="00EE2A6A"/>
    <w:rsid w:val="00EE3029"/>
    <w:rsid w:val="00EE3527"/>
    <w:rsid w:val="00EE7F09"/>
    <w:rsid w:val="00EF2692"/>
    <w:rsid w:val="00EF3A52"/>
    <w:rsid w:val="00EF7EDE"/>
    <w:rsid w:val="00F06B1B"/>
    <w:rsid w:val="00F12CBE"/>
    <w:rsid w:val="00F13784"/>
    <w:rsid w:val="00F144AE"/>
    <w:rsid w:val="00F14688"/>
    <w:rsid w:val="00F15533"/>
    <w:rsid w:val="00F17547"/>
    <w:rsid w:val="00F1774F"/>
    <w:rsid w:val="00F2198A"/>
    <w:rsid w:val="00F22530"/>
    <w:rsid w:val="00F22FBE"/>
    <w:rsid w:val="00F23D58"/>
    <w:rsid w:val="00F301CD"/>
    <w:rsid w:val="00F34837"/>
    <w:rsid w:val="00F34C10"/>
    <w:rsid w:val="00F35BCE"/>
    <w:rsid w:val="00F3667C"/>
    <w:rsid w:val="00F41F53"/>
    <w:rsid w:val="00F436F5"/>
    <w:rsid w:val="00F452DA"/>
    <w:rsid w:val="00F541BA"/>
    <w:rsid w:val="00F5580D"/>
    <w:rsid w:val="00F5664A"/>
    <w:rsid w:val="00F573C6"/>
    <w:rsid w:val="00F60AF1"/>
    <w:rsid w:val="00F61E73"/>
    <w:rsid w:val="00F64A85"/>
    <w:rsid w:val="00F71EA9"/>
    <w:rsid w:val="00F7567E"/>
    <w:rsid w:val="00F7600C"/>
    <w:rsid w:val="00F77204"/>
    <w:rsid w:val="00F803CF"/>
    <w:rsid w:val="00F90225"/>
    <w:rsid w:val="00F91201"/>
    <w:rsid w:val="00F91BA7"/>
    <w:rsid w:val="00F927EE"/>
    <w:rsid w:val="00F95E8C"/>
    <w:rsid w:val="00F978A7"/>
    <w:rsid w:val="00F97F7D"/>
    <w:rsid w:val="00FA187D"/>
    <w:rsid w:val="00FA1A9B"/>
    <w:rsid w:val="00FA5138"/>
    <w:rsid w:val="00FA6756"/>
    <w:rsid w:val="00FA72D5"/>
    <w:rsid w:val="00FB39A0"/>
    <w:rsid w:val="00FC0F86"/>
    <w:rsid w:val="00FC2040"/>
    <w:rsid w:val="00FC29BB"/>
    <w:rsid w:val="00FC7305"/>
    <w:rsid w:val="00FD0749"/>
    <w:rsid w:val="00FD0FD9"/>
    <w:rsid w:val="00FD38F4"/>
    <w:rsid w:val="00FD3EE6"/>
    <w:rsid w:val="00FD4E64"/>
    <w:rsid w:val="00FD6872"/>
    <w:rsid w:val="00FE223B"/>
    <w:rsid w:val="00FE6C1D"/>
    <w:rsid w:val="00FF52DB"/>
    <w:rsid w:val="00FF530D"/>
    <w:rsid w:val="00FF615C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D361E3"/>
  </w:style>
  <w:style w:customStyle="true" w:styleId="Naslov1Char" w:type="character">
    <w:name w:val="Naslov 1 Char"/>
    <w:basedOn w:val="Zadanifontodlomka"/>
    <w:link w:val="Naslov1"/>
    <w:rsid w:val="00514F01"/>
    <w:rPr>
      <w:b/>
      <w:bCs/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514F01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77E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7E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7E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7E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7E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customStyle="1" w:styleId="OdlomakpopisaChar" w:type="character">
    <w:name w:val="Odlomak popisa Char"/>
    <w:link w:val="Odlomakpopisa"/>
    <w:uiPriority w:val="34"/>
    <w:rsid w:val="00D361E3"/>
  </w:style>
  <w:style w:customStyle="1" w:styleId="Naslov1Char" w:type="character">
    <w:name w:val="Naslov 1 Char"/>
    <w:basedOn w:val="Zadanifontodlomka"/>
    <w:link w:val="Naslov1"/>
    <w:rsid w:val="00514F01"/>
    <w:rPr>
      <w:b/>
      <w:bCs/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514F01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77E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7E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7E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7E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7E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1492</izvorni_sadrzaj>
    <derivirana_varijabla naziv="DomainObject.Predmet.Broj_1">1492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St-1492/2018</izvorni_sadrzaj>
    <derivirana_varijabla naziv="DomainObject.Predmet.OznakaBroj_1">St-1492/2018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Kurtanjek jednostavno društvo s ograničenom odgovornošću za usluge</izvorni_sadrzaj>
    <derivirana_varijabla naziv="DomainObject.Predmet.ProtustrankaFormated_1">  Kurtanjek jednostavno društvo s ograničenom odgovornošću za usluge</derivirana_varijabla>
  </DomainObject.Predmet.ProtustrankaFormated>
  <DomainObject.Predmet.ProtustrankaFormatedOIB>
    <izvorni_sadrzaj>  Kurtanjek jednostavno društvo s ograničenom odgovornošću za usluge, OIB 93953079683</izvorni_sadrzaj>
    <derivirana_varijabla naziv="DomainObject.Predmet.ProtustrankaFormatedOIB_1">  Kurtanjek jednostavno društvo s ograničenom odgovornošću za usluge, OIB 93953079683</derivirana_varijabla>
  </DomainObject.Predmet.ProtustrankaFormatedOIB>
  <DomainObject.Predmet.ProtustrankaFormatedWithAdress>
    <izvorni_sadrzaj> Kurtanjek jednostavno društvo s ograničenom odgovornošću za usluge, Zagrebačka 24, 10340 Vrbovec</izvorni_sadrzaj>
    <derivirana_varijabla naziv="DomainObject.Predmet.ProtustrankaFormatedWithAdress_1"> Kurtanjek jednostavno društvo s ograničenom odgovornošću za usluge, Zagrebačka 24, 10340 Vrbovec</derivirana_varijabla>
  </DomainObject.Predmet.ProtustrankaFormatedWithAdress>
  <DomainObject.Predmet.ProtustrankaFormatedWithAdressOIB>
    <izvorni_sadrzaj> Kurtanjek jednostavno društvo s ograničenom odgovornošću za usluge, OIB 93953079683, Zagrebačka 24, 10340 Vrbovec</izvorni_sadrzaj>
    <derivirana_varijabla naziv="DomainObject.Predmet.ProtustrankaFormatedWithAdressOIB_1"> Kurtanjek jednostavno društvo s ograničenom odgovornošću za usluge, OIB 93953079683, Zagrebačka 24, 10340 Vrbovec</derivirana_varijabla>
  </DomainObject.Predmet.ProtustrankaFormatedWithAdressOIB>
  <DomainObject.Predmet.ProtustrankaWithAdress>
    <izvorni_sadrzaj>Kurtanjek jednostavno društvo s ograničenom odgovornošću za usluge Zagrebačka 24, 10340 Vrbovec</izvorni_sadrzaj>
    <derivirana_varijabla naziv="DomainObject.Predmet.ProtustrankaWithAdress_1">Kurtanjek jednostavno društvo s ograničenom odgovornošću za usluge Zagrebačka 24, 10340 Vrbovec</derivirana_varijabla>
  </DomainObject.Predmet.ProtustrankaWithAdress>
  <DomainObject.Predmet.ProtustrankaWithAdressOIB>
    <izvorni_sadrzaj>Kurtanjek jednostavno društvo s ograničenom odgovornošću za usluge, OIB 93953079683, Zagrebačka 24, 10340 Vrbovec</izvorni_sadrzaj>
    <derivirana_varijabla naziv="DomainObject.Predmet.ProtustrankaWithAdressOIB_1">Kurtanjek jednostavno društvo s ograničenom odgovornošću za usluge, OIB 93953079683, Zagrebačka 24, 10340 Vrbovec</derivirana_varijabla>
  </DomainObject.Predmet.ProtustrankaWithAdressOIB>
  <DomainObject.Predmet.ProtustrankaNazivFormated>
    <izvorni_sadrzaj>Kurtanjek jednostavno društvo s ograničenom odgovornošću za usluge</izvorni_sadrzaj>
    <derivirana_varijabla naziv="DomainObject.Predmet.ProtustrankaNazivFormated_1">Kurtanjek jednostavno društvo s ograničenom odgovornošću za usluge</derivirana_varijabla>
  </DomainObject.Predmet.ProtustrankaNazivFormated>
  <DomainObject.Predmet.ProtustrankaNazivFormatedOIB>
    <izvorni_sadrzaj>Kurtanjek jednostavno društvo s ograničenom odgovornošću za usluge, OIB 93953079683</izvorni_sadrzaj>
    <derivirana_varijabla naziv="DomainObject.Predmet.ProtustrankaNazivFormatedOIB_1">Kurtanjek jednostavno društvo s ograničenom odgovornošću za usluge, OIB 93953079683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Kurtanjek jednostavno društvo s ograničenom odgovornošću za usluge</item>
    </izvorni_sadrzaj>
    <derivirana_varijabla naziv="DomainObject.Predmet.ProtuStrankaListFormated_1">
      <item>Kurtanjek jednostavno društvo s ograničenom odgovornošću za usluge</item>
    </derivirana_varijabla>
  </DomainObject.Predmet.ProtuStrankaListFormated>
  <DomainObject.Predmet.ProtuStrankaListFormatedOIB>
    <izvorni_sadrzaj>
      <item>Kurtanjek jednostavno društvo s ograničenom odgovornošću za usluge, OIB 93953079683</item>
    </izvorni_sadrzaj>
    <derivirana_varijabla naziv="DomainObject.Predmet.ProtuStrankaListFormatedOIB_1">
      <item>Kurtanjek jednostavno društvo s ograničenom odgovornošću za usluge, OIB 93953079683</item>
    </derivirana_varijabla>
  </DomainObject.Predmet.ProtuStrankaListFormatedOIB>
  <DomainObject.Predmet.ProtuStrankaListFormatedWithAdress>
    <izvorni_sadrzaj>
      <item>Kurtanjek jednostavno društvo s ograničenom odgovornošću za usluge, Zagrebačka 24, 10340 Vrbovec</item>
    </izvorni_sadrzaj>
    <derivirana_varijabla naziv="DomainObject.Predmet.ProtuStrankaListFormatedWithAdress_1">
      <item>Kurtanjek jednostavno društvo s ograničenom odgovornošću za usluge, Zagrebačka 24, 10340 Vrbovec</item>
    </derivirana_varijabla>
  </DomainObject.Predmet.ProtuStrankaListFormatedWithAdress>
  <DomainObject.Predmet.ProtuStrankaListFormatedWithAdressOIB>
    <izvorni_sadrzaj>
      <item>Kurtanjek jednostavno društvo s ograničenom odgovornošću za usluge, OIB 93953079683, Zagrebačka 24, 10340 Vrbovec</item>
    </izvorni_sadrzaj>
    <derivirana_varijabla naziv="DomainObject.Predmet.ProtuStrankaListFormatedWithAdressOIB_1">
      <item>Kurtanjek jednostavno društvo s ograničenom odgovornošću za usluge, OIB 93953079683, Zagrebačka 24, 10340 Vrbovec</item>
    </derivirana_varijabla>
  </DomainObject.Predmet.ProtuStrankaListFormatedWithAdressOIB>
  <DomainObject.Predmet.ProtuStrankaListNazivFormated>
    <izvorni_sadrzaj>
      <item>Kurtanjek jednostavno društvo s ograničenom odgovornošću za usluge</item>
    </izvorni_sadrzaj>
    <derivirana_varijabla naziv="DomainObject.Predmet.ProtuStrankaListNazivFormated_1">
      <item>Kurtanjek jednostavno društvo s ograničenom odgovornošću za usluge</item>
    </derivirana_varijabla>
  </DomainObject.Predmet.ProtuStrankaListNazivFormated>
  <DomainObject.Predmet.ProtuStrankaListNazivFormatedOIB>
    <izvorni_sadrzaj>
      <item>Kurtanjek jednostavno društvo s ograničenom odgovornošću za usluge, OIB 93953079683</item>
    </izvorni_sadrzaj>
    <derivirana_varijabla naziv="DomainObject.Predmet.ProtuStrankaListNazivFormatedOIB_1">
      <item>Kurtanjek jednostavno društvo s ograničenom odgovornošću za usluge, OIB 93953079683</item>
    </derivirana_varijabla>
  </DomainObject.Predmet.ProtuStrankaListNazivFormatedOIB>
  <DomainObject.Predmet.OstaliListFormated>
    <izvorni_sadrzaj>
      <item>Danijela Kurtanjek</item>
    </izvorni_sadrzaj>
    <derivirana_varijabla naziv="DomainObject.Predmet.OstaliListFormated_1">
      <item>Danijela Kurtanjek</item>
    </derivirana_varijabla>
  </DomainObject.Predmet.OstaliListFormated>
  <DomainObject.Predmet.OstaliListFormatedOIB>
    <izvorni_sadrzaj>
      <item>Danijela Kurtanjek, OIB 84479110514</item>
    </izvorni_sadrzaj>
    <derivirana_varijabla naziv="DomainObject.Predmet.OstaliListFormatedOIB_1">
      <item>Danijela Kurtanjek, OIB 84479110514</item>
    </derivirana_varijabla>
  </DomainObject.Predmet.OstaliListFormatedOIB>
  <DomainObject.Predmet.OstaliListFormatedWithAdress>
    <izvorni_sadrzaj>
      <item>Danijela Kurtanjek, Zagrebačka 28, 10340 Vrbovec</item>
    </izvorni_sadrzaj>
    <derivirana_varijabla naziv="DomainObject.Predmet.OstaliListFormatedWithAdress_1">
      <item>Danijela Kurtanjek, Zagrebačka 28, 10340 Vrbovec</item>
    </derivirana_varijabla>
  </DomainObject.Predmet.OstaliListFormatedWithAdress>
  <DomainObject.Predmet.OstaliListFormatedWithAdressOIB>
    <izvorni_sadrzaj>
      <item>Danijela Kurtanjek, OIB 84479110514, Zagrebačka 28, 10340 Vrbovec</item>
    </izvorni_sadrzaj>
    <derivirana_varijabla naziv="DomainObject.Predmet.OstaliListFormatedWithAdressOIB_1">
      <item>Danijela Kurtanjek, OIB 84479110514, Zagrebačka 28, 10340 Vrbovec</item>
    </derivirana_varijabla>
  </DomainObject.Predmet.OstaliListFormatedWithAdressOIB>
  <DomainObject.Predmet.OstaliListNazivFormated>
    <izvorni_sadrzaj>
      <item>Danijela Kurtanjek</item>
    </izvorni_sadrzaj>
    <derivirana_varijabla naziv="DomainObject.Predmet.OstaliListNazivFormated_1">
      <item>Danijela Kurtanjek</item>
    </derivirana_varijabla>
  </DomainObject.Predmet.OstaliListNazivFormated>
  <DomainObject.Predmet.OstaliListNazivFormatedOIB>
    <izvorni_sadrzaj>
      <item>Danijela Kurtanjek, OIB 84479110514</item>
    </izvorni_sadrzaj>
    <derivirana_varijabla naziv="DomainObject.Predmet.OstaliListNazivFormatedOIB_1">
      <item>Danijela Kurtanjek, OIB 84479110514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Kurtanjek jednostavno društvo s ograničenom odgovornošću za usluge</izvorni_sadrzaj>
    <derivirana_varijabla naziv="DomainObject.Predmet.ProtustrankaIDrugi_1">Kurtanjek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Kurtanjek jednostavno društvo s ograničenom odgovornošću za usluge, OIB 93953079683, Zagrebačka 24, 10340 Vrbovec</izvorni_sadrzaj>
    <derivirana_varijabla naziv="DomainObject.Predmet.ProtustrankaIDrugiAdressOIB_1">Kurtanjek jednostavno društvo s ograničenom odgovornošću za usluge, OIB 93953079683, Zagrebačka 24,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Kurtanjek jednostavno društvo s ograničenom odgovornošću za usluge</item>
      <item>FINA Regionalni centar Zagreb</item>
      <item>Danijela Kurtanjek</item>
    </izvorni_sadrzaj>
    <derivirana_varijabla naziv="DomainObject.Predmet.SudioniciListNaziv_1">
      <item>Kurtanjek jednostavno društvo s ograničenom odgovornošću za usluge</item>
      <item>FINA Regionalni centar Zagreb</item>
      <item>Danijela Kurtanjek</item>
    </derivirana_varijabla>
  </DomainObject.Predmet.SudioniciListNaziv>
  <DomainObject.Predmet.SudioniciListAdressOIB>
    <izvorni_sadrzaj>
      <item>Kurtanjek jednostavno društvo s ograničenom odgovornošću za usluge, OIB 93953079683, Zagrebačka 24,10340 Vrbovec</item>
      <item>FINA Regionalni centar Zagreb, OIB 85821130368, Trg svibanjskih žrtava 1995. 1,10000 Zagreb</item>
      <item>Danijela Kurtanjek, OIB 84479110514, Zagrebačka 28,10340 Vrbovec</item>
    </izvorni_sadrzaj>
    <derivirana_varijabla naziv="DomainObject.Predmet.SudioniciListAdressOIB_1">
      <item>Kurtanjek jednostavno društvo s ograničenom odgovornošću za usluge, OIB 93953079683, Zagrebačka 24,10340 Vrbovec</item>
      <item>FINA Regionalni centar Zagreb, OIB 85821130368, Trg svibanjskih žrtava 1995. 1,10000 Zagreb</item>
      <item>Danijela Kurtanjek, OIB 84479110514, Zagrebačka 28,10340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93953079683</item>
      <item>, OIB 85821130368</item>
      <item>, OIB 84479110514</item>
    </izvorni_sadrzaj>
    <derivirana_varijabla naziv="DomainObject.Predmet.SudioniciListNazivOIB_1">
      <item>, OIB 93953079683</item>
      <item>, OIB 85821130368</item>
      <item>, OIB 84479110514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Bakarska 42, 31000 Osijek</item>
    </izvorni_sadrzaj>
    <derivirana_varijabla naziv="DomainObject.Predmet.StecajniUpraviteljiListAddressOIB_1">
      <item>Blanka Gambiraža, OIB 81085118009, Bakarska 42,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siječnja 2019.</izvorni_sadrzaj>
    <derivirana_varijabla naziv="DomainObject.Predmet.DatumZadnjeOdrzaneSudskeRadnje_1">8. siječnja 2019.</derivirana_varijabla>
  </DomainObject.Predmet.DatumZadnjeOdrzaneSudskeRadnje>
  <DomainObject.PredzadnjaOdlukaIzPredmeta.DatumDonosenjaOdluke>
    <izvorni_sadrzaj>4. prosinca 2018.</izvorni_sadrzaj>
    <derivirana_varijabla naziv="DomainObject.PredzadnjaOdlukaIzPredmeta.DatumDonosenjaOdluke_1">4. prosinca 2018.</derivirana_varijabla>
  </DomainObject.PredzadnjaOdlukaIzPredmeta.DatumDonosenjaOdluke>
  <DomainObject.PredzadnjaOdlukaIzPredmeta.Oznaka>
    <izvorni_sadrzaj>St-1492/2018-5</izvorni_sadrzaj>
    <derivirana_varijabla naziv="DomainObject.PredzadnjaOdlukaIzPredmeta.Oznaka_1">St-1492/2018-5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D6A5D9-FEC0-477E-A826-964863FE32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907</properties:Words>
  <properties:Characters>4844</properties:Characters>
  <properties:Lines>112</properties:Lines>
  <properties:Paragraphs>24</properties:Paragraphs>
  <properties:TotalTime>442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2016-07-05T09:19:00Z</dcterms:created>
  <dc:creator>banka</dc:creator>
  <cp:lastModifiedBy>Elizabeta Đeke</cp:lastModifiedBy>
  <cp:lastPrinted>2018-12-06T09:24:00Z</cp:lastPrinted>
  <dcterms:modified xmlns:xsi="http://www.w3.org/2001/XMLSchema-instance" xsi:type="dcterms:W3CDTF">2019-01-08T11:17:00Z</dcterms:modified>
  <cp:revision>80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uplata predujma 36.000,00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