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1e01" w14:paraId="a271e01" w:rsidRDefault="00E32CE3" w:rsidP="007F1792" w:rsidR="007F1792" w:rsidRPr="007F1792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ab/>
      </w:r>
      <w:r w:rsidRPr="007F1792">
        <w:rPr>
          <w:rFonts w:hAnsi="Times New Roman" w:ascii="Times New Roman"/>
          <w:sz w:val="24"/>
          <w:szCs w:val="24"/>
        </w:rPr>
        <w:tab/>
      </w:r>
      <w:r w:rsidRPr="007F1792">
        <w:rPr>
          <w:rFonts w:hAnsi="Times New Roman" w:ascii="Times New Roman"/>
          <w:sz w:val="24"/>
          <w:szCs w:val="24"/>
        </w:rPr>
        <w:tab/>
      </w:r>
      <w:r w:rsidRPr="007F1792">
        <w:rPr>
          <w:rFonts w:hAnsi="Times New Roman" w:ascii="Times New Roman"/>
          <w:sz w:val="24"/>
          <w:szCs w:val="24"/>
        </w:rPr>
        <w:tab/>
      </w:r>
      <w:r w:rsidR="007F1792" w:rsidRPr="007F1792">
        <w:rPr>
          <w:rFonts w:hAnsi="Times New Roman" w:ascii="Times New Roman"/>
          <w:sz w:val="24"/>
          <w:szCs w:val="24"/>
        </w:rPr>
        <w:t>Poslovni broj: 6 St-</w:t>
      </w:r>
      <w:r w:rsidR="00093826">
        <w:rPr>
          <w:rFonts w:hAnsi="Times New Roman" w:ascii="Times New Roman"/>
          <w:sz w:val="24"/>
          <w:szCs w:val="24"/>
        </w:rPr>
        <w:t>981/18-13</w:t>
      </w: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bCs/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F1792">
        <w:rPr>
          <w:rFonts w:hAnsi="Times New Roman" w:ascii="Times New Roman"/>
          <w:sz w:val="24"/>
          <w:szCs w:val="24"/>
        </w:rPr>
        <w:tab/>
      </w:r>
      <w:r w:rsidRPr="007F1792">
        <w:rPr>
          <w:rFonts w:hAnsi="Times New Roman" w:ascii="Times New Roman"/>
          <w:sz w:val="24"/>
          <w:szCs w:val="24"/>
        </w:rPr>
        <w:br w:clear="all" w:type="textWrapping"/>
      </w: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 xml:space="preserve">  Republika Hrvatska</w:t>
      </w: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>Trgovački sud u Osijeku</w:t>
      </w: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 xml:space="preserve"> Osijek, Zagrebačka 2</w:t>
      </w: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</w:p>
    <w:p w:rsidRDefault="007F1792" w:rsidP="007F1792" w:rsidR="007F1792">
      <w:pPr>
        <w:pStyle w:val="Bezproreda"/>
        <w:rPr>
          <w:rFonts w:hAnsi="Times New Roman" w:ascii="Times New Roman"/>
          <w:sz w:val="24"/>
          <w:szCs w:val="24"/>
        </w:rPr>
      </w:pP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</w:p>
    <w:p w:rsidRDefault="007F1792" w:rsidP="007F1792" w:rsidR="007F1792" w:rsidRPr="007F1792">
      <w:pPr>
        <w:pStyle w:val="Bezproreda"/>
        <w:rPr>
          <w:rFonts w:hAnsi="Times New Roman" w:ascii="Times New Roman"/>
          <w:sz w:val="24"/>
          <w:szCs w:val="24"/>
        </w:rPr>
      </w:pPr>
    </w:p>
    <w:p w:rsidRDefault="007F1792" w:rsidP="007F1792" w:rsidR="007F1792" w:rsidRPr="007F179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>R E P U B L I K A  H R V A T S K A</w:t>
      </w:r>
    </w:p>
    <w:p w:rsidRDefault="007F1792" w:rsidP="007F1792" w:rsidR="007F1792" w:rsidRPr="007F1792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7F1792" w:rsidP="007F1792" w:rsidR="007F1792" w:rsidRPr="007F179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>R J E Š E N J E</w:t>
      </w:r>
    </w:p>
    <w:p w:rsidRDefault="007F1792" w:rsidP="007F1792" w:rsidR="007F1792" w:rsidRPr="007F1792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F1792" w:rsidP="007F1792" w:rsidR="007F1792">
      <w:pPr>
        <w:rPr>
          <w:b/>
        </w:rPr>
      </w:pPr>
    </w:p>
    <w:p w:rsidRDefault="007F1792" w:rsidP="007F1792" w:rsidR="007F1792">
      <w:pPr>
        <w:pStyle w:val="Tijeloteksta"/>
      </w:pPr>
      <w:r>
        <w:tab/>
      </w:r>
      <w:r w:rsidRPr="00451DD6">
        <w:t>Trgovački sud u Osijeku, po stečajno</w:t>
      </w:r>
      <w:r>
        <w:t>j sutkinji</w:t>
      </w:r>
      <w:r w:rsidRPr="00451DD6">
        <w:t xml:space="preserve"> Nadi Roso, u stečajnom postupku nad dužnikom</w:t>
      </w:r>
      <w:r>
        <w:t xml:space="preserve"> </w:t>
      </w:r>
      <w:r w:rsidR="00093826" w:rsidRPr="00093826">
        <w:rPr>
          <w:b/>
        </w:rPr>
        <w:t xml:space="preserve">SZL PROMET j.d.o.o. </w:t>
      </w:r>
      <w:proofErr w:type="spellStart"/>
      <w:r w:rsidR="00093826" w:rsidRPr="00093826">
        <w:rPr>
          <w:b/>
        </w:rPr>
        <w:t>Šodolovci</w:t>
      </w:r>
      <w:proofErr w:type="spellEnd"/>
      <w:r w:rsidR="00093826" w:rsidRPr="00093826">
        <w:rPr>
          <w:b/>
        </w:rPr>
        <w:t>, J. J. maja 2, OIB: 28491451270, MBS: 030148717</w:t>
      </w:r>
      <w:r>
        <w:t xml:space="preserve">, dana </w:t>
      </w:r>
      <w:r w:rsidR="00093826">
        <w:t>14</w:t>
      </w:r>
      <w:r>
        <w:t xml:space="preserve">. siječnja 2019. g.,  </w:t>
      </w:r>
    </w:p>
    <w:p w:rsidRDefault="00E52E5D" w:rsidP="007F1792" w:rsidR="00E52E5D" w:rsidRPr="00235183">
      <w:pPr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35183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35183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235183">
        <w:rPr>
          <w:rFonts w:hAnsi="Times New Roman" w:ascii="Times New Roman"/>
          <w:sz w:val="24"/>
          <w:szCs w:val="24"/>
        </w:rPr>
        <w:t>r i j e š i o  j e</w:t>
      </w:r>
    </w:p>
    <w:p w:rsidRDefault="00E52E5D" w:rsidP="00E52E5D" w:rsidR="00E52E5D" w:rsidRPr="00235183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235183">
      <w:pPr>
        <w:pStyle w:val="Bezproreda1"/>
        <w:rPr>
          <w:rFonts w:hAnsi="Times New Roman" w:ascii="Times New Roman"/>
          <w:sz w:val="24"/>
          <w:szCs w:val="24"/>
        </w:rPr>
      </w:pPr>
    </w:p>
    <w:p w:rsidRDefault="00235183" w:rsidP="00093826" w:rsidR="007559CE">
      <w:pPr>
        <w:pStyle w:val="Bezproreda"/>
        <w:numPr>
          <w:ilvl w:val="0"/>
          <w:numId w:val="18"/>
        </w:numPr>
        <w:ind w:firstLine="56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Privremenom s</w:t>
      </w:r>
      <w:r w:rsidR="00E52E5D" w:rsidRPr="00235183">
        <w:rPr>
          <w:rFonts w:hAnsi="Times New Roman" w:ascii="Times New Roman"/>
          <w:sz w:val="24"/>
          <w:szCs w:val="24"/>
        </w:rPr>
        <w:t xml:space="preserve">tečajnom upravitelju </w:t>
      </w:r>
      <w:r w:rsidR="00755675" w:rsidRPr="00235183">
        <w:rPr>
          <w:rFonts w:hAnsi="Times New Roman" w:ascii="Times New Roman"/>
          <w:b/>
          <w:sz w:val="24"/>
          <w:szCs w:val="24"/>
        </w:rPr>
        <w:t>IVAN</w:t>
      </w:r>
      <w:r w:rsidR="007F1792">
        <w:rPr>
          <w:rFonts w:hAnsi="Times New Roman" w:ascii="Times New Roman"/>
          <w:b/>
          <w:sz w:val="24"/>
          <w:szCs w:val="24"/>
        </w:rPr>
        <w:t>U</w:t>
      </w:r>
      <w:r w:rsidR="00755675" w:rsidRPr="00235183">
        <w:rPr>
          <w:rFonts w:hAnsi="Times New Roman" w:ascii="Times New Roman"/>
          <w:b/>
          <w:sz w:val="24"/>
          <w:szCs w:val="24"/>
        </w:rPr>
        <w:t xml:space="preserve"> PERKOVIĆ, </w:t>
      </w:r>
      <w:proofErr w:type="spellStart"/>
      <w:r w:rsidR="00755675" w:rsidRPr="00235183">
        <w:rPr>
          <w:rFonts w:hAnsi="Times New Roman" w:ascii="Times New Roman"/>
          <w:b/>
          <w:sz w:val="24"/>
          <w:szCs w:val="24"/>
        </w:rPr>
        <w:t>Josipovac</w:t>
      </w:r>
      <w:proofErr w:type="spellEnd"/>
      <w:r w:rsidR="00755675" w:rsidRPr="00235183">
        <w:rPr>
          <w:rFonts w:hAnsi="Times New Roman" w:ascii="Times New Roman"/>
          <w:b/>
          <w:sz w:val="24"/>
          <w:szCs w:val="24"/>
        </w:rPr>
        <w:t xml:space="preserve"> K. Branimira</w:t>
      </w:r>
      <w:r w:rsidR="00220BF0" w:rsidRPr="00235183">
        <w:rPr>
          <w:rFonts w:hAnsi="Times New Roman" w:ascii="Times New Roman"/>
          <w:b/>
          <w:sz w:val="24"/>
          <w:szCs w:val="24"/>
        </w:rPr>
        <w:t xml:space="preserve"> 9</w:t>
      </w:r>
      <w:r w:rsidR="00755675" w:rsidRPr="00235183">
        <w:rPr>
          <w:rFonts w:hAnsi="Times New Roman" w:ascii="Times New Roman"/>
          <w:b/>
          <w:sz w:val="24"/>
          <w:szCs w:val="24"/>
        </w:rPr>
        <w:t xml:space="preserve">, OIB:  81615580056 </w:t>
      </w:r>
      <w:r w:rsidR="00E52E5D" w:rsidRPr="00235183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093826" w:rsidRPr="00093826">
        <w:rPr>
          <w:rFonts w:hAnsi="Times New Roman" w:ascii="Times New Roman"/>
          <w:sz w:val="24"/>
          <w:szCs w:val="24"/>
        </w:rPr>
        <w:t xml:space="preserve">SZL PROMET j.d.o.o. </w:t>
      </w:r>
      <w:proofErr w:type="spellStart"/>
      <w:r w:rsidR="00093826" w:rsidRPr="00093826">
        <w:rPr>
          <w:rFonts w:hAnsi="Times New Roman" w:ascii="Times New Roman"/>
          <w:sz w:val="24"/>
          <w:szCs w:val="24"/>
        </w:rPr>
        <w:t>Šodolovci</w:t>
      </w:r>
      <w:proofErr w:type="spellEnd"/>
      <w:r w:rsidR="00093826" w:rsidRPr="00093826">
        <w:rPr>
          <w:rFonts w:hAnsi="Times New Roman" w:ascii="Times New Roman"/>
          <w:sz w:val="24"/>
          <w:szCs w:val="24"/>
        </w:rPr>
        <w:t>, J. J. maja 2, OIB: 28491451270, MBS: 030148717</w:t>
      </w:r>
      <w:r w:rsidR="00093826">
        <w:rPr>
          <w:rFonts w:hAnsi="Times New Roman" w:ascii="Times New Roman"/>
          <w:sz w:val="24"/>
          <w:szCs w:val="24"/>
        </w:rPr>
        <w:t xml:space="preserve"> </w:t>
      </w:r>
      <w:r w:rsidRPr="00235183">
        <w:rPr>
          <w:rFonts w:hAnsi="Times New Roman" w:ascii="Times New Roman"/>
          <w:sz w:val="24"/>
          <w:szCs w:val="24"/>
        </w:rPr>
        <w:t xml:space="preserve">u ukupnom iznosu od </w:t>
      </w:r>
      <w:r w:rsidR="007F1792">
        <w:rPr>
          <w:rFonts w:hAnsi="Times New Roman" w:ascii="Times New Roman"/>
          <w:sz w:val="24"/>
          <w:szCs w:val="24"/>
        </w:rPr>
        <w:t>4</w:t>
      </w:r>
      <w:r w:rsidRPr="00235183">
        <w:rPr>
          <w:rFonts w:hAnsi="Times New Roman" w:ascii="Times New Roman"/>
          <w:sz w:val="24"/>
          <w:szCs w:val="24"/>
        </w:rPr>
        <w:t>.000,00 kn.</w:t>
      </w:r>
    </w:p>
    <w:p w:rsidRDefault="007F1792" w:rsidP="007F1792" w:rsidR="007F1792">
      <w:pPr>
        <w:pStyle w:val="Bezproreda"/>
        <w:numPr>
          <w:ilvl w:val="0"/>
          <w:numId w:val="18"/>
        </w:numPr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 xml:space="preserve">Nalaže se računovodstvu ovoga suda da sa </w:t>
      </w:r>
      <w:proofErr w:type="spellStart"/>
      <w:r>
        <w:rPr>
          <w:rFonts w:hAnsi="Times New Roman" w:ascii="Times New Roman"/>
          <w:sz w:val="24"/>
          <w:szCs w:val="24"/>
        </w:rPr>
        <w:t>kontovnika</w:t>
      </w:r>
      <w:proofErr w:type="spellEnd"/>
      <w:r>
        <w:rPr>
          <w:rFonts w:hAnsi="Times New Roman" w:ascii="Times New Roman"/>
          <w:sz w:val="24"/>
          <w:szCs w:val="24"/>
        </w:rPr>
        <w:t xml:space="preserve"> 8500</w:t>
      </w:r>
      <w:r w:rsidRPr="007F1792">
        <w:rPr>
          <w:rFonts w:hAnsi="Times New Roman" w:ascii="Times New Roman"/>
          <w:sz w:val="24"/>
          <w:szCs w:val="24"/>
        </w:rPr>
        <w:t xml:space="preserve"> isplati ukupan iznos od </w:t>
      </w:r>
      <w:r>
        <w:rPr>
          <w:rFonts w:hAnsi="Times New Roman" w:ascii="Times New Roman"/>
          <w:sz w:val="24"/>
          <w:szCs w:val="24"/>
        </w:rPr>
        <w:t>4</w:t>
      </w:r>
      <w:r w:rsidRPr="007F1792">
        <w:rPr>
          <w:rFonts w:hAnsi="Times New Roman" w:ascii="Times New Roman"/>
          <w:sz w:val="24"/>
          <w:szCs w:val="24"/>
        </w:rPr>
        <w:t xml:space="preserve">.000,00 kn stečajnom upravitelju Ivanu Perković iz Osijeka a da se neto iznos isplati na žiro račun broj HR60 2500 0091 0000 0001 3 otvoren kod Hypo Alpe </w:t>
      </w:r>
      <w:proofErr w:type="spellStart"/>
      <w:r w:rsidRPr="007F1792">
        <w:rPr>
          <w:rFonts w:hAnsi="Times New Roman" w:ascii="Times New Roman"/>
          <w:sz w:val="24"/>
          <w:szCs w:val="24"/>
        </w:rPr>
        <w:t>Adria</w:t>
      </w:r>
      <w:proofErr w:type="spellEnd"/>
      <w:r w:rsidRPr="007F1792">
        <w:rPr>
          <w:rFonts w:hAnsi="Times New Roman" w:ascii="Times New Roman"/>
          <w:sz w:val="24"/>
          <w:szCs w:val="24"/>
        </w:rPr>
        <w:t xml:space="preserve"> Bank d.d. Zagreb, a obveze na neto nagradu obračunava i plaća isplatitelj, nakon pravomoćnosti ovog rješenja.</w:t>
      </w:r>
    </w:p>
    <w:p w:rsidRDefault="00235183" w:rsidP="007F1792" w:rsidR="00235183" w:rsidRPr="007F1792">
      <w:pPr>
        <w:pStyle w:val="Bezproreda"/>
        <w:numPr>
          <w:ilvl w:val="0"/>
          <w:numId w:val="18"/>
        </w:numPr>
        <w:ind w:firstLine="568" w:left="0"/>
        <w:jc w:val="both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3509F2" w:rsidP="00E52E5D" w:rsidR="003509F2" w:rsidRPr="00235183">
      <w:pPr>
        <w:pStyle w:val="Odlomakpopisa"/>
        <w:ind w:firstLine="0" w:left="0"/>
        <w:rPr>
          <w:rFonts w:hAnsi="Times New Roman" w:ascii="Times New Roman"/>
          <w:sz w:val="24"/>
          <w:szCs w:val="24"/>
          <w:lang w:val="hr-HR"/>
        </w:rPr>
      </w:pPr>
    </w:p>
    <w:p w:rsidRDefault="00E52E5D" w:rsidP="00093826" w:rsidR="006D215A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E52E5D" w:rsidP="00093826" w:rsidR="007F179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 xml:space="preserve"> </w:t>
      </w:r>
      <w:r w:rsidR="007F1792">
        <w:rPr>
          <w:rFonts w:hAnsi="Times New Roman" w:ascii="Times New Roman"/>
          <w:sz w:val="24"/>
          <w:szCs w:val="24"/>
        </w:rPr>
        <w:t xml:space="preserve">6 </w:t>
      </w:r>
      <w:r>
        <w:rPr>
          <w:rFonts w:hAnsi="Times New Roman" w:ascii="Times New Roman"/>
          <w:sz w:val="24"/>
          <w:szCs w:val="24"/>
        </w:rPr>
        <w:t>St-</w:t>
      </w:r>
      <w:r w:rsidR="00093826">
        <w:rPr>
          <w:rFonts w:hAnsi="Times New Roman" w:ascii="Times New Roman"/>
          <w:sz w:val="24"/>
          <w:szCs w:val="24"/>
        </w:rPr>
        <w:t>981/18-6 od 5. studenog</w:t>
      </w:r>
      <w:r w:rsidR="007F1792">
        <w:rPr>
          <w:rFonts w:hAnsi="Times New Roman" w:ascii="Times New Roman"/>
          <w:sz w:val="24"/>
          <w:szCs w:val="24"/>
        </w:rPr>
        <w:t xml:space="preserve"> 2018</w:t>
      </w:r>
      <w:r w:rsidR="007559CE"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093826" w:rsidRPr="00093826">
        <w:rPr>
          <w:rFonts w:hAnsi="Times New Roman" w:ascii="Times New Roman"/>
          <w:b/>
          <w:sz w:val="24"/>
          <w:szCs w:val="24"/>
        </w:rPr>
        <w:t xml:space="preserve">SZL PROMET j.d.o.o. </w:t>
      </w:r>
      <w:proofErr w:type="spellStart"/>
      <w:r w:rsidR="00093826" w:rsidRPr="00093826">
        <w:rPr>
          <w:rFonts w:hAnsi="Times New Roman" w:ascii="Times New Roman"/>
          <w:b/>
          <w:sz w:val="24"/>
          <w:szCs w:val="24"/>
        </w:rPr>
        <w:t>Šodolovci</w:t>
      </w:r>
      <w:proofErr w:type="spellEnd"/>
      <w:r w:rsidR="00093826" w:rsidRPr="00093826">
        <w:rPr>
          <w:rFonts w:hAnsi="Times New Roman" w:ascii="Times New Roman"/>
          <w:b/>
          <w:sz w:val="24"/>
          <w:szCs w:val="24"/>
        </w:rPr>
        <w:t>, J. J. maja 2, OIB: 28491451270, MBS: 030148717</w:t>
      </w:r>
      <w:r w:rsidR="0009382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te je 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755675">
        <w:rPr>
          <w:rFonts w:hAnsi="Times New Roman" w:ascii="Times New Roman"/>
          <w:sz w:val="24"/>
          <w:szCs w:val="24"/>
        </w:rPr>
        <w:t xml:space="preserve">Ivan Perković iz </w:t>
      </w:r>
      <w:proofErr w:type="spellStart"/>
      <w:r w:rsidR="00755675">
        <w:rPr>
          <w:rFonts w:hAnsi="Times New Roman" w:ascii="Times New Roman"/>
          <w:sz w:val="24"/>
          <w:szCs w:val="24"/>
        </w:rPr>
        <w:t>Josipovca</w:t>
      </w:r>
      <w:proofErr w:type="spellEnd"/>
      <w:r w:rsidR="001034CB">
        <w:rPr>
          <w:rFonts w:hAnsi="Times New Roman" w:ascii="Times New Roman"/>
          <w:sz w:val="24"/>
          <w:szCs w:val="24"/>
        </w:rPr>
        <w:t>.</w:t>
      </w:r>
    </w:p>
    <w:p w:rsidRDefault="00093826" w:rsidP="00093826" w:rsidR="00093826" w:rsidRPr="007F1792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7F1792">
        <w:rPr>
          <w:rFonts w:hAnsi="Times New Roman" w:ascii="Times New Roman"/>
          <w:sz w:val="24"/>
          <w:szCs w:val="24"/>
        </w:rPr>
        <w:lastRenderedPageBreak/>
        <w:t>Poslovni broj: 6 St-</w:t>
      </w:r>
      <w:r>
        <w:rPr>
          <w:rFonts w:hAnsi="Times New Roman" w:ascii="Times New Roman"/>
          <w:sz w:val="24"/>
          <w:szCs w:val="24"/>
        </w:rPr>
        <w:t>981/18-13</w:t>
      </w:r>
    </w:p>
    <w:p w:rsidRDefault="00E52E5D" w:rsidP="00E52E5D" w:rsidR="00E52E5D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93826" w:rsidP="00E52E5D" w:rsidR="00093826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7559CE" w:rsidP="007559CE" w:rsidR="007559C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7F1792">
        <w:rPr>
          <w:rFonts w:hAnsi="Times New Roman" w:ascii="Times New Roman"/>
          <w:sz w:val="24"/>
          <w:szCs w:val="24"/>
        </w:rPr>
        <w:t>9</w:t>
      </w:r>
      <w:r w:rsidR="00235183">
        <w:rPr>
          <w:rFonts w:hAnsi="Times New Roman" w:ascii="Times New Roman"/>
          <w:sz w:val="24"/>
          <w:szCs w:val="24"/>
        </w:rPr>
        <w:t>. siječnja 201</w:t>
      </w:r>
      <w:r w:rsidR="007F1792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7559CE" w:rsidP="007559CE" w:rsidR="007559C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7559CE" w:rsidP="007559CE" w:rsidR="007559C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 xml:space="preserve">na ročištu od </w:t>
      </w:r>
      <w:r w:rsidR="007F1792">
        <w:rPr>
          <w:rFonts w:hAnsi="Times New Roman" w:ascii="Times New Roman"/>
          <w:sz w:val="24"/>
          <w:szCs w:val="24"/>
        </w:rPr>
        <w:t>9</w:t>
      </w:r>
      <w:r w:rsidR="00235183">
        <w:rPr>
          <w:rFonts w:hAnsi="Times New Roman" w:ascii="Times New Roman"/>
          <w:sz w:val="24"/>
          <w:szCs w:val="24"/>
        </w:rPr>
        <w:t>.1.201</w:t>
      </w:r>
      <w:r w:rsidR="007F1792">
        <w:rPr>
          <w:rFonts w:hAnsi="Times New Roman" w:ascii="Times New Roman"/>
          <w:sz w:val="24"/>
          <w:szCs w:val="24"/>
        </w:rPr>
        <w:t>9</w:t>
      </w:r>
      <w:r w:rsidR="00235183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7559CE" w:rsidP="007559CE" w:rsidR="007559C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7559CE" w:rsidP="007559CE" w:rsidR="007559C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7559CE" w:rsidP="007559CE" w:rsidR="007559CE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235183" w:rsidP="00235183" w:rsidR="0023518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privremeni stečajni upravitelj obavio poslove u prethodnom postupku određena mu je nagrada u ukupnom iznosu od</w:t>
      </w:r>
      <w:r w:rsidR="007F1792">
        <w:rPr>
          <w:rFonts w:hAnsi="Times New Roman" w:ascii="Times New Roman"/>
          <w:sz w:val="24"/>
          <w:szCs w:val="24"/>
        </w:rPr>
        <w:t xml:space="preserve"> 4</w:t>
      </w:r>
      <w:r>
        <w:rPr>
          <w:rFonts w:hAnsi="Times New Roman" w:ascii="Times New Roman"/>
          <w:sz w:val="24"/>
          <w:szCs w:val="24"/>
        </w:rPr>
        <w:t>.000,00 kn valjalo je odlučiti kao u izreci.</w:t>
      </w:r>
    </w:p>
    <w:p w:rsidRDefault="00235183" w:rsidP="00235183" w:rsidR="00235183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093826">
        <w:rPr>
          <w:rFonts w:hAnsi="Times New Roman" w:ascii="Times New Roman"/>
          <w:sz w:val="24"/>
          <w:szCs w:val="24"/>
        </w:rPr>
        <w:t>14</w:t>
      </w:r>
      <w:r w:rsidR="00235183">
        <w:rPr>
          <w:rFonts w:hAnsi="Times New Roman" w:ascii="Times New Roman"/>
          <w:sz w:val="24"/>
          <w:szCs w:val="24"/>
        </w:rPr>
        <w:t>. siječnja 201</w:t>
      </w:r>
      <w:r w:rsidR="007F1792">
        <w:rPr>
          <w:rFonts w:hAnsi="Times New Roman" w:ascii="Times New Roman"/>
          <w:sz w:val="24"/>
          <w:szCs w:val="24"/>
        </w:rPr>
        <w:t>9</w:t>
      </w:r>
      <w:r w:rsidR="00235183">
        <w:rPr>
          <w:rFonts w:hAnsi="Times New Roman" w:ascii="Times New Roman"/>
          <w:sz w:val="24"/>
          <w:szCs w:val="24"/>
        </w:rPr>
        <w:t>. g.</w:t>
      </w:r>
    </w:p>
    <w:p w:rsidRDefault="00E52E5D" w:rsidP="00E52E5D" w:rsidR="00E52E5D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7559CE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="007559CE">
        <w:rPr>
          <w:rFonts w:hAnsi="Times New Roman" w:ascii="Times New Roman"/>
          <w:sz w:val="24"/>
          <w:szCs w:val="24"/>
        </w:rPr>
        <w:t xml:space="preserve">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20BF0" w:rsidP="00220BF0" w:rsidR="00E52E5D" w:rsidRPr="00F427F2">
      <w:pPr>
        <w:pStyle w:val="Bezproreda1"/>
        <w:tabs>
          <w:tab w:pos="150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E52E5D" w:rsidP="00E52E5D" w:rsidR="00E52E5D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F427F2">
        <w:rPr>
          <w:rFonts w:hAnsi="Times New Roman" w:ascii="Times New Roman"/>
          <w:sz w:val="24"/>
          <w:szCs w:val="24"/>
        </w:rPr>
        <w:t>ovg</w:t>
      </w:r>
      <w:proofErr w:type="spellEnd"/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220BF0" w:rsidP="00E52E5D" w:rsidR="00220BF0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7F1792" w:rsidP="00E52E5D" w:rsidR="00E52E5D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7F1792" w:rsidP="00E52E5D" w:rsidR="007F1792" w:rsidRPr="004C6983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093826">
        <w:rPr>
          <w:rFonts w:hAnsi="Times New Roman" w:ascii="Times New Roman"/>
          <w:sz w:val="24"/>
          <w:szCs w:val="24"/>
        </w:rPr>
        <w:t>14</w:t>
      </w:r>
      <w:r>
        <w:rPr>
          <w:rFonts w:hAnsi="Times New Roman" w:ascii="Times New Roman"/>
          <w:sz w:val="24"/>
          <w:szCs w:val="24"/>
        </w:rPr>
        <w:t>.2.</w:t>
      </w: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E52E5D" w:rsidP="00E52E5D" w:rsidR="00E52E5D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32D" w:rsidP="00E52E5D" w:rsidR="000F132D" w:rsidRPr="002A09DE">
      <w:pPr>
        <w:jc w:val="right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2FC" w:rsidP="00F427F2" w:rsidR="000F72FC">
      <w:pPr>
        <w:spacing w:lineRule="auto" w:line="240" w:after="0"/>
      </w:pPr>
      <w:r>
        <w:separator/>
      </w:r>
    </w:p>
  </w:endnote>
  <w:endnote w:id="0" w:type="continuationSeparator">
    <w:p w:rsidRDefault="000F72FC" w:rsidP="00F427F2" w:rsidR="000F72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2FC" w:rsidP="00F427F2" w:rsidR="000F72FC">
      <w:pPr>
        <w:spacing w:lineRule="auto" w:line="240" w:after="0"/>
      </w:pPr>
      <w:r>
        <w:separator/>
      </w:r>
    </w:p>
  </w:footnote>
  <w:footnote w:id="0" w:type="continuationSeparator">
    <w:p w:rsidRDefault="000F72FC" w:rsidP="00F427F2" w:rsidR="000F72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779C8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6BD1032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BA5131D"/>
    <w:multiLevelType w:val="hybridMultilevel"/>
    <w:tmpl w:val="DF6E1114"/>
    <w:lvl w:tplc="F9D02F9C" w:ilvl="0">
      <w:start w:val="1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0"/>
  </w:num>
  <w:num w:numId="16">
    <w:abstractNumId w:val="16"/>
  </w:num>
  <w:num w:numId="17">
    <w:abstractNumId w:val="20"/>
  </w:num>
  <w:num w:numId="18">
    <w:abstractNumId w:val="14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2063B"/>
    <w:rsid w:val="00065080"/>
    <w:rsid w:val="00093826"/>
    <w:rsid w:val="000D2A5B"/>
    <w:rsid w:val="000D2DDD"/>
    <w:rsid w:val="000F132D"/>
    <w:rsid w:val="000F1B6A"/>
    <w:rsid w:val="000F72FC"/>
    <w:rsid w:val="001034CB"/>
    <w:rsid w:val="00185251"/>
    <w:rsid w:val="001B157C"/>
    <w:rsid w:val="001C6383"/>
    <w:rsid w:val="001F0122"/>
    <w:rsid w:val="0020468B"/>
    <w:rsid w:val="00220BF0"/>
    <w:rsid w:val="00235183"/>
    <w:rsid w:val="00246940"/>
    <w:rsid w:val="00283837"/>
    <w:rsid w:val="002A09DE"/>
    <w:rsid w:val="002A7962"/>
    <w:rsid w:val="002C0D19"/>
    <w:rsid w:val="00345563"/>
    <w:rsid w:val="003509F2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779C8"/>
    <w:rsid w:val="004816D5"/>
    <w:rsid w:val="00487DED"/>
    <w:rsid w:val="004F2585"/>
    <w:rsid w:val="00512965"/>
    <w:rsid w:val="00573829"/>
    <w:rsid w:val="00573C7C"/>
    <w:rsid w:val="00594D7A"/>
    <w:rsid w:val="00654AF8"/>
    <w:rsid w:val="00680299"/>
    <w:rsid w:val="006D215A"/>
    <w:rsid w:val="00752475"/>
    <w:rsid w:val="00755675"/>
    <w:rsid w:val="007559CE"/>
    <w:rsid w:val="007B43BB"/>
    <w:rsid w:val="007B7E29"/>
    <w:rsid w:val="007D24D6"/>
    <w:rsid w:val="007F1792"/>
    <w:rsid w:val="007F61FE"/>
    <w:rsid w:val="00887529"/>
    <w:rsid w:val="008C0723"/>
    <w:rsid w:val="008D6FC8"/>
    <w:rsid w:val="00923BDA"/>
    <w:rsid w:val="0093701A"/>
    <w:rsid w:val="00990647"/>
    <w:rsid w:val="009A0499"/>
    <w:rsid w:val="009A3C05"/>
    <w:rsid w:val="009D4867"/>
    <w:rsid w:val="00A5153D"/>
    <w:rsid w:val="00A601A9"/>
    <w:rsid w:val="00A855CE"/>
    <w:rsid w:val="00AB3099"/>
    <w:rsid w:val="00AC6D07"/>
    <w:rsid w:val="00B071A9"/>
    <w:rsid w:val="00B1188C"/>
    <w:rsid w:val="00B5773C"/>
    <w:rsid w:val="00B74DD7"/>
    <w:rsid w:val="00B93EC4"/>
    <w:rsid w:val="00BE0DC1"/>
    <w:rsid w:val="00C433B8"/>
    <w:rsid w:val="00C50577"/>
    <w:rsid w:val="00C545A2"/>
    <w:rsid w:val="00CA1194"/>
    <w:rsid w:val="00CE019E"/>
    <w:rsid w:val="00D16580"/>
    <w:rsid w:val="00D217A0"/>
    <w:rsid w:val="00D22EB3"/>
    <w:rsid w:val="00D463FF"/>
    <w:rsid w:val="00D6411F"/>
    <w:rsid w:val="00D74553"/>
    <w:rsid w:val="00D74722"/>
    <w:rsid w:val="00DB2D35"/>
    <w:rsid w:val="00E32CE3"/>
    <w:rsid w:val="00E52E5D"/>
    <w:rsid w:val="00E908B5"/>
    <w:rsid w:val="00E94CF4"/>
    <w:rsid w:val="00E958DF"/>
    <w:rsid w:val="00E96EFB"/>
    <w:rsid w:val="00EE6EBF"/>
    <w:rsid w:val="00F108FE"/>
    <w:rsid w:val="00F15129"/>
    <w:rsid w:val="00F427F2"/>
    <w:rsid w:val="00F501AF"/>
    <w:rsid w:val="00F949C5"/>
    <w:rsid w:val="00FA08F3"/>
    <w:rsid w:val="00FE1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59CE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59CE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779C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779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9C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9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9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59CE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185251"/>
    <w:rPr>
      <w:b/>
      <w:bCs/>
    </w:rPr>
  </w:style>
  <w:style w:styleId="Bezproreda" w:type="paragraph">
    <w:name w:val="No Spacing"/>
    <w:uiPriority w:val="1"/>
    <w:qFormat/>
    <w:rsid w:val="00185251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59CE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4779C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779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9C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9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9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190021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431852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St-981/2018</izvorni_sadrzaj>
    <derivirana_varijabla naziv="DomainObject.Predmet.OznakaBroj_1">St-981/2018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SZL PROMET jednostavno društvo s ograničenom odgovornošću za usluge</izvorni_sadrzaj>
    <derivirana_varijabla naziv="DomainObject.Predmet.ProtustrankaFormated_1">  SZL PROMET jednostavno društvo s ograničenom odgovornošću za usluge</derivirana_varijabla>
  </DomainObject.Predmet.ProtustrankaFormated>
  <DomainObject.Predmet.ProtustrankaFormatedOIB>
    <izvorni_sadrzaj>  SZL PROMET jednostavno društvo s ograničenom odgovornošću za usluge, OIB 28491451270</izvorni_sadrzaj>
    <derivirana_varijabla naziv="DomainObject.Predmet.ProtustrankaFormatedOIB_1">  SZL PROMET jednostavno društvo s ograničenom odgovornošću za usluge, OIB 28491451270</derivirana_varijabla>
  </DomainObject.Predmet.ProtustrankaFormatedOIB>
  <DomainObject.Predmet.ProtustrankaFormatedWithAdress>
    <izvorni_sadrzaj> SZL PROMET jednostavno društvo s ograničenom odgovornošću za usluge, Jovana Jovanovića Zmaja 2, 31216 Šodolovci</izvorni_sadrzaj>
    <derivirana_varijabla naziv="DomainObject.Predmet.ProtustrankaFormatedWithAdress_1"> SZL PROMET jednostavno društvo s ograničenom odgovornošću za usluge, Jovana Jovanovića Zmaja 2, 31216 Šodolovci</derivirana_varijabla>
  </DomainObject.Predmet.ProtustrankaFormatedWithAdress>
  <DomainObject.Predmet.ProtustrankaFormatedWithAdressOIB>
    <izvorni_sadrzaj> SZL PROMET jednostavno društvo s ograničenom odgovornošću za usluge, OIB 28491451270, Jovana Jovanovića Zmaja 2, 31216 Šodolovci</izvorni_sadrzaj>
    <derivirana_varijabla naziv="DomainObject.Predmet.ProtustrankaFormatedWithAdressOIB_1"> SZL PROMET jednostavno društvo s ograničenom odgovornošću za usluge, OIB 28491451270, Jovana Jovanovića Zmaja 2, 31216 Šodolovci</derivirana_varijabla>
  </DomainObject.Predmet.ProtustrankaFormatedWithAdressOIB>
  <DomainObject.Predmet.ProtustrankaWithAdress>
    <izvorni_sadrzaj>SZL PROMET jednostavno društvo s ograničenom odgovornošću za usluge Jovana Jovanovića Zmaja 2, 31216 Šodolovci</izvorni_sadrzaj>
    <derivirana_varijabla naziv="DomainObject.Predmet.ProtustrankaWithAdress_1">SZL PROMET jednostavno društvo s ograničenom odgovornošću za usluge Jovana Jovanovića Zmaja 2, 31216 Šodolovci</derivirana_varijabla>
  </DomainObject.Predmet.ProtustrankaWithAdress>
  <DomainObject.Predmet.ProtustrankaWithAdressOIB>
    <izvorni_sadrzaj>SZL PROMET jednostavno društvo s ograničenom odgovornošću za usluge, OIB 28491451270, Jovana Jovanovića Zmaja 2, 31216 Šodolovci</izvorni_sadrzaj>
    <derivirana_varijabla naziv="DomainObject.Predmet.ProtustrankaWithAdressOIB_1">SZL PROMET jednostavno društvo s ograničenom odgovornošću za usluge, OIB 28491451270, Jovana Jovanovića Zmaja 2, 31216 Šodolovci</derivirana_varijabla>
  </DomainObject.Predmet.ProtustrankaWithAdressOIB>
  <DomainObject.Predmet.ProtustrankaNazivFormated>
    <izvorni_sadrzaj>SZL PROMET jednostavno društvo s ograničenom odgovornošću za usluge</izvorni_sadrzaj>
    <derivirana_varijabla naziv="DomainObject.Predmet.ProtustrankaNazivFormated_1">SZL PROMET jednostavno društvo s ograničenom odgovornošću za usluge</derivirana_varijabla>
  </DomainObject.Predmet.ProtustrankaNazivFormated>
  <DomainObject.Predmet.ProtustrankaNazivFormatedOIB>
    <izvorni_sadrzaj>SZL PROMET jednostavno društvo s ograničenom odgovornošću za usluge, OIB 28491451270</izvorni_sadrzaj>
    <derivirana_varijabla naziv="DomainObject.Predmet.ProtustrankaNazivFormatedOIB_1">SZL PROMET jednostavno društvo s ograničenom odgovornošću za usluge, OIB 28491451270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SZL PROMET jednostavno društvo s ograničenom odgovornošću za usluge</item>
    </izvorni_sadrzaj>
    <derivirana_varijabla naziv="DomainObject.Predmet.ProtuStrankaListFormated_1">
      <item>SZL PROMET jednostavno društvo s ograničenom odgovornošću za usluge</item>
    </derivirana_varijabla>
  </DomainObject.Predmet.ProtuStrankaListFormated>
  <DomainObject.Predmet.ProtuStrankaListFormatedOIB>
    <izvorni_sadrzaj>
      <item>SZL PROMET jednostavno društvo s ograničenom odgovornošću za usluge, OIB 28491451270</item>
    </izvorni_sadrzaj>
    <derivirana_varijabla naziv="DomainObject.Predmet.ProtuStrankaListFormatedOIB_1">
      <item>SZL PROMET jednostavno društvo s ograničenom odgovornošću za usluge, OIB 28491451270</item>
    </derivirana_varijabla>
  </DomainObject.Predmet.ProtuStrankaListFormatedOIB>
  <DomainObject.Predmet.ProtuStrankaListFormatedWithAdress>
    <izvorni_sadrzaj>
      <item>SZL PROMET jednostavno društvo s ograničenom odgovornošću za usluge, Jovana Jovanovića Zmaja 2, 31216 Šodolovci</item>
    </izvorni_sadrzaj>
    <derivirana_varijabla naziv="DomainObject.Predmet.ProtuStrankaListFormatedWithAdress_1">
      <item>SZL PROMET jednostavno društvo s ograničenom odgovornošću za usluge, Jovana Jovanovića Zmaja 2, 31216 Šodolovci</item>
    </derivirana_varijabla>
  </DomainObject.Predmet.ProtuStrankaListFormatedWithAdress>
  <DomainObject.Predmet.ProtuStrankaListFormatedWithAdressOIB>
    <izvorni_sadrzaj>
      <item>SZL PROMET jednostavno društvo s ograničenom odgovornošću za usluge, OIB 28491451270, Jovana Jovanovića Zmaja 2, 31216 Šodolovci</item>
    </izvorni_sadrzaj>
    <derivirana_varijabla naziv="DomainObject.Predmet.ProtuStrankaListFormatedWithAdressOIB_1">
      <item>SZL PROMET jednostavno društvo s ograničenom odgovornošću za usluge, OIB 28491451270, Jovana Jovanovića Zmaja 2, 31216 Šodolovci</item>
    </derivirana_varijabla>
  </DomainObject.Predmet.ProtuStrankaListFormatedWithAdressOIB>
  <DomainObject.Predmet.ProtuStrankaListNazivFormated>
    <izvorni_sadrzaj>
      <item>SZL PROMET jednostavno društvo s ograničenom odgovornošću za usluge</item>
    </izvorni_sadrzaj>
    <derivirana_varijabla naziv="DomainObject.Predmet.ProtuStrankaListNazivFormated_1">
      <item>SZL PROMET jednostavno društvo s ograničenom odgovornošću za usluge</item>
    </derivirana_varijabla>
  </DomainObject.Predmet.ProtuStrankaListNazivFormated>
  <DomainObject.Predmet.ProtuStrankaListNazivFormatedOIB>
    <izvorni_sadrzaj>
      <item>SZL PROMET jednostavno društvo s ograničenom odgovornošću za usluge, OIB 28491451270</item>
    </izvorni_sadrzaj>
    <derivirana_varijabla naziv="DomainObject.Predmet.ProtuStrankaListNazivFormatedOIB_1">
      <item>SZL PROMET jednostavno društvo s ograničenom odgovornošću za usluge, OIB 28491451270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SZL PROMET jednostavno društvo s ograničenom odgovornošću za usluge</izvorni_sadrzaj>
    <derivirana_varijabla naziv="DomainObject.Predmet.ProtustrankaIDrugi_1">SZL PROMET jednostavno društvo s ograničenom odgovornošću za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SZL PROMET jednostavno društvo s ograničenom odgovornošću za usluge, OIB 28491451270, Jovana Jovanovića Zmaja 2, 31216 Šodolovci</izvorni_sadrzaj>
    <derivirana_varijabla naziv="DomainObject.Predmet.ProtustrankaIDrugiAdressOIB_1">SZL PROMET jednostavno društvo s ograničenom odgovornošću za usluge, OIB 28491451270, Jovana Jovanovića Zmaja 2, 31216 Šodolovci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SZL PROMET jednostavno društvo s ograničenom odgovornošću za usluge</item>
    </izvorni_sadrzaj>
    <derivirana_varijabla naziv="DomainObject.Predmet.SudioniciListNaziv_1">
      <item>FINA RC OSIJEK</item>
      <item>SZL PROMET jednostavno društvo s ograničenom odgovornošću za usluge</item>
    </derivirana_varijabla>
  </DomainObject.Predmet.SudioniciListNaziv>
  <DomainObject.Predmet.SudioniciListAdressOIB>
    <izvorni_sadrzaj>
      <item>FINA RC OSIJEK, OIB 85821130368</item>
      <item>SZL PROMET jednostavno društvo s ograničenom odgovornošću za usluge, OIB 28491451270, Jovana Jovanovića Zmaja 2,31216 Šodolovci</item>
    </izvorni_sadrzaj>
    <derivirana_varijabla naziv="DomainObject.Predmet.SudioniciListAdressOIB_1">
      <item>FINA RC OSIJEK, OIB 85821130368</item>
      <item>SZL PROMET jednostavno društvo s ograničenom odgovornošću za usluge, OIB 28491451270, Jovana Jovanovića Zmaja 2,31216 Šodolovci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28491451270</item>
    </izvorni_sadrzaj>
    <derivirana_varijabla naziv="DomainObject.Predmet.SudioniciListNazivOIB_1">
      <item>, OIB 85821130368</item>
      <item>, OIB 28491451270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siječnja 2019.</izvorni_sadrzaj>
    <derivirana_varijabla naziv="DomainObject.Predmet.DatumZadnjeOdrzaneSudskeRadnje_1">9. siječnja 2019.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St-981/2018-7</izvorni_sadrzaj>
    <derivirana_varijabla naziv="DomainObject.PredzadnjaOdlukaIzPredmeta.Oznaka_1">St-981/2018-7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B65C41-80AC-44D8-8EB2-6B43F5C101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470</properties:Words>
  <properties:Characters>2500</properties:Characters>
  <properties:Lines>126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2019-01-10T07:56:00Z</dcterms:created>
  <dc:creator>Blanka</dc:creator>
  <cp:lastModifiedBy>Danijela Sekulić</cp:lastModifiedBy>
  <cp:lastPrinted>2019-01-14T07:49:00Z</cp:lastPrinted>
  <dcterms:modified xmlns:xsi="http://www.w3.org/2001/XMLSchema-instance" xsi:type="dcterms:W3CDTF">2019-01-14T07:52:00Z</dcterms:modified>
  <cp:revision>4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(IVAN PERKOVIĆ -rač..docx)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