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40a99" w14:paraId="5340a99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81D9B">
        <w:rPr>
          <w:rFonts w:hAnsi="Times New Roman" w:ascii="Times New Roman"/>
          <w:noProof/>
          <w:lang w:eastAsia="hr-HR"/>
        </w:rPr>
        <w:t xml:space="preserve">  </w:t>
      </w:r>
      <w:r w:rsidR="00427920">
        <w:rPr>
          <w:rFonts w:hAnsi="Times New Roman" w:ascii="Times New Roman"/>
          <w:noProof/>
          <w:lang w:eastAsia="hr-HR"/>
        </w:rPr>
        <w:t xml:space="preserve">               </w:t>
      </w:r>
      <w:r w:rsidR="00900D3F">
        <w:rPr>
          <w:rFonts w:hAnsi="Times New Roman" w:ascii="Times New Roman"/>
        </w:rPr>
        <w:t xml:space="preserve"> 48. </w:t>
      </w:r>
      <w:r w:rsidR="00F0636B">
        <w:rPr>
          <w:rFonts w:hAnsi="Times New Roman" w:ascii="Times New Roman"/>
        </w:rPr>
        <w:t>St-</w:t>
      </w:r>
      <w:r w:rsidR="003E67F0">
        <w:rPr>
          <w:rFonts w:hAnsi="Times New Roman" w:ascii="Times New Roman"/>
        </w:rPr>
        <w:t>6356</w:t>
      </w:r>
      <w:r w:rsidR="00F0636B">
        <w:rPr>
          <w:rFonts w:hAnsi="Times New Roman" w:ascii="Times New Roman"/>
        </w:rPr>
        <w:t>/1</w:t>
      </w:r>
      <w:r w:rsidR="00FF1C1C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3E67F0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</w:t>
      </w:r>
      <w:proofErr w:type="spellStart"/>
      <w:r>
        <w:rPr>
          <w:rFonts w:hAnsi="Times New Roman" w:ascii="Times New Roman"/>
        </w:rPr>
        <w:t>Amruševa</w:t>
      </w:r>
      <w:proofErr w:type="spellEnd"/>
      <w:r>
        <w:rPr>
          <w:rFonts w:hAnsi="Times New Roman" w:ascii="Times New Roman"/>
        </w:rPr>
        <w:t xml:space="preserve"> 2/II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427920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</w:t>
      </w:r>
      <w:r w:rsidR="001725CA">
        <w:rPr>
          <w:rFonts w:hAnsi="Times New Roman" w:ascii="Times New Roman"/>
        </w:rPr>
        <w:t>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FF1C1C" w:rsidRPr="00FF1C1C">
        <w:rPr>
          <w:rFonts w:hAnsi="Times New Roman" w:ascii="Times New Roman"/>
        </w:rPr>
        <w:t>Trgovački sud u Zagrebu, po sucu toga suda Vesni Sremac Šoštar, odlučujući o  prijedlogu predlagatelja Financijske agencije, RC Zagreb, Podružnica Zagreb, Zagreb, Trg svibanjskih žrtava 1995. 1, OIB: 85821130368, za otvaranje stečajnog postupka nad dužnikom</w:t>
      </w:r>
      <w:r w:rsidR="00CE5188">
        <w:rPr>
          <w:rFonts w:hAnsi="Times New Roman" w:ascii="Times New Roman"/>
        </w:rPr>
        <w:t xml:space="preserve"> </w:t>
      </w:r>
      <w:r w:rsidR="007E0E5C" w:rsidRPr="00073F99">
        <w:rPr>
          <w:rFonts w:hAnsi="Times New Roman" w:ascii="Times New Roman"/>
        </w:rPr>
        <w:t>IVA DRVO j.d.o.o. za proizvodnju i usluge, Ivanić-Grad, Ulica Matije Gupca 21, OIB: 36330536528,  MBS: 080978409</w:t>
      </w:r>
      <w:r w:rsidR="007E0E5C">
        <w:rPr>
          <w:rFonts w:hAnsi="Times New Roman" w:ascii="Times New Roman"/>
        </w:rPr>
        <w:t xml:space="preserve">,  </w:t>
      </w:r>
      <w:r w:rsidR="003E67F0">
        <w:rPr>
          <w:rFonts w:hAnsi="Times New Roman" w:ascii="Times New Roman"/>
        </w:rPr>
        <w:t xml:space="preserve">dana 02. svibnja </w:t>
      </w:r>
      <w:r w:rsidR="00900D3F">
        <w:rPr>
          <w:rFonts w:hAnsi="Times New Roman" w:ascii="Times New Roman"/>
        </w:rPr>
        <w:t>2017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="007E0E5C">
        <w:rPr>
          <w:rFonts w:hAnsi="Times New Roman" w:ascii="Times New Roman"/>
        </w:rPr>
        <w:t xml:space="preserve"> </w:t>
      </w:r>
      <w:r w:rsidR="007E0E5C" w:rsidRPr="00073F99">
        <w:rPr>
          <w:rFonts w:hAnsi="Times New Roman" w:ascii="Times New Roman"/>
        </w:rPr>
        <w:t>IVA DRVO j.d.o.o. za proizvodnju i usluge, Ivanić-Grad, Ulica Matije Gupca 21, OIB: 36330536528,  MBS: 080978409</w:t>
      </w:r>
      <w:r w:rsidR="007E0E5C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3E67F0">
        <w:rPr>
          <w:rFonts w:hAnsi="Times New Roman" w:ascii="Times New Roman"/>
        </w:rPr>
        <w:t>635616</w:t>
      </w:r>
      <w:r w:rsidR="0068369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CE5188" w:rsidP="001725CA" w:rsidR="00CE5188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</w:t>
      </w:r>
      <w:r w:rsidR="0002340B">
        <w:rPr>
          <w:rFonts w:hAnsi="Times New Roman" w:ascii="Times New Roman"/>
        </w:rPr>
        <w:t>bila dovoljna za namirenje ni troškova stečajnog postupka</w:t>
      </w:r>
      <w:r w:rsidR="00900D3F">
        <w:rPr>
          <w:rFonts w:hAnsi="Times New Roman" w:ascii="Times New Roman"/>
        </w:rPr>
        <w:t>, što je vidljivo iz</w:t>
      </w:r>
      <w:r w:rsidR="0002340B">
        <w:rPr>
          <w:rFonts w:hAnsi="Times New Roman" w:ascii="Times New Roman"/>
        </w:rPr>
        <w:t xml:space="preserve"> </w:t>
      </w:r>
      <w:r w:rsidR="00ED6FCA">
        <w:rPr>
          <w:rFonts w:hAnsi="Times New Roman" w:ascii="Times New Roman"/>
        </w:rPr>
        <w:t>Potvrde Porezne uprave</w:t>
      </w:r>
      <w:r w:rsidR="00B61466">
        <w:rPr>
          <w:rFonts w:hAnsi="Times New Roman" w:ascii="Times New Roman"/>
        </w:rPr>
        <w:t>,</w:t>
      </w:r>
      <w:r w:rsidR="00E03734">
        <w:rPr>
          <w:rFonts w:hAnsi="Times New Roman" w:ascii="Times New Roman"/>
        </w:rPr>
        <w:t xml:space="preserve"> Ispostava Dugo Selo, </w:t>
      </w:r>
      <w:r w:rsidR="003E67F0">
        <w:rPr>
          <w:rFonts w:hAnsi="Times New Roman" w:ascii="Times New Roman"/>
        </w:rPr>
        <w:t>od 07.04.2017.</w:t>
      </w:r>
      <w:r w:rsidR="00B61466">
        <w:rPr>
          <w:rFonts w:hAnsi="Times New Roman" w:ascii="Times New Roman"/>
        </w:rPr>
        <w:t xml:space="preserve"> </w:t>
      </w:r>
      <w:r w:rsidR="00ED6FCA">
        <w:rPr>
          <w:rFonts w:hAnsi="Times New Roman" w:ascii="Times New Roman"/>
        </w:rPr>
        <w:t>koja</w:t>
      </w:r>
      <w:r w:rsidR="00B502D6">
        <w:rPr>
          <w:rFonts w:hAnsi="Times New Roman" w:ascii="Times New Roman"/>
        </w:rPr>
        <w:t xml:space="preserve"> </w:t>
      </w:r>
      <w:proofErr w:type="spellStart"/>
      <w:r w:rsidR="00B502D6">
        <w:rPr>
          <w:rFonts w:hAnsi="Times New Roman" w:ascii="Times New Roman"/>
        </w:rPr>
        <w:t>prileži</w:t>
      </w:r>
      <w:proofErr w:type="spellEnd"/>
      <w:r w:rsidR="00B502D6">
        <w:rPr>
          <w:rFonts w:hAnsi="Times New Roman" w:ascii="Times New Roman"/>
        </w:rPr>
        <w:t xml:space="preserve"> spisu, </w:t>
      </w:r>
      <w:r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E67F0">
        <w:rPr>
          <w:rFonts w:hAnsi="Times New Roman" w:ascii="Times New Roman"/>
        </w:rPr>
        <w:t xml:space="preserve">Zagrebu, 02. svibnja </w:t>
      </w:r>
      <w:r w:rsidR="00900D3F">
        <w:rPr>
          <w:rFonts w:hAnsi="Times New Roman" w:ascii="Times New Roman"/>
        </w:rPr>
        <w:t xml:space="preserve"> 2017.</w:t>
      </w:r>
      <w:r w:rsidR="00427920">
        <w:rPr>
          <w:rFonts w:hAnsi="Times New Roman" w:ascii="Times New Roman"/>
        </w:rPr>
        <w:t xml:space="preserve"> </w:t>
      </w:r>
      <w:r w:rsidR="00900D3F">
        <w:rPr>
          <w:rFonts w:hAnsi="Times New Roman" w:ascii="Times New Roman"/>
        </w:rPr>
        <w:t>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  <w:r w:rsidR="00E6293C">
        <w:rPr>
          <w:rFonts w:hAnsi="Times New Roman" w:ascii="Times New Roman"/>
        </w:rPr>
        <w:t>, 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427920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1725CA">
        <w:rPr>
          <w:rFonts w:hAnsi="Times New Roman" w:ascii="Times New Roman"/>
        </w:rPr>
        <w:t xml:space="preserve">OUKA O PRAVNOM LIJEKU: </w:t>
      </w:r>
    </w:p>
    <w:p w:rsidRDefault="001725CA" w:rsidP="00427920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071CE4" w:rsidP="00C81D9B" w:rsidR="00071CE4">
      <w:pPr>
        <w:rPr>
          <w:rFonts w:hAnsi="Times New Roman" w:ascii="Times New Roman"/>
        </w:rPr>
      </w:pPr>
    </w:p>
    <w:p w:rsidRDefault="00C81D9B" w:rsidP="00C81D9B" w:rsidR="00C81D9B">
      <w:pPr>
        <w:rPr>
          <w:rFonts w:hAnsi="Times New Roman" w:ascii="Times New Roman"/>
        </w:rPr>
      </w:pPr>
    </w:p>
    <w:p w:rsidRDefault="00E6293C" w:rsidP="00E6293C" w:rsidR="00E6293C">
      <w:pPr>
        <w:pStyle w:val="Odlomakpopis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E6293C" w:rsidP="00E6293C" w:rsidR="00C81D9B" w:rsidRPr="00C81D9B">
      <w:pPr>
        <w:pStyle w:val="Odlomakpopisa"/>
        <w:jc w:val="right"/>
        <w:rPr>
          <w:rFonts w:hAnsi="Times New Roman" w:ascii="Times New Roman"/>
        </w:rPr>
      </w:pPr>
      <w:r w:rsidRPr="00E6293C">
        <w:rPr>
          <w:rFonts w:hAnsi="Times New Roman" w:ascii="Times New Roman"/>
        </w:rPr>
        <w:t>Zlatka Plivelić</w:t>
      </w:r>
      <w:bookmarkStart w:name="_GoBack" w:id="0"/>
      <w:bookmarkEnd w:id="0"/>
      <w:r w:rsidR="00C81D9B">
        <w:rPr>
          <w:rFonts w:hAnsi="Times New Roman" w:ascii="Times New Roman"/>
        </w:rPr>
        <w:t xml:space="preserve"> </w:t>
      </w:r>
    </w:p>
    <w:sectPr w:rsidSect="00821309" w:rsidR="00C81D9B" w:rsidRPr="00C81D9B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7D13" w:rsidP="00A83AC6" w:rsidR="00667D13">
      <w:r>
        <w:separator/>
      </w:r>
    </w:p>
  </w:endnote>
  <w:endnote w:id="0" w:type="continuationSeparator">
    <w:p w:rsidRDefault="00667D13" w:rsidP="00A83AC6" w:rsidR="00667D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7D13" w:rsidP="00A83AC6" w:rsidR="00667D13">
      <w:r>
        <w:separator/>
      </w:r>
    </w:p>
  </w:footnote>
  <w:footnote w:id="0" w:type="continuationSeparator">
    <w:p w:rsidRDefault="00667D13" w:rsidP="00A83AC6" w:rsidR="00667D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293C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48.</w:t>
    </w:r>
    <w:r w:rsidR="00A83AC6" w:rsidRPr="00A83AC6">
      <w:rPr>
        <w:rFonts w:hAnsi="Times New Roman" w:ascii="Times New Roman"/>
      </w:rPr>
      <w:t xml:space="preserve"> St-</w:t>
    </w:r>
    <w:r w:rsidR="003E67F0">
      <w:rPr>
        <w:rFonts w:hAnsi="Times New Roman" w:ascii="Times New Roman"/>
      </w:rPr>
      <w:t>6356</w:t>
    </w:r>
    <w:r w:rsidR="00267D56">
      <w:rPr>
        <w:rFonts w:hAnsi="Times New Roman" w:ascii="Times New Roman"/>
      </w:rPr>
      <w:t>/1</w:t>
    </w:r>
    <w:r w:rsidR="00FF1C1C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DCB0A44"/>
    <w:multiLevelType w:val="hybridMultilevel"/>
    <w:tmpl w:val="B808B63C"/>
    <w:lvl w:tplc="ED962820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21D157D"/>
    <w:multiLevelType w:val="hybridMultilevel"/>
    <w:tmpl w:val="49F49CE2"/>
    <w:lvl w:tplc="67FC8AC6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340B"/>
    <w:rsid w:val="00071CE4"/>
    <w:rsid w:val="00072597"/>
    <w:rsid w:val="00091756"/>
    <w:rsid w:val="000E2398"/>
    <w:rsid w:val="001436A8"/>
    <w:rsid w:val="001511A4"/>
    <w:rsid w:val="001725CA"/>
    <w:rsid w:val="0017729E"/>
    <w:rsid w:val="001C1019"/>
    <w:rsid w:val="001D67C7"/>
    <w:rsid w:val="00246CE1"/>
    <w:rsid w:val="00251887"/>
    <w:rsid w:val="002539F0"/>
    <w:rsid w:val="00267D56"/>
    <w:rsid w:val="00291817"/>
    <w:rsid w:val="002D27D4"/>
    <w:rsid w:val="002E4C78"/>
    <w:rsid w:val="002F75B0"/>
    <w:rsid w:val="00354C62"/>
    <w:rsid w:val="003B5296"/>
    <w:rsid w:val="003B534B"/>
    <w:rsid w:val="003C25FE"/>
    <w:rsid w:val="003E67F0"/>
    <w:rsid w:val="00427920"/>
    <w:rsid w:val="00446A94"/>
    <w:rsid w:val="004475AF"/>
    <w:rsid w:val="00462914"/>
    <w:rsid w:val="004B5C11"/>
    <w:rsid w:val="004B797A"/>
    <w:rsid w:val="004C2A95"/>
    <w:rsid w:val="004D7CCC"/>
    <w:rsid w:val="004F571B"/>
    <w:rsid w:val="005151B2"/>
    <w:rsid w:val="00525DAC"/>
    <w:rsid w:val="005349D1"/>
    <w:rsid w:val="005363C9"/>
    <w:rsid w:val="00585AFA"/>
    <w:rsid w:val="005B1AD4"/>
    <w:rsid w:val="00622C1C"/>
    <w:rsid w:val="00665D5F"/>
    <w:rsid w:val="00667D13"/>
    <w:rsid w:val="0068369E"/>
    <w:rsid w:val="00687B21"/>
    <w:rsid w:val="006A451A"/>
    <w:rsid w:val="007035B4"/>
    <w:rsid w:val="00726CAA"/>
    <w:rsid w:val="0077109B"/>
    <w:rsid w:val="007C7F81"/>
    <w:rsid w:val="007E0E5C"/>
    <w:rsid w:val="007F5D44"/>
    <w:rsid w:val="00800A42"/>
    <w:rsid w:val="00816D8A"/>
    <w:rsid w:val="00821309"/>
    <w:rsid w:val="008236ED"/>
    <w:rsid w:val="00837E6C"/>
    <w:rsid w:val="0084638C"/>
    <w:rsid w:val="00854849"/>
    <w:rsid w:val="00887403"/>
    <w:rsid w:val="008B221E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D4F3B"/>
    <w:rsid w:val="00B021B4"/>
    <w:rsid w:val="00B0422D"/>
    <w:rsid w:val="00B0574A"/>
    <w:rsid w:val="00B1114A"/>
    <w:rsid w:val="00B46CF5"/>
    <w:rsid w:val="00B502D6"/>
    <w:rsid w:val="00B61466"/>
    <w:rsid w:val="00B87AEB"/>
    <w:rsid w:val="00B969B8"/>
    <w:rsid w:val="00BC41A7"/>
    <w:rsid w:val="00BC580B"/>
    <w:rsid w:val="00C048A6"/>
    <w:rsid w:val="00C3624C"/>
    <w:rsid w:val="00C73EA6"/>
    <w:rsid w:val="00C81D9B"/>
    <w:rsid w:val="00CA4F2A"/>
    <w:rsid w:val="00CD43E1"/>
    <w:rsid w:val="00CE5188"/>
    <w:rsid w:val="00CF7AB9"/>
    <w:rsid w:val="00D301E4"/>
    <w:rsid w:val="00D83115"/>
    <w:rsid w:val="00DA515E"/>
    <w:rsid w:val="00DC1596"/>
    <w:rsid w:val="00DC30D9"/>
    <w:rsid w:val="00DE5A25"/>
    <w:rsid w:val="00E00E55"/>
    <w:rsid w:val="00E03734"/>
    <w:rsid w:val="00E6293C"/>
    <w:rsid w:val="00EB698B"/>
    <w:rsid w:val="00ED1D4D"/>
    <w:rsid w:val="00ED6FCA"/>
    <w:rsid w:val="00EE3454"/>
    <w:rsid w:val="00EE5FBB"/>
    <w:rsid w:val="00F0636B"/>
    <w:rsid w:val="00F33BE0"/>
    <w:rsid w:val="00F776E4"/>
    <w:rsid w:val="00FB00A5"/>
    <w:rsid w:val="00FF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6356</izvorni_sadrzaj>
    <derivirana_varijabla naziv="DomainObject.Predmet.Broj_1">6356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St-6356/2016</izvorni_sadrzaj>
    <derivirana_varijabla naziv="DomainObject.Predmet.OznakaBroj_1">St-6356/2016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 DRVO jednostavno društvo s ograničenom odgovornošću za proizvodnju i usluge zastupanog po punomoćniku SAŠA BLAGAJ</izvorni_sadrzaj>
    <derivirana_varijabla naziv="DomainObject.Predmet.ProtustrankaFormated_1">  IVA DRVO jednostavno društvo s ograničenom odgovornošću za proizvodnju i usluge zastupanog po punomoćniku SAŠA BLAGAJ</derivirana_varijabla>
  </DomainObject.Predmet.ProtustrankaFormated>
  <DomainObject.Predmet.ProtustrankaFormatedOIB>
    <izvorni_sadrzaj>  IVA DRVO jednostavno društvo s ograničenom odgovornošću za proizvodnju i usluge, OIB 36330536528 zastupanog po punomoćniku SAŠA BLAGAJ</izvorni_sadrzaj>
    <derivirana_varijabla naziv="DomainObject.Predmet.ProtustrankaFormatedOIB_1">  IVA DRVO jednostavno društvo s ograničenom odgovornošću za proizvodnju i usluge, OIB 36330536528 zastupanog po punomoćniku SAŠA BLAGAJ</derivirana_varijabla>
  </DomainObject.Predmet.ProtustrankaFormatedOIB>
  <DomainObject.Predmet.ProtustrankaFormatedWithAdress>
    <izvorni_sadrzaj> IVA DRVO jednostavno društvo s ograničenom odgovornošću za proizvodnju i usluge, Ulica Matije Gupca 21, 10310 Ivanić-Grad zastupanog po punomoćniku SAŠA BLAGAJ</izvorni_sadrzaj>
    <derivirana_varijabla naziv="DomainObject.Predmet.ProtustrankaFormatedWithAdress_1"> IVA DRVO jednostavno društvo s ograničenom odgovornošću za proizvodnju i usluge, Ulica Matije Gupca 21, 10310 Ivanić-Grad zastupanog po punomoćniku SAŠA BLAGAJ</derivirana_varijabla>
  </DomainObject.Predmet.ProtustrankaFormatedWithAdress>
  <DomainObject.Predmet.ProtustrankaFormatedWithAdressOIB>
    <izvorni_sadrzaj> IVA DRVO jednostavno društvo s ograničenom odgovornošću za proizvodnju i usluge, OIB 36330536528, Ulica Matije Gupca 21, 10310 Ivanić-Grad zastupanog po punomoćniku SAŠA BLAGAJ</izvorni_sadrzaj>
    <derivirana_varijabla naziv="DomainObject.Predmet.ProtustrankaFormatedWithAdressOIB_1"> IVA DRVO jednostavno društvo s ograničenom odgovornošću za proizvodnju i usluge, OIB 36330536528, Ulica Matije Gupca 21, 10310 Ivanić-Grad zastupanog po punomoćniku SAŠA BLAGAJ</derivirana_varijabla>
  </DomainObject.Predmet.ProtustrankaFormatedWithAdressOIB>
  <DomainObject.Predmet.ProtustrankaWithAdress>
    <izvorni_sadrzaj>IVA DRVO jednostavno društvo s ograničenom odgovornošću za proizvodnju i usluge Ulica Matije Gupca 21, 10310 Ivanić-Grad</izvorni_sadrzaj>
    <derivirana_varijabla naziv="DomainObject.Predmet.ProtustrankaWithAdress_1">IVA DRVO jednostavno društvo s ograničenom odgovornošću za proizvodnju i usluge Ulica Matije Gupca 21, 10310 Ivanić-Grad</derivirana_varijabla>
  </DomainObject.Predmet.ProtustrankaWithAdress>
  <DomainObject.Predmet.ProtustrankaWithAdressOIB>
    <izvorni_sadrzaj>IVA DRVO jednostavno društvo s ograničenom odgovornošću za proizvodnju i usluge, OIB 36330536528, Ulica Matije Gupca 21, 10310 Ivanić-Grad</izvorni_sadrzaj>
    <derivirana_varijabla naziv="DomainObject.Predmet.ProtustrankaWithAdressOIB_1">IVA DRVO jednostavno društvo s ograničenom odgovornošću za proizvodnju i usluge, OIB 36330536528, Ulica Matije Gupca 21, 10310 Ivanić-Grad</derivirana_varijabla>
  </DomainObject.Predmet.ProtustrankaWithAdressOIB>
  <DomainObject.Predmet.ProtustrankaNazivFormated>
    <izvorni_sadrzaj>IVA DRVO jednostavno društvo s ograničenom odgovornošću za proizvodnju i usluge</izvorni_sadrzaj>
    <derivirana_varijabla naziv="DomainObject.Predmet.ProtustrankaNazivFormated_1">IVA DRVO jednostavno društvo s ograničenom odgovornošću za proizvodnju i usluge</derivirana_varijabla>
  </DomainObject.Predmet.ProtustrankaNazivFormated>
  <DomainObject.Predmet.ProtustrankaNazivFormatedOIB>
    <izvorni_sadrzaj>IVA DRVO jednostavno društvo s ograničenom odgovornošću za proizvodnju i usluge, OIB 36330536528</izvorni_sadrzaj>
    <derivirana_varijabla naziv="DomainObject.Predmet.ProtustrankaNazivFormatedOIB_1">IVA DRVO jednostavno društvo s ograničenom odgovornošću za proizvodnju i usluge, OIB 36330536528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 DRVO jednostavno društvo s ograničenom odgovornošću za proizvodnju i usluge zastupanog po punomoćniku SAŠA BLAGAJ</item>
    </izvorni_sadrzaj>
    <derivirana_varijabla naziv="DomainObject.Predmet.ProtuStrankaListFormated_1">
      <item>IVA DRVO jednostavno društvo s ograničenom odgovornošću za proizvodnju i usluge zastupanog po punomoćniku SAŠA BLAGAJ</item>
    </derivirana_varijabla>
  </DomainObject.Predmet.ProtuStrankaListFormated>
  <DomainObject.Predmet.ProtuStrankaListFormatedOIB>
    <izvorni_sadrzaj>
      <item>IVA DRVO jednostavno društvo s ograničenom odgovornošću za proizvodnju i usluge, OIB 36330536528 zastupanog po punomoćniku SAŠA BLAGAJ</item>
    </izvorni_sadrzaj>
    <derivirana_varijabla naziv="DomainObject.Predmet.ProtuStrankaListFormatedOIB_1">
      <item>IVA DRVO jednostavno društvo s ograničenom odgovornošću za proizvodnju i usluge, OIB 36330536528 zastupanog po punomoćniku SAŠA BLAGAJ</item>
    </derivirana_varijabla>
  </DomainObject.Predmet.ProtuStrankaListFormatedOIB>
  <DomainObject.Predmet.ProtuStrankaListFormatedWithAdress>
    <izvorni_sadrzaj>
      <item>IVA DRVO jednostavno društvo s ograničenom odgovornošću za proizvodnju i usluge, Ulica Matije Gupca 21, 10310 Ivanić-Grad zastupanog po punomoćniku SAŠA BLAGAJ</item>
    </izvorni_sadrzaj>
    <derivirana_varijabla naziv="DomainObject.Predmet.ProtuStrankaListFormatedWithAdress_1">
      <item>IVA DRVO jednostavno društvo s ograničenom odgovornošću za proizvodnju i usluge, Ulica Matije Gupca 21, 10310 Ivanić-Grad zastupanog po punomoćniku SAŠA BLAGAJ</item>
    </derivirana_varijabla>
  </DomainObject.Predmet.ProtuStrankaListFormatedWithAdress>
  <DomainObject.Predmet.ProtuStrankaListFormatedWithAdressOIB>
    <izvorni_sadrzaj>
      <item>IVA DRVO jednostavno društvo s ograničenom odgovornošću za proizvodnju i usluge, OIB 36330536528, Ulica Matije Gupca 21, 10310 Ivanić-Grad zastupanog po punomoćniku SAŠA BLAGAJ</item>
    </izvorni_sadrzaj>
    <derivirana_varijabla naziv="DomainObject.Predmet.ProtuStrankaListFormatedWithAdressOIB_1">
      <item>IVA DRVO jednostavno društvo s ograničenom odgovornošću za proizvodnju i usluge, OIB 36330536528, Ulica Matije Gupca 21, 10310 Ivanić-Grad zastupanog po punomoćniku SAŠA BLAGAJ</item>
    </derivirana_varijabla>
  </DomainObject.Predmet.ProtuStrankaListFormatedWithAdressOIB>
  <DomainObject.Predmet.ProtuStrankaListNazivFormated>
    <izvorni_sadrzaj>
      <item>IVA DRVO jednostavno društvo s ograničenom odgovornošću za proizvodnju i usluge</item>
    </izvorni_sadrzaj>
    <derivirana_varijabla naziv="DomainObject.Predmet.ProtuStrankaListNazivFormated_1">
      <item>IVA DRVO jednostavno društvo s ograničenom odgovornošću za proizvodnju i usluge</item>
    </derivirana_varijabla>
  </DomainObject.Predmet.ProtuStrankaListNazivFormated>
  <DomainObject.Predmet.ProtuStrankaListNazivFormatedOIB>
    <izvorni_sadrzaj>
      <item>IVA DRVO jednostavno društvo s ograničenom odgovornošću za proizvodnju i usluge, OIB 36330536528</item>
    </izvorni_sadrzaj>
    <derivirana_varijabla naziv="DomainObject.Predmet.ProtuStrankaListNazivFormatedOIB_1">
      <item>IVA DRVO jednostavno društvo s ograničenom odgovornošću za proizvodnju i usluge, OIB 36330536528</item>
    </derivirana_varijabla>
  </DomainObject.Predmet.ProtuStrankaListNazivFormatedOIB>
  <DomainObject.Predmet.OstaliListFormated>
    <izvorni_sadrzaj>
      <item>SAŠA BLAGAJ punomoćnik sudionika u postupku IVA DRVO jednostavno društvo s ograničenom odgovornošću za proizvodnju i usluge</item>
    </izvorni_sadrzaj>
    <derivirana_varijabla naziv="DomainObject.Predmet.OstaliListFormated_1">
      <item>SAŠA BLAGAJ punomoćnik sudionika u postupku IVA DRVO jednostavno društvo s ograničenom odgovornošću za proizvodnju i usluge</item>
    </derivirana_varijabla>
  </DomainObject.Predmet.OstaliListFormated>
  <DomainObject.Predmet.OstaliListFormatedOIB>
    <izvorni_sadrzaj>
      <item>SAŠA BLAGAJ, OIB 49143735185 punomoćnik sudionika u postupku IVA DRVO jednostavno društvo s ograničenom odgovornošću za proizvodnju i usluge</item>
    </izvorni_sadrzaj>
    <derivirana_varijabla naziv="DomainObject.Predmet.OstaliListFormatedOIB_1">
      <item>SAŠA BLAGAJ, OIB 49143735185 punomoćnik sudionika u postupku IVA DRVO jednostavno društvo s ograničenom odgovornošću za proizvodnju i usluge</item>
    </derivirana_varijabla>
  </DomainObject.Predmet.OstaliListFormatedOIB>
  <DomainObject.Predmet.OstaliListFormatedWithAdress>
    <izvorni_sadrzaj>
      <item>SAŠA BLAGAJ, Matije Gupca 21, 10310 Ivanić-Grad punomoćnik sudionika u postupku IVA DRVO jednostavno društvo s ograničenom odgovornošću za proizvodnju i usluge</item>
    </izvorni_sadrzaj>
    <derivirana_varijabla naziv="DomainObject.Predmet.OstaliListFormatedWithAdress_1">
      <item>SAŠA BLAGAJ, Matije Gupca 21, 10310 Ivanić-Grad punomoćnik sudionika u postupku IVA DRVO jednostavno društvo s ograničenom odgovornošću za proizvodnju i usluge</item>
    </derivirana_varijabla>
  </DomainObject.Predmet.OstaliListFormatedWithAdress>
  <DomainObject.Predmet.OstaliListFormatedWithAdressOIB>
    <izvorni_sadrzaj>
      <item>SAŠA BLAGAJ, OIB 49143735185, Matije Gupca 21, 10310 Ivanić-Grad punomoćnik sudionika u postupku IVA DRVO jednostavno društvo s ograničenom odgovornošću za proizvodnju i usluge</item>
    </izvorni_sadrzaj>
    <derivirana_varijabla naziv="DomainObject.Predmet.OstaliListFormatedWithAdressOIB_1">
      <item>SAŠA BLAGAJ, OIB 49143735185, Matije Gupca 21, 10310 Ivanić-Grad punomoćnik sudionika u postupku IVA DRVO jednostavno društvo s ograničenom odgovornošću za proizvodnju i usluge</item>
    </derivirana_varijabla>
  </DomainObject.Predmet.OstaliListFormatedWithAdressOIB>
  <DomainObject.Predmet.OstaliListNazivFormated>
    <izvorni_sadrzaj>
      <item>SAŠA BLAGAJ</item>
    </izvorni_sadrzaj>
    <derivirana_varijabla naziv="DomainObject.Predmet.OstaliListNazivFormated_1">
      <item>SAŠA BLAGAJ</item>
    </derivirana_varijabla>
  </DomainObject.Predmet.OstaliListNazivFormated>
  <DomainObject.Predmet.OstaliListNazivFormatedOIB>
    <izvorni_sadrzaj>
      <item>SAŠA BLAGAJ, OIB 49143735185</item>
    </izvorni_sadrzaj>
    <derivirana_varijabla naziv="DomainObject.Predmet.OstaliListNazivFormatedOIB_1">
      <item>SAŠA BLAGAJ, OIB 49143735185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 DRVO jednostavno društvo s ograničenom odgovornošću za proizvodnju i usluge</izvorni_sadrzaj>
    <derivirana_varijabla naziv="DomainObject.Predmet.ProtustrankaIDrugi_1">IVA DRVO jednostavno društvo s ograničenom odgovornošću za proizvodnju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IVA DRVO jednostavno društvo s ograničenom odgovornošću za proizvodnju i usluge, OIB 36330536528, Ulica Matije Gupca 21, 10310 Ivanić-Grad</izvorni_sadrzaj>
    <derivirana_varijabla naziv="DomainObject.Predmet.ProtustrankaIDrugiAdressOIB_1">IVA DRVO jednostavno društvo s ograničenom odgovornošću za proizvodnju i usluge, OIB 36330536528, Ulica Matije Gupca 21,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 DRVO jednostavno društvo s ograničenom odgovornošću za proizvodnju i usluge</item>
      <item>SAŠA BLAGAJ</item>
    </izvorni_sadrzaj>
    <derivirana_varijabla naziv="DomainObject.Predmet.SudioniciListNaziv_1">
      <item>FINA Regionalni centar Zagreb</item>
      <item>IVA DRVO jednostavno društvo s ograničenom odgovornošću za proizvodnju i usluge</item>
      <item>SAŠA BLAGAJ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IVA DRVO jednostavno društvo s ograničenom odgovornošću za proizvodnju i usluge, OIB 36330536528, Ulica Matije Gupca 21,10310 Ivanić-Grad</item>
      <item>SAŠA BLAGAJ, OIB 49143735185, Matije Gupca 21,10310 Ivanić-Grad</item>
    </izvorni_sadrzaj>
    <derivirana_varijabla naziv="DomainObject.Predmet.SudioniciListAdressOIB_1">
      <item>FINA Regionalni centar Zagreb, OIB 85821130368, Trg svibanjskih žrtava 1995. br. 1,10000 Zagreb</item>
      <item>IVA DRVO jednostavno društvo s ograničenom odgovornošću za proizvodnju i usluge, OIB 36330536528, Ulica Matije Gupca 21,10310 Ivanić-Grad</item>
      <item>SAŠA BLAGAJ, OIB 49143735185, Matije Gupca 21,10310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36330536528</item>
      <item>, OIB 49143735185</item>
    </izvorni_sadrzaj>
    <derivirana_varijabla naziv="DomainObject.Predmet.SudioniciListNazivOIB_1">
      <item>, OIB 85821130368</item>
      <item>, OIB 36330536528</item>
      <item>, OIB 49143735185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AC924D-41E1-49F6-9804-FDF2ED0EEF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384</properties:Words>
  <properties:Characters>2014</properties:Characters>
  <properties:Lines>57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2017-04-28T07:59:00Z</dcterms:created>
  <dc:creator>Vesna Fundurulić Perišin</dc:creator>
  <cp:lastModifiedBy>Zlatka Plivelić</cp:lastModifiedBy>
  <cp:lastPrinted>2017-04-25T08:00:00Z</cp:lastPrinted>
  <dcterms:modified xmlns:xsi="http://www.w3.org/2001/XMLSchema-instance" xsi:type="dcterms:W3CDTF">2017-05-02T09:49:00Z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