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34cf" w14:paraId="a0534cf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077DE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DF6FA9">
        <w:t>516/16-6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DF6FA9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DF6FA9">
        <w:rPr>
          <w:lang w:val="hr-HR"/>
        </w:rPr>
        <w:t xml:space="preserve">LAVA d.o.o., OIB: 46371106588, Okrugli Vrh 73/A (Općina Sveti Juraj na </w:t>
      </w:r>
      <w:proofErr w:type="spellStart"/>
      <w:r w:rsidR="00DF6FA9">
        <w:rPr>
          <w:lang w:val="hr-HR"/>
        </w:rPr>
        <w:t>Bregu</w:t>
      </w:r>
      <w:proofErr w:type="spellEnd"/>
      <w:r w:rsidR="00DF6FA9">
        <w:rPr>
          <w:lang w:val="hr-HR"/>
        </w:rPr>
        <w:t>)</w:t>
      </w:r>
      <w:r w:rsidRPr="00F274ED">
        <w:rPr>
          <w:lang w:val="hr-HR"/>
        </w:rPr>
        <w:t xml:space="preserve">, dana </w:t>
      </w:r>
      <w:r w:rsidR="00DF6FA9">
        <w:rPr>
          <w:lang w:val="hr-HR"/>
        </w:rPr>
        <w:t>13.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DF6FA9">
        <w:rPr>
          <w:lang w:val="hr-HR"/>
        </w:rPr>
        <w:t>LAVA d.o.o., OIB: 46371106588, Okrugli Vrh 73/A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DF6FA9" w:rsidP="00F274ED" w:rsidR="00F274ED" w:rsidRPr="00DF6FA9">
      <w:pPr>
        <w:spacing w:after="0"/>
        <w:jc w:val="center"/>
        <w:rPr>
          <w:b/>
          <w:u w:val="single"/>
          <w:lang w:val="hr-HR"/>
        </w:rPr>
      </w:pPr>
      <w:r w:rsidRPr="00DF6FA9">
        <w:rPr>
          <w:b/>
          <w:u w:val="single"/>
          <w:lang w:val="hr-HR"/>
        </w:rPr>
        <w:t>28. ožujka 2017. (utorak) u 9,50 sati</w:t>
      </w:r>
    </w:p>
    <w:p w:rsidRDefault="00F274ED" w:rsidP="00F274ED" w:rsidR="00F274ED" w:rsidRPr="00DF6FA9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DF6FA9">
        <w:rPr>
          <w:lang w:val="hr-HR"/>
        </w:rPr>
        <w:t>Franjo Ladić, OIB: 95253154883, Okrugli Vrh 73/A,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DF6FA9">
        <w:rPr>
          <w:lang w:val="hr-HR"/>
        </w:rPr>
        <w:t xml:space="preserve">LAVA d.o.o., OIB: 46371106588, Okrugli Vrh 73/A,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DF6FA9">
        <w:rPr>
          <w:lang w:val="hr-HR"/>
        </w:rPr>
        <w:t>25. ožujka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DF6FA9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3F147F">
        <w:rPr>
          <w:lang w:val="hr-HR"/>
        </w:rPr>
        <w:t>1245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3F147F">
        <w:rPr>
          <w:lang w:val="hr-HR"/>
        </w:rPr>
        <w:t>205.700,30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3F147F">
        <w:rPr>
          <w:lang w:val="hr-HR"/>
        </w:rPr>
        <w:t xml:space="preserve">jednog </w:t>
      </w:r>
      <w:r w:rsidR="004D2D55">
        <w:rPr>
          <w:lang w:val="hr-HR"/>
        </w:rPr>
        <w:t>zaposleni</w:t>
      </w:r>
      <w:r w:rsidR="003F147F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3F147F">
        <w:rPr>
          <w:lang w:val="hr-HR"/>
        </w:rPr>
        <w:t>13.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1742E1">
              <w:t>, v.r.</w:t>
            </w:r>
          </w:p>
          <w:p w:rsidRDefault="001742E1" w:rsidP="00D10FC5" w:rsidR="001742E1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3F147F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3F147F" w:rsidRPr="003F147F">
        <w:rPr>
          <w:lang w:val="hr-HR"/>
        </w:rPr>
        <w:t xml:space="preserve">LAVA d.o.o., Okrugli Vrh 73/A, 40311 </w:t>
      </w:r>
      <w:proofErr w:type="spellStart"/>
      <w:r w:rsidR="003F147F" w:rsidRPr="003F147F">
        <w:rPr>
          <w:lang w:val="hr-HR"/>
        </w:rPr>
        <w:t>Lopatinec</w:t>
      </w:r>
      <w:proofErr w:type="spellEnd"/>
    </w:p>
    <w:p w:rsidRDefault="00F274ED" w:rsidP="00D10FC5" w:rsidR="00F274ED" w:rsidRPr="003F147F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3F147F">
        <w:rPr>
          <w:lang w:val="hr-HR"/>
        </w:rPr>
        <w:t>direktor dužnika</w:t>
      </w:r>
      <w:r w:rsidR="00D10FC5" w:rsidRPr="003F147F">
        <w:rPr>
          <w:lang w:val="hr-HR"/>
        </w:rPr>
        <w:t xml:space="preserve">, </w:t>
      </w:r>
      <w:r w:rsidR="003F147F" w:rsidRPr="003F147F">
        <w:rPr>
          <w:lang w:val="hr-HR"/>
        </w:rPr>
        <w:t xml:space="preserve">Franjo Ladić, Okrugli Vrh 73/A, 40311 </w:t>
      </w:r>
      <w:proofErr w:type="spellStart"/>
      <w:r w:rsidR="003F147F" w:rsidRPr="003F147F">
        <w:rPr>
          <w:lang w:val="hr-HR"/>
        </w:rPr>
        <w:t>Lopatinec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F02" w:rsidP="00537B78" w:rsidR="00286F02">
      <w:r>
        <w:separator/>
      </w:r>
    </w:p>
  </w:endnote>
  <w:endnote w:id="0" w:type="continuationSeparator">
    <w:p w:rsidRDefault="00286F02" w:rsidP="00537B78" w:rsidR="00286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F02" w:rsidP="00537B78" w:rsidR="00286F02">
      <w:r>
        <w:separator/>
      </w:r>
    </w:p>
  </w:footnote>
  <w:footnote w:id="0" w:type="continuationSeparator">
    <w:p w:rsidRDefault="00286F02" w:rsidP="00537B78" w:rsidR="00286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DF6FA9">
      <w:rPr>
        <w:rStyle w:val="PozadinaSvijetloCrvena"/>
        <w:shd w:fill="auto" w:color="auto" w:val="clear"/>
      </w:rPr>
      <w:t>516/16-6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2E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F02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47F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077DE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DF6FA9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 društvo s ograničenom odgovornošću za graditeljstvo zastupanog po punomoćniku Franjo Ladić</izvorni_sadrzaj>
    <derivirana_varijabla naziv="DomainObject.Predmet.ProtustrankaFormated_1">  LAVA društvo s ograničenom odgovornošću za graditeljstvo zastupanog po punomoćniku Franjo Ladić</derivirana_varijabla>
  </DomainObject.Predmet.ProtustrankaFormated>
  <DomainObject.Predmet.ProtustrankaFormatedOIB>
    <izvorni_sadrzaj>  LAVA društvo s ograničenom odgovornošću za graditeljstvo, OIB 46371106588 zastupanog po punomoćniku Franjo Ladić</izvorni_sadrzaj>
    <derivirana_varijabla naziv="DomainObject.Predmet.ProtustrankaFormatedOIB_1">  LAVA društvo s ograničenom odgovornošću za graditeljstvo, OIB 46371106588 zastupanog po punomoćniku Franjo Ladić</derivirana_varijabla>
  </DomainObject.Predmet.ProtustrankaFormatedOIB>
  <DomainObject.Predmet.ProtustrankaFormatedWithAdress>
    <izvorni_sadrzaj> LAVA društvo s ograničenom odgovornošću za graditeljstvo, Okrugli Vrh 73/A, 40000 Okrugli Vrh zastupanog po punomoćniku Franjo Ladić</izvorni_sadrzaj>
    <derivirana_varijabla naziv="DomainObject.Predmet.ProtustrankaFormatedWithAdress_1"> LAVA društvo s ograničenom odgovornošću za graditeljstvo, Okrugli Vrh 73/A, 40000 Okrugli Vrh zastupanog po punomoćniku Franjo Ladić</derivirana_varijabla>
  </DomainObject.Predmet.ProtustrankaFormatedWithAdress>
  <DomainObject.Predmet.ProtustrankaFormatedWithAdressOIB>
    <izvorni_sadrzaj> LAVA društvo s ograničenom odgovornošću za graditeljstvo, OIB 46371106588, Okrugli Vrh 73/A, 40000 Okrugli Vrh zastupanog po punomoćniku Franjo Ladić</izvorni_sadrzaj>
    <derivirana_varijabla naziv="DomainObject.Predmet.ProtustrankaFormatedWithAdressOIB_1"> LAVA društvo s ograničenom odgovornošću za graditeljstvo, OIB 46371106588, Okrugli Vrh 73/A, 40000 Okrugli Vrh zastupanog po punomoćniku Franjo Ladić</derivirana_varijabla>
  </DomainObject.Predmet.ProtustrankaFormatedWithAdressOIB>
  <DomainObject.Predmet.ProtustrankaWithAdress>
    <izvorni_sadrzaj>LAVA društvo s ograničenom odgovornošću za graditeljstvo Okrugli Vrh 73/A, 40000 Okrugli Vrh</izvorni_sadrzaj>
    <derivirana_varijabla naziv="DomainObject.Predmet.ProtustrankaWithAdress_1">LAVA društvo s ograničenom odgovornošću za graditeljstvo Okrugli Vrh 73/A, 40000 Okrugli Vrh</derivirana_varijabla>
  </DomainObject.Predmet.ProtustrankaWithAdress>
  <DomainObject.Predmet.ProtustrankaWithAdressOIB>
    <izvorni_sadrzaj>LAVA društvo s ograničenom odgovornošću za graditeljstvo, OIB 46371106588, Okrugli Vrh 73/A, 40000 Okrugli Vrh</izvorni_sadrzaj>
    <derivirana_varijabla naziv="DomainObject.Predmet.ProtustrankaWithAdressOIB_1">LAVA društvo s ograničenom odgovornošću za graditeljstvo, OIB 46371106588, Okrugli Vrh 73/A, 40000 Okrugli Vrh</derivirana_varijabla>
  </DomainObject.Predmet.ProtustrankaWithAdressOIB>
  <DomainObject.Predmet.ProtustrankaNazivFormated>
    <izvorni_sadrzaj>LAVA društvo s ograničenom odgovornošću za graditeljstvo</izvorni_sadrzaj>
    <derivirana_varijabla naziv="DomainObject.Predmet.ProtustrankaNazivFormated_1">LAVA društvo s ograničenom odgovornošću za graditeljstvo</derivirana_varijabla>
  </DomainObject.Predmet.ProtustrankaNazivFormated>
  <DomainObject.Predmet.ProtustrankaNazivFormatedOIB>
    <izvorni_sadrzaj>LAVA društvo s ograničenom odgovornošću za graditeljstvo, OIB 46371106588</izvorni_sadrzaj>
    <derivirana_varijabla naziv="DomainObject.Predmet.ProtustrankaNazivFormatedOIB_1">LAVA društvo s ograničenom odgovornošću za graditeljstvo, OIB 46371106588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205700.30</izvorni_sadrzaj>
    <derivirana_varijabla naziv="DomainObject.Predmet.TrenutnaVrijednost_1">205700.30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LAVA društvo s ograničenom odgovornošću za graditeljstvo zastupanog po punomoćniku Franjo Ladić</item>
    </izvorni_sadrzaj>
    <derivirana_varijabla naziv="DomainObject.Predmet.ProtuStrankaListFormated_1">
      <item>LAVA društvo s ograničenom odgovornošću za graditeljstvo zastupanog po punomoćniku Franjo Ladić</item>
    </derivirana_varijabla>
  </DomainObject.Predmet.ProtuStrankaListFormated>
  <DomainObject.Predmet.ProtuStrankaListFormatedOIB>
    <izvorni_sadrzaj>
      <item>LAVA društvo s ograničenom odgovornošću za graditeljstvo, OIB 46371106588 zastupanog po punomoćniku Franjo Ladić</item>
    </izvorni_sadrzaj>
    <derivirana_varijabla naziv="DomainObject.Predmet.ProtuStrankaListFormatedOIB_1">
      <item>LAVA društvo s ograničenom odgovornošću za graditeljstvo, OIB 46371106588 zastupanog po punomoćniku Franjo Ladić</item>
    </derivirana_varijabla>
  </DomainObject.Predmet.ProtuStrankaListFormatedOIB>
  <DomainObject.Predmet.ProtuStrankaListFormatedWithAdress>
    <izvorni_sadrzaj>
      <item>LAVA društvo s ograničenom odgovornošću za graditeljstvo, Okrugli Vrh 73/A, 40000 Okrugli Vrh zastupanog po punomoćniku Franjo Ladić</item>
    </izvorni_sadrzaj>
    <derivirana_varijabla naziv="DomainObject.Predmet.ProtuStrankaListFormatedWithAdress_1">
      <item>LAVA društvo s ograničenom odgovornošću za graditeljstvo, Okrugli Vrh 73/A, 40000 Okrugli Vrh zastupanog po punomoćniku Franjo Ladić</item>
    </derivirana_varijabla>
  </DomainObject.Predmet.ProtuStrankaListFormatedWithAdress>
  <DomainObject.Predmet.ProtuStrankaListFormatedWithAdressOIB>
    <izvorni_sadrzaj>
      <item>LAVA društvo s ograničenom odgovornošću za graditeljstvo, OIB 46371106588, Okrugli Vrh 73/A, 40000 Okrugli Vrh zastupanog po punomoćniku Franjo Ladić</item>
    </izvorni_sadrzaj>
    <derivirana_varijabla naziv="DomainObject.Predmet.ProtuStrankaListFormatedWithAdressOIB_1">
      <item>LAVA društvo s ograničenom odgovornošću za graditeljstvo, OIB 46371106588, Okrugli Vrh 73/A, 40000 Okrugli Vrh zastupanog po punomoćniku Franjo Ladić</item>
    </derivirana_varijabla>
  </DomainObject.Predmet.ProtuStrankaListFormatedWithAdressOIB>
  <DomainObject.Predmet.ProtuStrankaListNazivFormated>
    <izvorni_sadrzaj>
      <item>LAVA društvo s ograničenom odgovornošću za graditeljstvo</item>
    </izvorni_sadrzaj>
    <derivirana_varijabla naziv="DomainObject.Predmet.ProtuStrankaListNazivFormated_1">
      <item>LAVA društvo s ograničenom odgovornošću za graditeljstvo</item>
    </derivirana_varijabla>
  </DomainObject.Predmet.ProtuStrankaListNazivFormated>
  <DomainObject.Predmet.ProtuStrankaListNazivFormatedOIB>
    <izvorni_sadrzaj>
      <item>LAVA društvo s ograničenom odgovornošću za graditeljstvo, OIB 46371106588</item>
    </izvorni_sadrzaj>
    <derivirana_varijabla naziv="DomainObject.Predmet.ProtuStrankaListNazivFormatedOIB_1">
      <item>LAVA društvo s ograničenom odgovornošću za graditeljstvo, OIB 46371106588</item>
    </derivirana_varijabla>
  </DomainObject.Predmet.ProtuStrankaListNazivFormatedOIB>
  <DomainObject.Predmet.OstaliListFormated>
    <izvorni_sadrzaj>
      <item>Sudski registar TS u Varaždinu</item>
      <item>Franjo Ladić punomoćnik sudionika u postupku LAVA društvo s ograničenom odgovornošću za graditeljstvo</item>
      <item>Županijsko državno odvjetništvo u Varaždinu</item>
      <item>Porezna uprava - Područni ured sjeverna Hrvatska, Ispostava Čakovec</item>
    </izvorni_sadrzaj>
    <derivirana_varijabla naziv="DomainObject.Predmet.OstaliListFormated_1">
      <item>Sudski registar TS u Varaždinu</item>
      <item>Franjo Ladić punomoćnik sudionika u postupku LAVA društvo s ograničenom odgovornošću za graditeljstvo</item>
      <item>Županijsko državno odvjetništvo u Varaždinu</item>
      <item>Porezna uprava - Područni ured sjeverna Hrvatska, Ispostava Čakovec</item>
    </derivirana_varijabla>
  </DomainObject.Predmet.OstaliListFormated>
  <DomainObject.Predmet.OstaliListFormatedOIB>
    <izvorni_sadrzaj>
      <item>Sudski registar TS u Varaždinu</item>
      <item>Franjo Ladić, OIB 95253154883 punomoćnik sudionika u postupku LAVA društvo s ograničenom odgovornošću za graditeljstvo</item>
      <item>Županijsko državno odvjetništvo u Varaždinu</item>
      <item>Porezna uprava - Područni ured sjeverna Hrvatska, Ispostava Čakovec</item>
    </izvorni_sadrzaj>
    <derivirana_varijabla naziv="DomainObject.Predmet.OstaliListFormatedOIB_1">
      <item>Sudski registar TS u Varaždinu</item>
      <item>Franjo Ladić, OIB 95253154883 punomoćnik sudionika u postupku LAVA društvo s ograničenom odgovornošću za graditeljstvo</item>
      <item>Županijsko državno odvjetništvo u Varaždinu</item>
      <item>Porezna uprava - Područni ured sjeverna Hrvatska, Ispostava Čakovec</item>
    </derivirana_varijabla>
  </DomainObject.Predmet.OstaliListFormatedOIB>
  <DomainObject.Predmet.OstaliListFormatedWithAdress>
    <izvorni_sadrzaj>
      <item>Sudski registar TS u Varaždinu, Ul. braće Radić 2, 42000 Varaždin</item>
      <item>Franjo Ladić, Okrugli Vrh 73/A, 40000 Okrugli Vrh punomoćnik sudionika u postupku LAVA društvo s ograničenom odgovornošću za graditeljstvo</item>
      <item>Županijsko državno odvjetništvo u Varaždinu, Ul. braće Radić 2, 42000 Varaždin</item>
      <item>Porezna uprava - Područni ured sjeverna Hrvatska, Ispostava Čakovec, Ul. Otokara Keršovanija 11, 40000 Čakovec</item>
    </izvorni_sadrzaj>
    <derivirana_varijabla naziv="DomainObject.Predmet.OstaliListFormatedWithAdress_1">
      <item>Sudski registar TS u Varaždinu, Ul. braće Radić 2, 42000 Varaždin</item>
      <item>Franjo Ladić, Okrugli Vrh 73/A, 40000 Okrugli Vrh punomoćnik sudionika u postupku LAVA društvo s ograničenom odgovornošću za graditeljstvo</item>
      <item>Županijsko državno odvjetništvo u Varaždinu, Ul. braće Radić 2, 42000 Varaždin</item>
      <item>Porezna uprava - Područni ured sjeverna Hrvatska, Ispostava Čakovec, Ul. Otokara Keršovanija 11,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Franjo Ladić, OIB 95253154883, Okrugli Vrh 73/A, 40000 Okrugli Vrh punomoćnik sudionika u postupku LAVA društvo s ograničenom odgovornošću za graditeljstvo</item>
      <item>Županijsko državno odvjetništvo u Varaždinu, Ul. braće Radić 2, 42000 Varaždin</item>
      <item>Porezna uprava - Područni ured sjeverna Hrvatska, Ispostava Čakovec, Ul. Otokara Keršovanija 11, 40000 Čakovec</item>
    </izvorni_sadrzaj>
    <derivirana_varijabla naziv="DomainObject.Predmet.OstaliListFormatedWithAdressOIB_1">
      <item>Sudski registar TS u Varaždinu, Ul. braće Radić 2, 42000 Varaždin</item>
      <item>Franjo Ladić, OIB 95253154883, Okrugli Vrh 73/A, 40000 Okrugli Vrh punomoćnik sudionika u postupku LAVA društvo s ograničenom odgovornošću za graditeljstvo</item>
      <item>Županijsko državno odvjetništvo u Varaždinu, Ul. braće Radić 2, 42000 Varaždin</item>
      <item>Porezna uprava - Područni ured sjeverna Hrvatska, Ispostava Čakovec, Ul. Otokara Keršovanija 11, 40000 Čakovec</item>
    </derivirana_varijabla>
  </DomainObject.Predmet.OstaliListFormatedWithAdressOIB>
  <DomainObject.Predmet.OstaliListNazivFormated>
    <izvorni_sadrzaj>
      <item>Sudski registar TS u Varaždinu</item>
      <item>Franjo Ladić</item>
      <item>Županijsko državno odvjetništvo u Varaždinu</item>
      <item>Porezna uprava - Područni ured sjeverna Hrvatska, Ispostava Čakovec</item>
    </izvorni_sadrzaj>
    <derivirana_varijabla naziv="DomainObject.Predmet.OstaliListNazivFormated_1">
      <item>Sudski registar TS u Varaždinu</item>
      <item>Franjo Ladić</item>
      <item>Županijsko državno odvjetništvo u Varaždinu</item>
      <item>Porezna uprava - Područni ured sjeverna Hrvatska, Ispostava Čakovec</item>
    </derivirana_varijabla>
  </DomainObject.Predmet.OstaliListNazivFormated>
  <DomainObject.Predmet.OstaliListNazivFormatedOIB>
    <izvorni_sadrzaj>
      <item>Sudski registar TS u Varaždinu</item>
      <item>Franjo Ladić, OIB 95253154883</item>
      <item>Županijsko državno odvjetništvo u Varaždinu</item>
      <item>Porezna uprava - Područni ured sjeverna Hrvatska, Ispostava Čakovec</item>
    </izvorni_sadrzaj>
    <derivirana_varijabla naziv="DomainObject.Predmet.OstaliListNazivFormatedOIB_1">
      <item>Sudski registar TS u Varaždinu</item>
      <item>Franjo Ladić, OIB 95253154883</item>
      <item>Županijsko državno odvjetništvo u Varaždinu</item>
      <item>Porezna uprava -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LAVA društvo s ograničenom odgovornošću za graditeljstvo</izvorni_sadrzaj>
    <derivirana_varijabla naziv="DomainObject.Predmet.ProtustrankaIDrugi_1">LAVA društvo s ograničenom odgovornošću za graditeljstvo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LAVA društvo s ograničenom odgovornošću za graditeljstvo, OIB 46371106588, Okrugli Vrh 73/A, 40000 Okrugli Vrh</izvorni_sadrzaj>
    <derivirana_varijabla naziv="DomainObject.Predmet.ProtustrankaIDrugiAdressOIB_1">LAVA društvo s ograničenom odgovornošću za graditeljstvo, OIB 46371106588, Okrugli Vrh 73/A, 40000 Okrugli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LAVA društvo s ograničenom odgovornošću za graditeljstvo</item>
      <item>Sudski registar TS u Varaždinu</item>
      <item>Franjo Ladić</item>
      <item>Županijsko državno odvjetništvo u Varaždinu</item>
      <item>Porezna uprava - Područni ured sjeverna Hrvatska, Ispostava Čakovec</item>
    </izvorni_sadrzaj>
    <derivirana_varijabla naziv="DomainObject.Predmet.SudioniciListNaziv_1">
      <item>Financijska agencija - Podružnica Varaždin</item>
      <item>LAVA društvo s ograničenom odgovornošću za graditeljstvo</item>
      <item>Sudski registar TS u Varaždinu</item>
      <item>Franjo Ladić</item>
      <item>Županijsko državno odvjetništvo u Varaždinu</item>
      <item>Porezna uprava - Područni ured sjeverna Hrvatska, Ispostava Čakovec</item>
    </derivirana_varijabla>
  </DomainObject.Predmet.SudioniciListNaziv>
  <DomainObject.Predmet.SudioniciListAdressOIB>
    <izvorni_sadrzaj>
      <item>Financijska agencija - Podružnica Varaždin, OIB 85821130368, A. Cesarca 2,42000 Varaždin</item>
      <item>LAVA društvo s ograničenom odgovornošću za graditeljstvo, OIB 46371106588, Okrugli Vrh 73/A,40000 Okrugli Vrh</item>
      <item>Sudski registar TS u Varaždinu, Ul. braće Radić 2,42000 Varaždin</item>
      <item>Franjo Ladić, OIB 95253154883, Okrugli Vrh 73/A,40000 Okrugli Vrh</item>
      <item>Županijsko državno odvjetništvo u Varaždinu, Ul. braće Radić 2,42000 Varaždin</item>
      <item>Porezna uprava - Područni ured sjeverna Hrvatska, Ispostava Čakovec, Ul. Otokara Keršovanija 11,40000 Čakovec</item>
    </izvorni_sadrzaj>
    <derivirana_varijabla naziv="DomainObject.Predmet.SudioniciListAdressOIB_1">
      <item>Financijska agencija - Podružnica Varaždin, OIB 85821130368, A. Cesarca 2,42000 Varaždin</item>
      <item>LAVA društvo s ograničenom odgovornošću za graditeljstvo, OIB 46371106588, Okrugli Vrh 73/A,40000 Okrugli Vrh</item>
      <item>Sudski registar TS u Varaždinu, Ul. braće Radić 2,42000 Varaždin</item>
      <item>Franjo Ladić, OIB 95253154883, Okrugli Vrh 73/A,40000 Okrugli Vrh</item>
      <item>Županijsko državno odvjetništvo u Varaždinu, Ul. braće Radić 2,42000 Varaždin</item>
      <item>Porezna uprava - Područni ured sjeverna Hrvatska, Ispostava Čakovec, Ul.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50A60-D04D-4A49-9130-4AB720389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2600</properties:Characters>
  <properties:Lines>85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2017-02-13T13:57:00Z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2017-02-13T14:02:00Z</cp:lastPrinted>
  <dcterms:modified xmlns:xsi="http://www.w3.org/2001/XMLSchema-instance" xsi:type="dcterms:W3CDTF">2017-02-13T14:03:00Z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