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2f49" w14:paraId="b082f49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4E1F73">
        <w:rPr>
          <w:rFonts w:hAnsi="Times New Roman" w:ascii="Times New Roman"/>
          <w:szCs w:val="24"/>
          <w:lang w:val="hr-HR"/>
        </w:rPr>
        <w:t>123</w:t>
      </w:r>
      <w:r w:rsidR="007449DA">
        <w:rPr>
          <w:rFonts w:hAnsi="Times New Roman" w:ascii="Times New Roman"/>
          <w:szCs w:val="24"/>
          <w:lang w:val="hr-HR"/>
        </w:rPr>
        <w:t>6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449DA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C809D0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C809D0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C809D0">
        <w:rPr>
          <w:rFonts w:hAnsi="Times New Roman" w:ascii="Times New Roman"/>
          <w:szCs w:val="24"/>
          <w:lang w:val="hr-HR"/>
        </w:rPr>
        <w:t>Ljiljani Tomić</w:t>
      </w:r>
      <w:r w:rsidR="003A7B9A" w:rsidRPr="00C809D0">
        <w:rPr>
          <w:rFonts w:hAnsi="Times New Roman" w:ascii="Times New Roman"/>
          <w:szCs w:val="24"/>
          <w:lang w:val="hr-HR"/>
        </w:rPr>
        <w:t xml:space="preserve"> </w:t>
      </w:r>
      <w:r w:rsidR="00EE69E5" w:rsidRPr="00C809D0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7449DA">
        <w:rPr>
          <w:rFonts w:hAnsi="Times New Roman" w:ascii="Times New Roman"/>
          <w:szCs w:val="24"/>
          <w:lang w:val="hr-HR"/>
        </w:rPr>
        <w:t>dužnikom</w:t>
      </w:r>
      <w:r w:rsidR="001A5B30" w:rsidRPr="007449DA">
        <w:rPr>
          <w:rFonts w:hAnsi="Times New Roman" w:ascii="Times New Roman"/>
          <w:szCs w:val="24"/>
          <w:lang w:val="hr-HR"/>
        </w:rPr>
        <w:t xml:space="preserve"> </w:t>
      </w:r>
      <w:r w:rsidR="007449DA" w:rsidRPr="007449DA">
        <w:rPr>
          <w:rFonts w:hAnsi="Times New Roman" w:ascii="Times New Roman"/>
        </w:rPr>
        <w:t>MARKO GEČEVIĆ j.d.o.o. za trgovinu i usluge, Zagreb, Lazina 18, OIB: 88370783139</w:t>
      </w:r>
      <w:r w:rsidR="001A5B30" w:rsidRPr="007449DA">
        <w:rPr>
          <w:rFonts w:hAnsi="Times New Roman" w:ascii="Times New Roman"/>
          <w:szCs w:val="24"/>
          <w:lang w:val="hr-HR"/>
        </w:rPr>
        <w:t>,</w:t>
      </w:r>
      <w:r w:rsidR="00B6390A" w:rsidRPr="007449DA">
        <w:rPr>
          <w:rFonts w:hAnsi="Times New Roman" w:ascii="Times New Roman"/>
          <w:szCs w:val="24"/>
          <w:lang w:val="hr-HR"/>
        </w:rPr>
        <w:t xml:space="preserve"> </w:t>
      </w:r>
      <w:r w:rsidR="001A5B30" w:rsidRPr="007449DA">
        <w:rPr>
          <w:rFonts w:hAnsi="Times New Roman" w:ascii="Times New Roman"/>
          <w:szCs w:val="24"/>
          <w:lang w:val="hr-HR"/>
        </w:rPr>
        <w:t xml:space="preserve">dana </w:t>
      </w:r>
      <w:r w:rsidR="00C809D0" w:rsidRPr="007449DA">
        <w:rPr>
          <w:rFonts w:hAnsi="Times New Roman" w:ascii="Times New Roman"/>
          <w:szCs w:val="24"/>
          <w:lang w:val="hr-HR"/>
        </w:rPr>
        <w:t>7. prosinca</w:t>
      </w:r>
      <w:r w:rsidR="00097339" w:rsidRPr="007449DA">
        <w:rPr>
          <w:rFonts w:hAnsi="Times New Roman" w:ascii="Times New Roman"/>
          <w:szCs w:val="24"/>
          <w:lang w:val="hr-HR"/>
        </w:rPr>
        <w:t xml:space="preserve"> </w:t>
      </w:r>
      <w:r w:rsidR="00DB48EC" w:rsidRPr="007449DA">
        <w:rPr>
          <w:rFonts w:hAnsi="Times New Roman" w:ascii="Times New Roman"/>
          <w:szCs w:val="24"/>
          <w:lang w:val="hr-HR"/>
        </w:rPr>
        <w:t>201</w:t>
      </w:r>
      <w:r w:rsidR="001A5B30" w:rsidRPr="007449DA">
        <w:rPr>
          <w:rFonts w:hAnsi="Times New Roman" w:ascii="Times New Roman"/>
          <w:szCs w:val="24"/>
          <w:lang w:val="hr-HR"/>
        </w:rPr>
        <w:t>8</w:t>
      </w:r>
      <w:r w:rsidR="00EE69E5" w:rsidRPr="007449D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449DA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 xml:space="preserve">Otvara se stečajni postupak nad </w:t>
      </w:r>
      <w:r w:rsidR="00EE69E5" w:rsidRPr="007449DA">
        <w:rPr>
          <w:rFonts w:hAnsi="Times New Roman" w:ascii="Times New Roman"/>
          <w:szCs w:val="24"/>
        </w:rPr>
        <w:t>dužnikom</w:t>
      </w:r>
      <w:r w:rsidR="006C5DCD" w:rsidRPr="007449DA">
        <w:rPr>
          <w:rFonts w:hAnsi="Times New Roman" w:ascii="Times New Roman"/>
          <w:szCs w:val="24"/>
        </w:rPr>
        <w:t xml:space="preserve"> </w:t>
      </w:r>
      <w:r w:rsidR="007449DA" w:rsidRPr="007449DA">
        <w:rPr>
          <w:rFonts w:hAnsi="Times New Roman" w:ascii="Times New Roman"/>
        </w:rPr>
        <w:t>MARKO GEČEVIĆ j.d.o.o. za trgovinu i usluge, Zagreb, Lazina 18, OIB: 88370783139</w:t>
      </w:r>
      <w:r w:rsidR="00EE69E5" w:rsidRPr="007449DA">
        <w:rPr>
          <w:rFonts w:hAnsi="Times New Roman" w:ascii="Times New Roman"/>
          <w:szCs w:val="24"/>
        </w:rPr>
        <w:t xml:space="preserve">. Stečajni postupak otvoren je dana </w:t>
      </w:r>
      <w:r w:rsidR="00C809D0" w:rsidRPr="007449DA">
        <w:rPr>
          <w:rFonts w:hAnsi="Times New Roman" w:ascii="Times New Roman"/>
          <w:szCs w:val="24"/>
        </w:rPr>
        <w:t>7. prosinca</w:t>
      </w:r>
      <w:r w:rsidR="00097339" w:rsidRPr="007449DA">
        <w:rPr>
          <w:rFonts w:hAnsi="Times New Roman" w:ascii="Times New Roman"/>
          <w:szCs w:val="24"/>
        </w:rPr>
        <w:t xml:space="preserve"> 2018</w:t>
      </w:r>
      <w:r w:rsidR="002D5693" w:rsidRPr="007449DA">
        <w:rPr>
          <w:rFonts w:hAnsi="Times New Roman" w:ascii="Times New Roman"/>
          <w:szCs w:val="24"/>
        </w:rPr>
        <w:t>.</w:t>
      </w:r>
      <w:r w:rsidR="00EE69E5" w:rsidRPr="007449DA">
        <w:rPr>
          <w:rFonts w:hAnsi="Times New Roman" w:ascii="Times New Roman"/>
          <w:szCs w:val="24"/>
        </w:rPr>
        <w:t xml:space="preserve"> u </w:t>
      </w:r>
      <w:r w:rsidR="00C809D0" w:rsidRPr="007449DA">
        <w:rPr>
          <w:rFonts w:hAnsi="Times New Roman" w:ascii="Times New Roman"/>
          <w:szCs w:val="24"/>
        </w:rPr>
        <w:t>09</w:t>
      </w:r>
      <w:r w:rsidR="00097339" w:rsidRPr="007449DA">
        <w:rPr>
          <w:rFonts w:hAnsi="Times New Roman" w:ascii="Times New Roman"/>
          <w:szCs w:val="24"/>
        </w:rPr>
        <w:t xml:space="preserve"> </w:t>
      </w:r>
      <w:r w:rsidR="00EE69E5" w:rsidRPr="007449DA">
        <w:rPr>
          <w:rFonts w:hAnsi="Times New Roman" w:ascii="Times New Roman"/>
          <w:szCs w:val="24"/>
        </w:rPr>
        <w:t>sati i</w:t>
      </w:r>
      <w:r w:rsidR="00651A1E" w:rsidRPr="007449DA">
        <w:rPr>
          <w:rFonts w:hAnsi="Times New Roman" w:ascii="Times New Roman"/>
          <w:szCs w:val="24"/>
        </w:rPr>
        <w:t xml:space="preserve"> 00</w:t>
      </w:r>
      <w:r w:rsidR="00052DC4" w:rsidRPr="007449DA">
        <w:rPr>
          <w:rFonts w:hAnsi="Times New Roman" w:ascii="Times New Roman"/>
          <w:szCs w:val="24"/>
        </w:rPr>
        <w:t xml:space="preserve"> </w:t>
      </w:r>
      <w:r w:rsidR="00EE69E5" w:rsidRPr="007449DA">
        <w:rPr>
          <w:rFonts w:hAnsi="Times New Roman" w:ascii="Times New Roman"/>
          <w:szCs w:val="24"/>
        </w:rPr>
        <w:t>minuta, kada je ovo rješenje</w:t>
      </w:r>
      <w:r w:rsidR="00B2463B" w:rsidRPr="004E1F73">
        <w:rPr>
          <w:rFonts w:hAnsi="Times New Roman" w:ascii="Times New Roman"/>
          <w:szCs w:val="24"/>
        </w:rPr>
        <w:t xml:space="preserve"> objavljeno na mrežnoj stranici</w:t>
      </w:r>
      <w:r w:rsidR="00B2463B" w:rsidRPr="003116C2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7449DA">
        <w:rPr>
          <w:rFonts w:eastAsiaTheme="minorHAnsi" w:hAnsi="Times New Roman" w:ascii="Times New Roman"/>
          <w:szCs w:val="24"/>
          <w:lang w:eastAsia="en-US" w:val="hr-HR"/>
        </w:rPr>
        <w:t>Josipa Jurčić, Zagreb, Radnička cesta 37B, OIB: 70344385865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4E1F73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4E1F73">
      <w:pPr>
        <w:jc w:val="both"/>
        <w:rPr>
          <w:rFonts w:hAnsi="Times New Roman" w:ascii="Times New Roman"/>
        </w:rPr>
      </w:pPr>
      <w:r w:rsidRPr="004E1F73">
        <w:rPr>
          <w:rFonts w:hAnsi="Times New Roman" w:ascii="Times New Roman"/>
          <w:szCs w:val="24"/>
          <w:lang w:val="hr-HR"/>
        </w:rPr>
        <w:t>IV</w:t>
      </w:r>
      <w:r w:rsidR="00870918" w:rsidRPr="004E1F73">
        <w:rPr>
          <w:rFonts w:hAnsi="Times New Roman" w:ascii="Times New Roman"/>
          <w:szCs w:val="24"/>
          <w:lang w:val="hr-HR"/>
        </w:rPr>
        <w:tab/>
      </w:r>
      <w:r w:rsidR="00EE69E5" w:rsidRPr="004E1F7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E1F73">
        <w:rPr>
          <w:rFonts w:hAnsi="Times New Roman" w:ascii="Times New Roman"/>
          <w:szCs w:val="24"/>
          <w:lang w:val="hr-HR"/>
        </w:rPr>
        <w:t xml:space="preserve"> </w:t>
      </w:r>
      <w:r w:rsidR="007449DA" w:rsidRPr="007449DA">
        <w:rPr>
          <w:rFonts w:hAnsi="Times New Roman" w:ascii="Times New Roman"/>
        </w:rPr>
        <w:t>MARKO GEČEVIĆ j.d.o.o. za trgovinu i usluge, Zagreb, Lazina 18, OIB: 88370783139</w:t>
      </w:r>
      <w:r w:rsidR="00C809D0" w:rsidRPr="007449DA">
        <w:rPr>
          <w:rFonts w:hAnsi="Times New Roman" w:ascii="Times New Roman"/>
        </w:rPr>
        <w:t>.</w:t>
      </w:r>
    </w:p>
    <w:p w:rsidRDefault="00C266B6" w:rsidP="00B6390A" w:rsidR="00C266B6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C809D0">
        <w:rPr>
          <w:rFonts w:hAnsi="Times New Roman" w:ascii="Times New Roman"/>
          <w:szCs w:val="24"/>
          <w:lang w:val="hr-HR"/>
        </w:rPr>
        <w:t>7. prosinca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FD5C95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3116C2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FD5C95" w:rsidP="007A64BB" w:rsidR="00FD5C95" w:rsidRPr="00FD5C95">
      <w:pPr>
        <w:jc w:val="right"/>
        <w:rPr>
          <w:rFonts w:hAnsi="Times New Roman" w:ascii="Times New Roman"/>
        </w:rPr>
      </w:pPr>
      <w:r w:rsidRPr="00FD5C95">
        <w:rPr>
          <w:rFonts w:hAnsi="Times New Roman" w:ascii="Times New Roman"/>
        </w:rPr>
        <w:t>Za točnost otpravka:</w:t>
      </w:r>
    </w:p>
    <w:p w:rsidRDefault="00FD5C95" w:rsidP="007A64BB" w:rsidR="00FD5C95" w:rsidRPr="00FD5C95">
      <w:pPr>
        <w:jc w:val="right"/>
        <w:rPr>
          <w:rFonts w:hAnsi="Times New Roman" w:ascii="Times New Roman"/>
        </w:rPr>
      </w:pPr>
      <w:r w:rsidRPr="00FD5C95">
        <w:rPr>
          <w:rFonts w:hAnsi="Times New Roman" w:ascii="Times New Roman"/>
        </w:rPr>
        <w:t>Maja Malec</w:t>
      </w:r>
    </w:p>
    <w:p w:rsidRDefault="00182088" w:rsidP="00D44D4F" w:rsidR="00182088" w:rsidRPr="00FD5C9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FD5C95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1D7" w:rsidP="00DB4528" w:rsidR="008421D7">
      <w:r>
        <w:separator/>
      </w:r>
    </w:p>
  </w:endnote>
  <w:endnote w:id="0" w:type="continuationSeparator">
    <w:p w:rsidRDefault="008421D7" w:rsidP="00DB4528" w:rsidR="00842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1D7" w:rsidP="00DB4528" w:rsidR="008421D7">
      <w:r>
        <w:separator/>
      </w:r>
    </w:p>
  </w:footnote>
  <w:footnote w:id="0" w:type="continuationSeparator">
    <w:p w:rsidRDefault="008421D7" w:rsidP="00DB4528" w:rsidR="008421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C95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4E1F73">
      <w:rPr>
        <w:rFonts w:hAnsi="Times New Roman" w:ascii="Times New Roman"/>
        <w:lang w:val="hr-HR"/>
      </w:rPr>
      <w:t>123</w:t>
    </w:r>
    <w:r w:rsidR="007449DA">
      <w:rPr>
        <w:rFonts w:hAnsi="Times New Roman" w:ascii="Times New Roman"/>
        <w:lang w:val="hr-HR"/>
      </w:rPr>
      <w:t>6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88B"/>
    <w:rsid w:val="007D3C55"/>
    <w:rsid w:val="007F4163"/>
    <w:rsid w:val="00840E3D"/>
    <w:rsid w:val="008421D7"/>
    <w:rsid w:val="00854DE0"/>
    <w:rsid w:val="0086300B"/>
    <w:rsid w:val="00867F16"/>
    <w:rsid w:val="00870918"/>
    <w:rsid w:val="00875611"/>
    <w:rsid w:val="008817F5"/>
    <w:rsid w:val="0088293F"/>
    <w:rsid w:val="008C3B61"/>
    <w:rsid w:val="008D51EF"/>
    <w:rsid w:val="008F4EAD"/>
    <w:rsid w:val="009500C3"/>
    <w:rsid w:val="009569A9"/>
    <w:rsid w:val="009638A7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D2805"/>
    <w:rsid w:val="00FD5C9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5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C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C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C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5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C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C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C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St-1236/2018</izvorni_sadrzaj>
    <derivirana_varijabla naziv="DomainObject.Predmet.OznakaBroj_1">St-1236/2018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GEČEVIĆ j.d.o.o. zastupanog po punomoćniku Marko Gečević</izvorni_sadrzaj>
    <derivirana_varijabla naziv="DomainObject.Predmet.ProtustrankaFormated_1">  MARKO GEČEVIĆ j.d.o.o. zastupanog po punomoćniku Marko Gečević</derivirana_varijabla>
  </DomainObject.Predmet.ProtustrankaFormated>
  <DomainObject.Predmet.ProtustrankaFormatedOIB>
    <izvorni_sadrzaj>  MARKO GEČEVIĆ j.d.o.o., OIB 88370783139 zastupanog po punomoćniku Marko Gečević</izvorni_sadrzaj>
    <derivirana_varijabla naziv="DomainObject.Predmet.ProtustrankaFormatedOIB_1">  MARKO GEČEVIĆ j.d.o.o., OIB 88370783139 zastupanog po punomoćniku Marko Gečević</derivirana_varijabla>
  </DomainObject.Predmet.ProtustrankaFormatedOIB>
  <DomainObject.Predmet.ProtustrankaFormatedWithAdress>
    <izvorni_sadrzaj> MARKO GEČEVIĆ j.d.o.o., Lazina 18, 10000 Zagreb zastupanog po punomoćniku Marko Gečević</izvorni_sadrzaj>
    <derivirana_varijabla naziv="DomainObject.Predmet.ProtustrankaFormatedWithAdress_1"> MARKO GEČEVIĆ j.d.o.o., Lazina 18, 10000 Zagreb zastupanog po punomoćniku Marko Gečević</derivirana_varijabla>
  </DomainObject.Predmet.ProtustrankaFormatedWithAdress>
  <DomainObject.Predmet.ProtustrankaFormatedWithAdressOIB>
    <izvorni_sadrzaj> MARKO GEČEVIĆ j.d.o.o., OIB 88370783139, Lazina 18, 10000 Zagreb zastupanog po punomoćniku Marko Gečević</izvorni_sadrzaj>
    <derivirana_varijabla naziv="DomainObject.Predmet.ProtustrankaFormatedWithAdressOIB_1"> MARKO GEČEVIĆ j.d.o.o., OIB 88370783139, Lazina 18, 10000 Zagreb zastupanog po punomoćniku Marko Gečević</derivirana_varijabla>
  </DomainObject.Predmet.ProtustrankaFormatedWithAdressOIB>
  <DomainObject.Predmet.ProtustrankaWithAdress>
    <izvorni_sadrzaj>MARKO GEČEVIĆ j.d.o.o. Lazina 18, 10000 Zagreb</izvorni_sadrzaj>
    <derivirana_varijabla naziv="DomainObject.Predmet.ProtustrankaWithAdress_1">MARKO GEČEVIĆ j.d.o.o. Lazina 18, 10000 Zagreb</derivirana_varijabla>
  </DomainObject.Predmet.ProtustrankaWithAdress>
  <DomainObject.Predmet.ProtustrankaWithAdressOIB>
    <izvorni_sadrzaj>MARKO GEČEVIĆ j.d.o.o., OIB 88370783139, Lazina 18, 10000 Zagreb</izvorni_sadrzaj>
    <derivirana_varijabla naziv="DomainObject.Predmet.ProtustrankaWithAdressOIB_1">MARKO GEČEVIĆ j.d.o.o., OIB 88370783139, Lazina 18, 10000 Zagreb</derivirana_varijabla>
  </DomainObject.Predmet.ProtustrankaWithAdressOIB>
  <DomainObject.Predmet.ProtustrankaNazivFormated>
    <izvorni_sadrzaj>MARKO GEČEVIĆ j.d.o.o.</izvorni_sadrzaj>
    <derivirana_varijabla naziv="DomainObject.Predmet.ProtustrankaNazivFormated_1">MARKO GEČEVIĆ j.d.o.o.</derivirana_varijabla>
  </DomainObject.Predmet.ProtustrankaNazivFormated>
  <DomainObject.Predmet.ProtustrankaNazivFormatedOIB>
    <izvorni_sadrzaj>MARKO GEČEVIĆ j.d.o.o., OIB 88370783139</izvorni_sadrzaj>
    <derivirana_varijabla naziv="DomainObject.Predmet.ProtustrankaNazivFormatedOIB_1">MARKO GEČEVIĆ j.d.o.o., OIB 88370783139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GEČEVIĆ j.d.o.o. zastupanog po punomoćniku Marko Gečević</item>
    </izvorni_sadrzaj>
    <derivirana_varijabla naziv="DomainObject.Predmet.ProtuStrankaListFormated_1">
      <item>MARKO GEČEVIĆ j.d.o.o. zastupanog po punomoćniku Marko Gečević</item>
    </derivirana_varijabla>
  </DomainObject.Predmet.ProtuStrankaListFormated>
  <DomainObject.Predmet.ProtuStrankaListFormatedOIB>
    <izvorni_sadrzaj>
      <item>MARKO GEČEVIĆ j.d.o.o., OIB 88370783139 zastupanog po punomoćniku Marko Gečević</item>
    </izvorni_sadrzaj>
    <derivirana_varijabla naziv="DomainObject.Predmet.ProtuStrankaListFormatedOIB_1">
      <item>MARKO GEČEVIĆ j.d.o.o., OIB 88370783139 zastupanog po punomoćniku Marko Gečević</item>
    </derivirana_varijabla>
  </DomainObject.Predmet.ProtuStrankaListFormatedOIB>
  <DomainObject.Predmet.ProtuStrankaListFormatedWithAdress>
    <izvorni_sadrzaj>
      <item>MARKO GEČEVIĆ j.d.o.o., Lazina 18, 10000 Zagreb zastupanog po punomoćniku Marko Gečević</item>
    </izvorni_sadrzaj>
    <derivirana_varijabla naziv="DomainObject.Predmet.ProtuStrankaListFormatedWithAdress_1">
      <item>MARKO GEČEVIĆ j.d.o.o., Lazina 18, 10000 Zagreb zastupanog po punomoćniku Marko Gečević</item>
    </derivirana_varijabla>
  </DomainObject.Predmet.ProtuStrankaListFormatedWithAdress>
  <DomainObject.Predmet.ProtuStrankaListFormatedWithAdressOIB>
    <izvorni_sadrzaj>
      <item>MARKO GEČEVIĆ j.d.o.o., OIB 88370783139, Lazina 18, 10000 Zagreb zastupanog po punomoćniku Marko Gečević</item>
    </izvorni_sadrzaj>
    <derivirana_varijabla naziv="DomainObject.Predmet.ProtuStrankaListFormatedWithAdressOIB_1">
      <item>MARKO GEČEVIĆ j.d.o.o., OIB 88370783139, Lazina 18, 10000 Zagreb zastupanog po punomoćniku Marko Gečević</item>
    </derivirana_varijabla>
  </DomainObject.Predmet.ProtuStrankaListFormatedWithAdressOIB>
  <DomainObject.Predmet.ProtuStrankaListNazivFormated>
    <izvorni_sadrzaj>
      <item>MARKO GEČEVIĆ j.d.o.o.</item>
    </izvorni_sadrzaj>
    <derivirana_varijabla naziv="DomainObject.Predmet.ProtuStrankaListNazivFormated_1">
      <item>MARKO GEČEVIĆ j.d.o.o.</item>
    </derivirana_varijabla>
  </DomainObject.Predmet.ProtuStrankaListNazivFormated>
  <DomainObject.Predmet.ProtuStrankaListNazivFormatedOIB>
    <izvorni_sadrzaj>
      <item>MARKO GEČEVIĆ j.d.o.o., OIB 88370783139</item>
    </izvorni_sadrzaj>
    <derivirana_varijabla naziv="DomainObject.Predmet.ProtuStrankaListNazivFormatedOIB_1">
      <item>MARKO GEČEVIĆ j.d.o.o., OIB 88370783139</item>
    </derivirana_varijabla>
  </DomainObject.Predmet.ProtuStrankaListNazivFormatedOIB>
  <DomainObject.Predmet.OstaliListFormated>
    <izvorni_sadrzaj>
      <item>Marko Gečević punomoćnik sudionika u postupku MARKO GEČEVIĆ j.d.o.o.</item>
    </izvorni_sadrzaj>
    <derivirana_varijabla naziv="DomainObject.Predmet.OstaliListFormated_1">
      <item>Marko Gečević punomoćnik sudionika u postupku MARKO GEČEVIĆ j.d.o.o.</item>
    </derivirana_varijabla>
  </DomainObject.Predmet.OstaliListFormated>
  <DomainObject.Predmet.OstaliListFormatedOIB>
    <izvorni_sadrzaj>
      <item>Marko Gečević, OIB 29376536210 punomoćnik sudionika u postupku MARKO GEČEVIĆ j.d.o.o.</item>
    </izvorni_sadrzaj>
    <derivirana_varijabla naziv="DomainObject.Predmet.OstaliListFormatedOIB_1">
      <item>Marko Gečević, OIB 29376536210 punomoćnik sudionika u postupku MARKO GEČEVIĆ j.d.o.o.</item>
    </derivirana_varijabla>
  </DomainObject.Predmet.OstaliListFormatedOIB>
  <DomainObject.Predmet.OstaliListFormatedWithAdress>
    <izvorni_sadrzaj>
      <item>Marko Gečević, Lazina 18, 10000 Zagreb punomoćnik sudionika u postupku MARKO GEČEVIĆ j.d.o.o.</item>
    </izvorni_sadrzaj>
    <derivirana_varijabla naziv="DomainObject.Predmet.OstaliListFormatedWithAdress_1">
      <item>Marko Gečević, Lazina 18, 10000 Zagreb punomoćnik sudionika u postupku MARKO GEČEVIĆ j.d.o.o.</item>
    </derivirana_varijabla>
  </DomainObject.Predmet.OstaliListFormatedWithAdress>
  <DomainObject.Predmet.OstaliListFormatedWithAdressOIB>
    <izvorni_sadrzaj>
      <item>Marko Gečević, OIB 29376536210, Lazina 18, 10000 Zagreb punomoćnik sudionika u postupku MARKO GEČEVIĆ j.d.o.o.</item>
    </izvorni_sadrzaj>
    <derivirana_varijabla naziv="DomainObject.Predmet.OstaliListFormatedWithAdressOIB_1">
      <item>Marko Gečević, OIB 29376536210, Lazina 18, 10000 Zagreb punomoćnik sudionika u postupku MARKO GEČEVIĆ j.d.o.o.</item>
    </derivirana_varijabla>
  </DomainObject.Predmet.OstaliListFormatedWithAdressOIB>
  <DomainObject.Predmet.OstaliListNazivFormated>
    <izvorni_sadrzaj>
      <item>Marko Gečević</item>
    </izvorni_sadrzaj>
    <derivirana_varijabla naziv="DomainObject.Predmet.OstaliListNazivFormated_1">
      <item>Marko Gečević</item>
    </derivirana_varijabla>
  </DomainObject.Predmet.OstaliListNazivFormated>
  <DomainObject.Predmet.OstaliListNazivFormatedOIB>
    <izvorni_sadrzaj>
      <item>Marko Gečević, OIB 29376536210</item>
    </izvorni_sadrzaj>
    <derivirana_varijabla naziv="DomainObject.Predmet.OstaliListNazivFormatedOIB_1">
      <item>Marko Gečević, OIB 29376536210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GEČEVIĆ j.d.o.o.</izvorni_sadrzaj>
    <derivirana_varijabla naziv="DomainObject.Predmet.ProtustrankaIDrugi_1">MARKO GEČEVIĆ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GEČEVIĆ j.d.o.o., OIB 88370783139, Lazina 18, 10000 Zagreb</izvorni_sadrzaj>
    <derivirana_varijabla naziv="DomainObject.Predmet.ProtustrankaIDrugiAdressOIB_1">MARKO GEČEVIĆ j.d.o.o., OIB 88370783139, Lazina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GEČEVIĆ j.d.o.o.</item>
      <item>Marko Gečević</item>
    </izvorni_sadrzaj>
    <derivirana_varijabla naziv="DomainObject.Predmet.SudioniciListNaziv_1">
      <item>FINA Regionalni centar Zagreb</item>
      <item>MARKO GEČEVIĆ j.d.o.o.</item>
      <item>Marko Gečević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GEČEVIĆ j.d.o.o., OIB 88370783139, Lazina 18,10000 Zagreb</item>
      <item>Marko Gečević, OIB 29376536210, Lazina 18,10000 Zagreb</item>
    </izvorni_sadrzaj>
    <derivirana_varijabla naziv="DomainObject.Predmet.SudioniciListAdressOIB_1">
      <item>FINA Regionalni centar Zagreb, OIB 85821130368, Trg svibanjskih žrtava 1995. br. 1,10000 Zagreb</item>
      <item>MARKO GEČEVIĆ j.d.o.o., OIB 88370783139, Lazina 18,10000 Zagreb</item>
      <item>Marko Gečević, OIB 29376536210, Lazina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88370783139</item>
      <item>, OIB 29376536210</item>
    </izvorni_sadrzaj>
    <derivirana_varijabla naziv="DomainObject.Predmet.SudioniciListNazivOIB_1">
      <item>, OIB 85821130368</item>
      <item>, OIB 88370783139</item>
      <item>, OIB 29376536210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St-1236/2018-6</izvorni_sadrzaj>
    <derivirana_varijabla naziv="DomainObject.PredzadnjaOdlukaIzPredmeta.Oznaka_1">St-1236/2018-6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8BA2D-C524-405E-878E-9C85FA7B7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2487</properties:Characters>
  <properties:Lines>70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2018-12-07T07:43:00Z</dcterms:created>
  <dc:creator>Sudsko vijeæe</dc:creator>
  <cp:lastModifiedBy>Maja Malec</cp:lastModifiedBy>
  <cp:lastPrinted>2018-04-05T09:07:00Z</cp:lastPrinted>
  <dcterms:modified xmlns:xsi="http://www.w3.org/2001/XMLSchema-instance" xsi:type="dcterms:W3CDTF">2018-12-07T07:46:00Z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(st-1236-2018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