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10d7" w14:paraId="c3e10d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B375C6">
        <w:t xml:space="preserve"> na prijeldog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2039F1">
        <w:t>3608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375C6">
        <w:t>08</w:t>
      </w:r>
      <w:r w:rsidR="00AC4528" w:rsidRPr="00B64234">
        <w:t>.</w:t>
      </w:r>
      <w:r w:rsidR="00BE567D" w:rsidRPr="00B64234">
        <w:t xml:space="preserve"> </w:t>
      </w:r>
      <w:r w:rsidR="00B375C6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039F1">
        <w:t>HAGRO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039F1">
        <w:t>Sušobreg-dio (Donji Sušobreg)</w:t>
      </w:r>
      <w:r w:rsidR="00266301">
        <w:t xml:space="preserve"> </w:t>
      </w:r>
      <w:r w:rsidR="00313A40">
        <w:t xml:space="preserve">, </w:t>
      </w:r>
      <w:r w:rsidR="002039F1">
        <w:t>Sušobreg 85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039F1">
        <w:t>22052849550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039F1">
        <w:t>114.836,16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375C6">
        <w:t>08</w:t>
      </w:r>
      <w:r w:rsidR="00BE567D" w:rsidRPr="00B64234">
        <w:t xml:space="preserve">. </w:t>
      </w:r>
      <w:r w:rsidR="00B375C6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B375C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039F1">
      <w:rPr>
        <w:b/>
      </w:rPr>
      <w:t>3608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039F1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360EE"/>
    <w:rsid w:val="00657B8E"/>
    <w:rsid w:val="007B5AFD"/>
    <w:rsid w:val="007D5092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375C6"/>
    <w:rsid w:val="00B64234"/>
    <w:rsid w:val="00B74AD9"/>
    <w:rsid w:val="00B82F18"/>
    <w:rsid w:val="00BA13D8"/>
    <w:rsid w:val="00BD23CA"/>
    <w:rsid w:val="00BE567D"/>
    <w:rsid w:val="00C836B9"/>
    <w:rsid w:val="00C958E9"/>
    <w:rsid w:val="00CE7362"/>
    <w:rsid w:val="00D01B78"/>
    <w:rsid w:val="00D66226"/>
    <w:rsid w:val="00D674AA"/>
    <w:rsid w:val="00D91DFD"/>
    <w:rsid w:val="00DD43AA"/>
    <w:rsid w:val="00DE5A76"/>
    <w:rsid w:val="00E25D3F"/>
    <w:rsid w:val="00E3304E"/>
    <w:rsid w:val="00EC3302"/>
    <w:rsid w:val="00ED6AA8"/>
    <w:rsid w:val="00EF394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4A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4A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4A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4A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4A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4A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4A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4A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St-3608/2015</izvorni_sadrzaj>
    <derivirana_varijabla naziv="DomainObject.Predmet.OznakaBroj_1">St-3608/2015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</izvorni_sadrzaj>
    <derivirana_varijabla naziv="DomainObject.Predmet.SudioniciListNaziv_1">
      <item>HAGRO društvo s ograničenom odgovornošću za proizvodnju, graditeljstvo i usluge</item>
      <item>FINA Regionalni centar Zagreb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</izvorni_sadrzaj>
    <derivirana_varijabla naziv="DomainObject.Predmet.SudioniciListNazivOIB_1">
      <item>, OIB 22052849550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2016-02-08T09:10:00Z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