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9210" w14:paraId="9f39210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F17E9F">
        <w:rPr>
          <w:rFonts w:cstheme="majorBidi" w:eastAsiaTheme="majorEastAsia"/>
          <w:bCs/>
          <w:noProof w:val="false"/>
          <w:lang w:eastAsia="en-US"/>
        </w:rPr>
        <w:t xml:space="preserve">                       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DC1312" w:rsidP="00813472" w:rsidR="00DC1312">
      <w:pPr>
        <w:spacing w:after="0"/>
        <w:jc w:val="both"/>
        <w:rPr>
          <w:rFonts w:cs="Times New Roman"/>
          <w:lang w:val="pt-BR"/>
        </w:rPr>
      </w:pPr>
    </w:p>
    <w:p w:rsidRDefault="00813472" w:rsidP="00F17E9F" w:rsidR="00813472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0F3757" w:rsidP="000F3757" w:rsidR="00DC1312">
      <w:pPr>
        <w:ind w:firstLine="708"/>
        <w:jc w:val="both"/>
        <w:rPr>
          <w:rFonts w:cs="Times New Roman"/>
        </w:rPr>
      </w:pPr>
      <w:r w:rsidRPr="005D2278">
        <w:rPr>
          <w:rFonts w:cs="Times New Roman"/>
        </w:rPr>
        <w:t xml:space="preserve">Trgovački sud u Varaždinu, po sucu toga suda Iris Hatvalić Nemec, kao stečajnom sucu, u stečajnom </w:t>
      </w:r>
      <w:r>
        <w:rPr>
          <w:rFonts w:cs="Times New Roman"/>
        </w:rPr>
        <w:t>postupku</w:t>
      </w:r>
      <w:r w:rsidRPr="005D2278">
        <w:rPr>
          <w:rFonts w:cs="Times New Roman"/>
        </w:rPr>
        <w:t xml:space="preserve"> nad dužnikom E-SISTEMI d.o.o. u stečaju, Pribislavec, Dr. A. Starčevića bb, OIB: 48022298266,</w:t>
      </w:r>
      <w:r>
        <w:rPr>
          <w:rFonts w:cs="Times New Roman"/>
        </w:rPr>
        <w:t xml:space="preserve"> zastupanom</w:t>
      </w:r>
      <w:r w:rsidRPr="005D2278">
        <w:rPr>
          <w:rFonts w:cs="Times New Roman"/>
        </w:rPr>
        <w:t xml:space="preserve"> po stečajnoj upraviteljici Sandri Gregorić Jelinek</w:t>
      </w:r>
      <w:r>
        <w:rPr>
          <w:rFonts w:cs="Times New Roman"/>
        </w:rPr>
        <w:t xml:space="preserve">, </w:t>
      </w:r>
      <w:r w:rsidRPr="008F43F8">
        <w:rPr>
          <w:rFonts w:cs="Times New Roman"/>
        </w:rPr>
        <w:t xml:space="preserve">dana </w:t>
      </w:r>
      <w:r>
        <w:rPr>
          <w:rFonts w:cs="Times New Roman"/>
        </w:rPr>
        <w:t>18. prosinca</w:t>
      </w:r>
      <w:r w:rsidRPr="008F43F8">
        <w:rPr>
          <w:rFonts w:cs="Times New Roman"/>
        </w:rPr>
        <w:t xml:space="preserve"> 2018.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F17E9F" w:rsidR="00813472">
      <w:pPr>
        <w:spacing w:after="0"/>
        <w:rPr>
          <w:rFonts w:cs="Times New Roman"/>
        </w:rPr>
      </w:pPr>
    </w:p>
    <w:p w:rsidRDefault="00813472" w:rsidP="00DC1312" w:rsidR="00DC131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</w:t>
      </w:r>
      <w:r w:rsidR="00DC1312">
        <w:t>postupku nad stečajnim dužnikom</w:t>
      </w:r>
    </w:p>
    <w:p w:rsidRDefault="00DC1312" w:rsidP="00DC1312" w:rsidR="00DC1312" w:rsidRPr="00DC1312">
      <w:pPr>
        <w:tabs>
          <w:tab w:pos="709" w:val="left"/>
        </w:tabs>
        <w:spacing w:after="0"/>
        <w:ind w:hanging="649" w:left="709"/>
        <w:contextualSpacing/>
        <w:jc w:val="both"/>
        <w:rPr>
          <w:rFonts w:cs="Times New Roman"/>
        </w:rPr>
      </w:pPr>
      <w:r>
        <w:tab/>
      </w:r>
      <w:r w:rsidR="000F3757" w:rsidRPr="005D2278">
        <w:rPr>
          <w:rFonts w:cs="Times New Roman"/>
        </w:rPr>
        <w:t>E-SISTEMI d.o.o. u stečaju, Pribislavec, Dr. A. Starčevića bb, OIB: 48022298266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temeljem čl. </w:t>
      </w:r>
      <w:r w:rsidR="00F17E9F">
        <w:t>283</w:t>
      </w:r>
      <w:r>
        <w:t>.</w:t>
      </w:r>
      <w:r w:rsidR="00F17E9F">
        <w:t xml:space="preserve"> st. 1.</w:t>
      </w:r>
      <w:r>
        <w:t xml:space="preserve"> Stečajnog zakona, kod ovoga suda</w:t>
      </w:r>
      <w:r w:rsidR="00F17E9F">
        <w:t xml:space="preserve"> u Ulici Braće Radića 2, soba 23</w:t>
      </w:r>
      <w:r>
        <w:t>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0F3757" w:rsidP="003755F2" w:rsidR="00813472" w:rsidRPr="003755F2">
      <w:pPr>
        <w:spacing w:after="0"/>
        <w:jc w:val="center"/>
        <w:rPr>
          <w:b/>
        </w:rPr>
      </w:pPr>
      <w:r>
        <w:rPr>
          <w:b/>
        </w:rPr>
        <w:t>23</w:t>
      </w:r>
      <w:r w:rsidR="00DC1312">
        <w:rPr>
          <w:b/>
        </w:rPr>
        <w:t>. siječnja 2019</w:t>
      </w:r>
      <w:r w:rsidR="00813472" w:rsidRPr="003755F2">
        <w:rPr>
          <w:b/>
        </w:rPr>
        <w:t xml:space="preserve">. u </w:t>
      </w:r>
      <w:r>
        <w:rPr>
          <w:b/>
        </w:rPr>
        <w:t>10</w:t>
      </w:r>
      <w:r w:rsidR="00F17E9F">
        <w:rPr>
          <w:b/>
        </w:rPr>
        <w:t>:</w:t>
      </w:r>
      <w:r w:rsidR="00813472" w:rsidRPr="003755F2">
        <w:rPr>
          <w:b/>
        </w:rPr>
        <w:t>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F17E9F" w:rsidR="00813472" w:rsidRPr="00F17E9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F17E9F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</w:t>
      </w:r>
      <w:r w:rsidR="00F17E9F">
        <w:t>vojenog namirenja, svi stečajni</w:t>
      </w:r>
    </w:p>
    <w:p w:rsidRDefault="00F17E9F" w:rsidP="00F17E9F" w:rsidR="00813472">
      <w:pPr>
        <w:tabs>
          <w:tab w:pos="708" w:val="left"/>
        </w:tabs>
        <w:spacing w:after="0"/>
        <w:ind w:left="60"/>
        <w:contextualSpacing/>
      </w:pPr>
      <w:r>
        <w:t xml:space="preserve">           </w:t>
      </w:r>
      <w:r w:rsidR="00813472">
        <w:t>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F17E9F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0F3757">
        <w:rPr>
          <w:rFonts w:cs="Times New Roman"/>
        </w:rPr>
        <w:t>18. prosinca</w:t>
      </w:r>
      <w:r>
        <w:rPr>
          <w:rFonts w:cs="Times New Roman"/>
        </w:rPr>
        <w:t xml:space="preserve"> </w:t>
      </w:r>
      <w:r w:rsidR="009D3385">
        <w:rPr>
          <w:rFonts w:cs="Times New Roman"/>
        </w:rPr>
        <w:t>2018</w:t>
      </w:r>
      <w:r w:rsidR="00813472"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0F375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F17E9F">
        <w:rPr>
          <w:rFonts w:cs="Times New Roman"/>
        </w:rPr>
        <w:t xml:space="preserve">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253C" w:rsidP="00813472" w:rsidR="0081253C">
      <w:pPr>
        <w:spacing w:after="0"/>
        <w:rPr>
          <w:rFonts w:cs="Times New Roman"/>
        </w:rPr>
      </w:pPr>
    </w:p>
    <w:p w:rsidRDefault="00813472" w:rsidP="0081253C" w:rsidR="00586EA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Iris Hatvalić Nemec</w:t>
      </w:r>
      <w:r w:rsidR="00586EA3">
        <w:rPr>
          <w:rFonts w:cs="Times New Roman"/>
        </w:rPr>
        <w:t xml:space="preserve"> </w:t>
      </w:r>
    </w:p>
    <w:p w:rsidRDefault="000F3757" w:rsidP="00586EA3" w:rsidR="000F3757">
      <w:pPr>
        <w:spacing w:after="0"/>
        <w:ind w:firstLine="708" w:left="4248"/>
        <w:rPr>
          <w:rFonts w:cs="Times New Roman"/>
        </w:rPr>
      </w:pPr>
    </w:p>
    <w:p w:rsidRDefault="00813472" w:rsidP="00F17E9F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0F3757" w:rsidRPr="00C33A53">
        <w:rPr>
          <w:rFonts w:cs="Times New Roman"/>
        </w:rPr>
        <w:t>Sandra Gregorić Jelinek, Klenovac 5, Zagreb</w:t>
      </w:r>
    </w:p>
    <w:p w:rsidRDefault="00DC1312" w:rsidP="00DC1312" w:rsidR="00EC3BE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  <w:rPr>
          <w:noProof/>
        </w:rPr>
      </w:pPr>
      <w:r>
        <w:t>e- Oglasna ploča suda</w:t>
      </w:r>
    </w:p>
    <w:sectPr w:rsidSect="00DC1312" w:rsidR="00EC3BE2">
      <w:headerReference w:type="default" r:id="rId10"/>
      <w:headerReference w:type="first" r:id="rId11"/>
      <w:pgSz w:h="16838" w:w="11906"/>
      <w:pgMar w:gutter="0" w:footer="708" w:header="567" w:left="1417" w:bottom="851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F24" w:rsidP="00870187" w:rsidR="00E77F24">
      <w:pPr>
        <w:spacing w:after="0"/>
      </w:pPr>
      <w:r>
        <w:separator/>
      </w:r>
    </w:p>
  </w:endnote>
  <w:endnote w:id="0" w:type="continuationSeparator">
    <w:p w:rsidRDefault="00E77F24" w:rsidP="00870187" w:rsidR="00E77F2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F24" w:rsidP="00870187" w:rsidR="00E77F24">
      <w:pPr>
        <w:spacing w:after="0"/>
      </w:pPr>
      <w:r>
        <w:separator/>
      </w:r>
    </w:p>
  </w:footnote>
  <w:footnote w:id="0" w:type="continuationSeparator">
    <w:p w:rsidRDefault="00E77F24" w:rsidP="00870187" w:rsidR="00E77F2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3757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DC1312">
      <w:rPr>
        <w:rFonts w:cstheme="majorBidi" w:eastAsiaTheme="majorEastAsia"/>
        <w:bCs/>
      </w:rPr>
      <w:t>Poslovni broj: 4 St-510/15-55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057864"/>
      <w:docPartObj>
        <w:docPartGallery w:val="Page Numbers (Top of Page)"/>
        <w:docPartUnique/>
      </w:docPartObj>
    </w:sdtPr>
    <w:sdtEndPr/>
    <w:sdtContent>
      <w:p w:rsidRDefault="00DC1312" w:rsidR="00DC13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53C">
          <w:rPr>
            <w:noProof/>
          </w:rPr>
          <w:t>1</w:t>
        </w:r>
        <w:r>
          <w:fldChar w:fldCharType="end"/>
        </w:r>
      </w:p>
    </w:sdtContent>
  </w:sdt>
  <w:p w:rsidRDefault="00DC1312" w:rsidR="00F17E9F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</w:t>
    </w:r>
    <w:r w:rsidR="000F3757">
      <w:rPr>
        <w:rFonts w:cstheme="majorBidi" w:eastAsiaTheme="majorEastAsia"/>
        <w:bCs/>
      </w:rPr>
      <w:t>527/16-36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0F3757"/>
    <w:rsid w:val="00175CBA"/>
    <w:rsid w:val="00201984"/>
    <w:rsid w:val="003755F2"/>
    <w:rsid w:val="004C1C35"/>
    <w:rsid w:val="00524F87"/>
    <w:rsid w:val="00586EA3"/>
    <w:rsid w:val="0081253C"/>
    <w:rsid w:val="00813472"/>
    <w:rsid w:val="00870187"/>
    <w:rsid w:val="009D3385"/>
    <w:rsid w:val="009F2E19"/>
    <w:rsid w:val="00CC48D1"/>
    <w:rsid w:val="00DC1312"/>
    <w:rsid w:val="00E77F24"/>
    <w:rsid w:val="00EC3BE2"/>
    <w:rsid w:val="00F1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253C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1253C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1253C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1253C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12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53C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253C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253C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253C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</izvorni_sadrzaj>
    <derivirana_varijabla naziv="DomainObject.Predmet.Broj_1">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St-527/2016</izvorni_sadrzaj>
    <derivirana_varijabla naziv="DomainObject.Predmet.OznakaBroj_1">St-527/2016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E-SISTEMI društvo s ograničenom odgovornošću za proizvodnju i usluge u stečaju zastupanog po punomoćniku Elvis Horvat; Anita Horvat; Sandra Gregorić Jelinek, stečajni upravitelj</izvorni_sadrzaj>
    <derivirana_varijabla naziv="DomainObject.Predmet.ProtustrankaFormated_1">  E-SISTEMI društvo s ograničenom odgovornošću za proizvodnju i usluge u stečaju zastupanog po punomoćniku Elvis Horvat; Anita Horvat; Sandra Gregorić Jelinek, stečajni upravitelj</derivirana_varijabla>
  </DomainObject.Predmet.ProtustrankaFormated>
  <DomainObject.Predmet.ProtustrankaFormatedOIB>
    <izvorni_sadrzaj>  E-SISTEMI društvo s ograničenom odgovornošću za proizvodnju i usluge u stečaju, OIB 48022298266 zastupanog po punomoćniku Elvis Horvat; Anita Horvat; Sandra Gregorić Jelinek, stečajni upravitelj</izvorni_sadrzaj>
    <derivirana_varijabla naziv="DomainObject.Predmet.ProtustrankaFormatedOIB_1">  E-SISTEMI društvo s ograničenom odgovornošću za proizvodnju i usluge u stečaju, OIB 48022298266 zastupanog po punomoćniku Elvis Horvat; Anita Horvat; Sandra Gregorić Jelinek, stečajni upravitelj</derivirana_varijabla>
  </DomainObject.Predmet.ProtustrankaFormatedOIB>
  <DomainObject.Predmet.ProtustrankaFormatedWithAdress>
    <izvorni_sadrzaj> E-SISTEMI društvo s ograničenom odgovornošću za proizvodnju i usluge u stečaju, Dr. A. Starčevića/bb, 40000 Pribislavec zastupanog po punomoćniku Elvis Horvat; Anita Horvat; Sandra Gregorić Jelinek, stečajni upravitelj</izvorni_sadrzaj>
    <derivirana_varijabla naziv="DomainObject.Predmet.ProtustrankaFormatedWithAdress_1"> E-SISTEMI društvo s ograničenom odgovornošću za proizvodnju i usluge u stečaju, Dr. A. Starčevića/bb, 40000 Pribislavec zastupanog po punomoćniku Elvis Horvat; Anita Horvat; Sandra Gregorić Jelinek, stečajni upravitelj</derivirana_varijabla>
  </DomainObject.Predmet.ProtustrankaFormatedWithAdress>
  <DomainObject.Predmet.ProtustrankaFormatedWithAdressOIB>
    <izvorni_sadrzaj> E-SISTEMI društvo s ograničenom odgovornošću za proizvodnju i usluge u stečaju, OIB 48022298266, Dr. A. Starčevića/bb, 40000 Pribislavec zastupanog po punomoćniku Elvis Horvat; Anita Horvat; Sandra Gregorić Jelinek, stečajni upravitelj</izvorni_sadrzaj>
    <derivirana_varijabla naziv="DomainObject.Predmet.ProtustrankaFormatedWithAdressOIB_1"> E-SISTEMI društvo s ograničenom odgovornošću za proizvodnju i usluge u stečaju, OIB 48022298266, Dr. A. Starčevića/bb, 40000 Pribislavec zastupanog po punomoćniku Elvis Horvat; Anita Horvat; Sandra Gregorić Jelinek, stečajni upravitelj</derivirana_varijabla>
  </DomainObject.Predmet.ProtustrankaFormatedWithAdressOIB>
  <DomainObject.Predmet.ProtustrankaWithAdress>
    <izvorni_sadrzaj>E-SISTEMI društvo s ograničenom odgovornošću za proizvodnju i usluge u stečaju Dr. A. Starčevića/bb, 40000 Pribislavec</izvorni_sadrzaj>
    <derivirana_varijabla naziv="DomainObject.Predmet.ProtustrankaWithAdress_1">E-SISTEMI društvo s ograničenom odgovornošću za proizvodnju i usluge u stečaju Dr. A. Starčevića/bb, 40000 Pribislavec</derivirana_varijabla>
  </DomainObject.Predmet.ProtustrankaWithAdress>
  <DomainObject.Predmet.ProtustrankaWithAdressOIB>
    <izvorni_sadrzaj>E-SISTEMI društvo s ograničenom odgovornošću za proizvodnju i usluge u stečaju, OIB 48022298266, Dr. A. Starčevića/bb, 40000 Pribislavec</izvorni_sadrzaj>
    <derivirana_varijabla naziv="DomainObject.Predmet.ProtustrankaWithAdressOIB_1">E-SISTEMI društvo s ograničenom odgovornošću za proizvodnju i usluge u stečaju, OIB 48022298266, Dr. A. Starčevića/bb, 40000 Pribislavec</derivirana_varijabla>
  </DomainObject.Predmet.ProtustrankaWithAdressOIB>
  <DomainObject.Predmet.ProtustrankaNazivFormated>
    <izvorni_sadrzaj>E-SISTEMI društvo s ograničenom odgovornošću za proizvodnju i usluge u stečaju</izvorni_sadrzaj>
    <derivirana_varijabla naziv="DomainObject.Predmet.ProtustrankaNazivFormated_1">E-SISTEMI društvo s ograničenom odgovornošću za proizvodnju i usluge u stečaju</derivirana_varijabla>
  </DomainObject.Predmet.ProtustrankaNazivFormated>
  <DomainObject.Predmet.ProtustrankaNazivFormatedOIB>
    <izvorni_sadrzaj>E-SISTEMI društvo s ograničenom odgovornošću za proizvodnju i usluge u stečaju, OIB 48022298266</izvorni_sadrzaj>
    <derivirana_varijabla naziv="DomainObject.Predmet.ProtustrankaNazivFormatedOIB_1">E-SISTEMI društvo s ograničenom odgovornošću za proizvodnju i usluge u stečaju, OIB 48022298266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6191388.27</izvorni_sadrzaj>
    <derivirana_varijabla naziv="DomainObject.Predmet.TrenutnaVrijednost_1">6191388.27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E-SISTEMI društvo s ograničenom odgovornošću za proizvodnju i usluge u stečaju zastupanog po punomoćniku Elvis Horvat; Anita Horvat; Sandra Gregorić Jelinek, stečajni upravitelj</item>
    </izvorni_sadrzaj>
    <derivirana_varijabla naziv="DomainObject.Predmet.ProtuStrankaListFormated_1">
      <item>E-SISTEMI društvo s ograničenom odgovornošću za proizvodnju i usluge u stečaju zastupanog po punomoćniku Elvis Horvat; Anita Horvat; Sandra Gregorić Jelinek, stečajni upravitelj</item>
    </derivirana_varijabla>
  </DomainObject.Predmet.ProtuStrankaListFormated>
  <DomainObject.Predmet.ProtuStrankaListFormatedOIB>
    <izvorni_sadrzaj>
      <item>E-SISTEMI društvo s ograničenom odgovornošću za proizvodnju i usluge u stečaju, OIB 48022298266 zastupanog po punomoćniku Elvis Horvat; Anita Horvat; Sandra Gregorić Jelinek, stečajni upravitelj</item>
    </izvorni_sadrzaj>
    <derivirana_varijabla naziv="DomainObject.Predmet.ProtuStrankaListFormatedOIB_1">
      <item>E-SISTEMI društvo s ograničenom odgovornošću za proizvodnju i usluge u stečaju, OIB 48022298266 zastupanog po punomoćniku Elvis Horvat; Anita Horvat; Sandra Gregorić Jelinek, stečajni upravitelj</item>
    </derivirana_varijabla>
  </DomainObject.Predmet.ProtuStrankaListFormatedOIB>
  <DomainObject.Predmet.ProtuStrankaListFormatedWithAdress>
    <izvorni_sadrzaj>
      <item>E-SISTEMI društvo s ograničenom odgovornošću za proizvodnju i usluge u stečaju, Dr. A. Starčevića/bb, 40000 Pribislavec zastupanog po punomoćniku Elvis Horvat; Anita Horvat; Sandra Gregorić Jelinek, stečajni upravitelj</item>
    </izvorni_sadrzaj>
    <derivirana_varijabla naziv="DomainObject.Predmet.ProtuStrankaListFormatedWithAdress_1">
      <item>E-SISTEMI društvo s ograničenom odgovornošću za proizvodnju i usluge u stečaju, Dr. A. Starčevića/bb, 40000 Pribislavec zastupanog po punomoćniku Elvis Horvat; Anita Horvat; Sandra Gregorić Jelinek, stečajni upravitelj</item>
    </derivirana_varijabla>
  </DomainObject.Predmet.ProtuStrankaListFormatedWithAdress>
  <DomainObject.Predmet.ProtuStrankaListFormatedWithAdressOIB>
    <izvorni_sadrzaj>
      <item>E-SISTEMI društvo s ograničenom odgovornošću za proizvodnju i usluge u stečaju, OIB 48022298266, Dr. A. Starčevića/bb, 40000 Pribislavec zastupanog po punomoćniku Elvis Horvat; Anita Horvat; Sandra Gregorić Jelinek, stečajni upravitelj</item>
    </izvorni_sadrzaj>
    <derivirana_varijabla naziv="DomainObject.Predmet.ProtuStrankaListFormatedWithAdressOIB_1">
      <item>E-SISTEMI društvo s ograničenom odgovornošću za proizvodnju i usluge u stečaju, OIB 48022298266, Dr. A. Starčevića/bb, 40000 Pribislavec zastupanog po punomoćniku Elvis Horvat; Anita Horvat; Sandra Gregorić Jelinek, stečajni upravitelj</item>
    </derivirana_varijabla>
  </DomainObject.Predmet.ProtuStrankaListFormatedWithAdressOIB>
  <DomainObject.Predmet.ProtuStrankaListNazivFormated>
    <izvorni_sadrzaj>
      <item>E-SISTEMI društvo s ograničenom odgovornošću za proizvodnju i usluge u stečaju</item>
    </izvorni_sadrzaj>
    <derivirana_varijabla naziv="DomainObject.Predmet.ProtuStrankaListNazivFormated_1">
      <item>E-SISTEMI društvo s ograničenom odgovornošću za proizvodnju i usluge u stečaju</item>
    </derivirana_varijabla>
  </DomainObject.Predmet.ProtuStrankaListNazivFormated>
  <DomainObject.Predmet.ProtuStrankaListNazivFormatedOIB>
    <izvorni_sadrzaj>
      <item>E-SISTEMI društvo s ograničenom odgovornošću za proizvodnju i usluge u stečaju, OIB 48022298266</item>
    </izvorni_sadrzaj>
    <derivirana_varijabla naziv="DomainObject.Predmet.ProtuStrankaListNazivFormatedOIB_1">
      <item>E-SISTEMI društvo s ograničenom odgovornošću za proizvodnju i usluge u stečaju, OIB 48022298266</item>
    </derivirana_varijabla>
  </DomainObject.Predmet.ProtuStrankaListNazivFormatedOIB>
  <DomainObject.Predmet.OstaliListFormated>
    <izvorni_sadrzaj>
      <item>E-oglasna ploča</item>
      <item>Sudski registar</item>
      <item>Elvis Horvat punomoćnik sudionika u postupku E-SISTEMI društvo s ograničenom odgovornošću za proizvodnju i usluge u stečaju</item>
      <item>Erste &amp; Steiermarkische bank d.d.</item>
      <item>ŽDO Varaždin, Građansko upravni odjel</item>
      <item>Anita Horvat punomoćnik sudionika u postupku E-SISTEMI društvo s ograničenom odgovornošću za proizvodnju i usluge u stečaju</item>
      <item>Sandra Gregorić Jelinek, stečajni upravitelj punomoćnica sudionika u postupku E-SISTEMI društvo s ograničenom odgovornošću za proizvodnju i usluge u stečaju</item>
      <item>Tea Gatternig</item>
    </izvorni_sadrzaj>
    <derivirana_varijabla naziv="DomainObject.Predmet.OstaliListFormated_1">
      <item>E-oglasna ploča</item>
      <item>Sudski registar</item>
      <item>Elvis Horvat punomoćnik sudionika u postupku E-SISTEMI društvo s ograničenom odgovornošću za proizvodnju i usluge u stečaju</item>
      <item>Erste &amp; Steiermarkische bank d.d.</item>
      <item>ŽDO Varaždin, Građansko upravni odjel</item>
      <item>Anita Horvat punomoćnik sudionika u postupku E-SISTEMI društvo s ograničenom odgovornošću za proizvodnju i usluge u stečaju</item>
      <item>Sandra Gregorić Jelinek, stečajni upravitelj punomoćnica sudionika u postupku E-SISTEMI društvo s ograničenom odgovornošću za proizvodnju i usluge u stečaju</item>
      <item>Tea Gatternig</item>
    </derivirana_varijabla>
  </DomainObject.Predmet.OstaliListFormated>
  <DomainObject.Predmet.OstaliListFormatedOIB>
    <izvorni_sadrzaj>
      <item>E-oglasna ploča</item>
      <item>Sudski registar</item>
      <item>Elvis Horvat, OIB 04231199300 punomoćnik sudionika u postupku E-SISTEMI društvo s ograničenom odgovornošću za proizvodnju i usluge u stečaju</item>
      <item>Erste &amp; Steiermarkische bank d.d.</item>
      <item>ŽDO Varaždin, Građansko upravni odjel</item>
      <item>Anita Horvat punomoćnik sudionika u postupku E-SISTEMI društvo s ograničenom odgovornošću za proizvodnju i usluge u stečaju</item>
      <item>Sandra Gregorić Jelinek, stečajni upravitelj, OIB 76527594917 punomoćnica sudionika u postupku E-SISTEMI društvo s ograničenom odgovornošću za proizvodnju i usluge u stečaju</item>
      <item>Tea Gatternig, OIB 20214370352</item>
    </izvorni_sadrzaj>
    <derivirana_varijabla naziv="DomainObject.Predmet.OstaliListFormatedOIB_1">
      <item>E-oglasna ploča</item>
      <item>Sudski registar</item>
      <item>Elvis Horvat, OIB 04231199300 punomoćnik sudionika u postupku E-SISTEMI društvo s ograničenom odgovornošću za proizvodnju i usluge u stečaju</item>
      <item>Erste &amp; Steiermarkische bank d.d.</item>
      <item>ŽDO Varaždin, Građansko upravni odjel</item>
      <item>Anita Horvat punomoćnik sudionika u postupku E-SISTEMI društvo s ograničenom odgovornošću za proizvodnju i usluge u stečaju</item>
      <item>Sandra Gregorić Jelinek, stečajni upravitelj, OIB 76527594917 punomoćnica sudionika u postupku E-SISTEMI društvo s ograničenom odgovornošću za proizvodnju i usluge u stečaju</item>
      <item>Tea Gatternig, OIB 20214370352</item>
    </derivirana_varijabla>
  </DomainObject.Predmet.OstaliListFormatedOIB>
  <DomainObject.Predmet.OstaliListFormatedWithAdress>
    <izvorni_sadrzaj>
      <item>E-oglasna ploča</item>
      <item>Sudski registar</item>
      <item>Elvis Horvat, Ulica Dr. Ante Starčevića 63a, 40000 Pribislavec punomoćnik sudionika u postupku E-SISTEMI društvo s ograničenom odgovornošću za proizvodnju i usluge u stečaju</item>
      <item>Erste &amp; Steiermarkische bank d.d., Jadranski trg 3A, 51000 Rijeka</item>
      <item>ŽDO Varaždin, Građansko upravni odjel</item>
      <item>Anita Horvat, Braće Radića 6, 40000 Pribislavec punomoćnik sudionika u postupku E-SISTEMI društvo s ograničenom odgovornošću za proizvodnju i usluge u stečaju</item>
      <item>Sandra Gregorić Jelinek, stečajni upravitelj, Klenovac 5, 10000 Zagreb punomoćnica sudionika u postupku E-SISTEMI društvo s ograničenom odgovornošću za proizvodnju i usluge u stečaju</item>
      <item>Tea Gatternig, Šemovečkih Žrtava 18, 42000 Varaždin</item>
    </izvorni_sadrzaj>
    <derivirana_varijabla naziv="DomainObject.Predmet.OstaliListFormatedWithAdress_1">
      <item>E-oglasna ploča</item>
      <item>Sudski registar</item>
      <item>Elvis Horvat, Ulica Dr. Ante Starčevića 63a, 40000 Pribislavec punomoćnik sudionika u postupku E-SISTEMI društvo s ograničenom odgovornošću za proizvodnju i usluge u stečaju</item>
      <item>Erste &amp; Steiermarkische bank d.d., Jadranski trg 3A, 51000 Rijeka</item>
      <item>ŽDO Varaždin, Građansko upravni odjel</item>
      <item>Anita Horvat, Braće Radića 6, 40000 Pribislavec punomoćnik sudionika u postupku E-SISTEMI društvo s ograničenom odgovornošću za proizvodnju i usluge u stečaju</item>
      <item>Sandra Gregorić Jelinek, stečajni upravitelj, Klenovac 5, 10000 Zagreb punomoćnica sudionika u postupku E-SISTEMI društvo s ograničenom odgovornošću za proizvodnju i usluge u stečaju</item>
      <item>Tea Gatternig, Šemovečkih Žrtava 18, 42000 Varaždin</item>
    </derivirana_varijabla>
  </DomainObject.Predmet.OstaliListFormatedWithAdress>
  <DomainObject.Predmet.OstaliListFormatedWithAdressOIB>
    <izvorni_sadrzaj>
      <item>E-oglasna ploča</item>
      <item>Sudski registar</item>
      <item>Elvis Horvat, OIB 04231199300, Ulica Dr. Ante Starčevića 63a, 40000 Pribislavec punomoćnik sudionika u postupku E-SISTEMI društvo s ograničenom odgovornošću za proizvodnju i usluge u stečaju</item>
      <item>Erste &amp; Steiermarkische bank d.d., Jadranski trg 3A, 51000 Rijeka</item>
      <item>ŽDO Varaždin, Građansko upravni odjel</item>
      <item>Anita Horvat, Braće Radića 6, 40000 Pribislavec punomoćnik sudionika u postupku E-SISTEMI društvo s ograničenom odgovornošću za proizvodnju i usluge u stečaju</item>
      <item>Sandra Gregorić Jelinek, stečajni upravitelj, OIB 76527594917, Klenovac 5, 10000 Zagreb punomoćnica sudionika u postupku E-SISTEMI društvo s ograničenom odgovornošću za proizvodnju i usluge u stečaju</item>
      <item>Tea Gatternig, OIB 20214370352, Šemovečkih Žrtava 18, 42000 Varaždin</item>
    </izvorni_sadrzaj>
    <derivirana_varijabla naziv="DomainObject.Predmet.OstaliListFormatedWithAdressOIB_1">
      <item>E-oglasna ploča</item>
      <item>Sudski registar</item>
      <item>Elvis Horvat, OIB 04231199300, Ulica Dr. Ante Starčevića 63a, 40000 Pribislavec punomoćnik sudionika u postupku E-SISTEMI društvo s ograničenom odgovornošću za proizvodnju i usluge u stečaju</item>
      <item>Erste &amp; Steiermarkische bank d.d., Jadranski trg 3A, 51000 Rijeka</item>
      <item>ŽDO Varaždin, Građansko upravni odjel</item>
      <item>Anita Horvat, Braće Radića 6, 40000 Pribislavec punomoćnik sudionika u postupku E-SISTEMI društvo s ograničenom odgovornošću za proizvodnju i usluge u stečaju</item>
      <item>Sandra Gregorić Jelinek, stečajni upravitelj, OIB 76527594917, Klenovac 5, 10000 Zagreb punomoćnica sudionika u postupku E-SISTEMI društvo s ograničenom odgovornošću za proizvodnju i usluge u stečaju</item>
      <item>Tea Gatternig, OIB 20214370352, Šemovečkih Žrtava 18, 42000 Varaždin</item>
    </derivirana_varijabla>
  </DomainObject.Predmet.OstaliListFormatedWithAdressOIB>
  <DomainObject.Predmet.OstaliListNazivFormated>
    <izvorni_sadrzaj>
      <item>E-oglasna ploča</item>
      <item>Sudski registar</item>
      <item>Elvis Horvat</item>
      <item>Erste &amp; Steiermarkische bank d.d.</item>
      <item>ŽDO Varaždin, Građansko upravni odjel</item>
      <item>Anita Horvat</item>
      <item>Sandra Gregorić Jelinek, stečajni upravitelj</item>
      <item>Tea Gatternig</item>
    </izvorni_sadrzaj>
    <derivirana_varijabla naziv="DomainObject.Predmet.OstaliListNazivFormated_1">
      <item>E-oglasna ploča</item>
      <item>Sudski registar</item>
      <item>Elvis Horvat</item>
      <item>Erste &amp; Steiermarkische bank d.d.</item>
      <item>ŽDO Varaždin, Građansko upravni odjel</item>
      <item>Anita Horvat</item>
      <item>Sandra Gregorić Jelinek, stečajni upravitelj</item>
      <item>Tea Gatternig</item>
    </derivirana_varijabla>
  </DomainObject.Predmet.OstaliListNazivFormated>
  <DomainObject.Predmet.OstaliListNazivFormatedOIB>
    <izvorni_sadrzaj>
      <item>E-oglasna ploča</item>
      <item>Sudski registar</item>
      <item>Elvis Horvat, OIB 04231199300</item>
      <item>Erste &amp; Steiermarkische bank d.d.</item>
      <item>ŽDO Varaždin, Građansko upravni odjel</item>
      <item>Anita Horvat</item>
      <item>Sandra Gregorić Jelinek, stečajni upravitelj, OIB 76527594917</item>
      <item>Tea Gatternig, OIB 20214370352</item>
    </izvorni_sadrzaj>
    <derivirana_varijabla naziv="DomainObject.Predmet.OstaliListNazivFormatedOIB_1">
      <item>E-oglasna ploča</item>
      <item>Sudski registar</item>
      <item>Elvis Horvat, OIB 04231199300</item>
      <item>Erste &amp; Steiermarkische bank d.d.</item>
      <item>ŽDO Varaždin, Građansko upravni odjel</item>
      <item>Anita Horvat</item>
      <item>Sandra Gregorić Jelinek, stečajni upravitelj, OIB 76527594917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E-SISTEMI društvo s ograničenom odgovornošću za proizvodnju i usluge u stečaju</izvorni_sadrzaj>
    <derivirana_varijabla naziv="DomainObject.Predmet.ProtustrankaIDrugi_1">E-SISTEMI društvo s ograničenom odgovornošću za proizvodnju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E-SISTEMI društvo s ograničenom odgovornošću za proizvodnju i usluge u stečaju, OIB 48022298266, Dr. A. Starčevića/bb, 40000 Pribislavec</izvorni_sadrzaj>
    <derivirana_varijabla naziv="DomainObject.Predmet.ProtustrankaIDrugiAdressOIB_1">E-SISTEMI društvo s ograničenom odgovornošću za proizvodnju i usluge u stečaju, OIB 48022298266, Dr. A.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E-SISTEMI društvo s ograničenom odgovornošću za proizvodnju i usluge u stečaju</item>
      <item>E-oglasna ploča</item>
      <item>Sudski registar</item>
      <item>Elvis Horvat</item>
      <item>Erste &amp; Steiermarkische bank d.d.</item>
      <item>ŽDO Varaždin, Građansko upravni odjel</item>
      <item>Anita Horvat</item>
      <item>Sandra Gregorić Jelinek, stečajni upravitelj</item>
      <item>Tea Gatternig</item>
    </izvorni_sadrzaj>
    <derivirana_varijabla naziv="DomainObject.Predmet.SudioniciListNaziv_1">
      <item>Financijska agencija</item>
      <item>E-SISTEMI društvo s ograničenom odgovornošću za proizvodnju i usluge u stečaju</item>
      <item>E-oglasna ploča</item>
      <item>Sudski registar</item>
      <item>Elvis Horvat</item>
      <item>Erste &amp; Steiermarkische bank d.d.</item>
      <item>ŽDO Varaždin, Građansko upravni odjel</item>
      <item>Anita Horvat</item>
      <item>Sandra Gregorić Jelinek, stečajni upravitelj</item>
      <item>Tea Gatternig</item>
    </derivirana_varijabla>
  </DomainObject.Predmet.SudioniciListNaziv>
  <DomainObject.Predmet.SudioniciListAdressOIB>
    <izvorni_sadrzaj>
      <item>Financijska agencija, OIB 85821130368, A. Cesarca 2,42000 Varaždin</item>
      <item>E-SISTEMI društvo s ograničenom odgovornošću za proizvodnju i usluge u stečaju, OIB 48022298266, Dr. A. Starčevića/bb,40000 Pribislavec</item>
      <item>E-oglasna ploča</item>
      <item>Sudski registar</item>
      <item>Elvis Horvat, OIB 04231199300, Ulica Dr. Ante Starčevića 63a,40000 Pribislavec</item>
      <item>Erste &amp; Steiermarkische bank d.d., Jadranski trg 3A,51000 Rijeka</item>
      <item>ŽDO Varaždin, Građansko upravni odjel</item>
      <item>Anita Horvat, Braće Radića 6,40000 Pribislavec</item>
      <item>Sandra Gregorić Jelinek, stečajni upravitelj, OIB 76527594917, Klenovac 5,10000 Zagreb</item>
      <item>Tea Gatternig, OIB 20214370352, Šemovečkih Žrtava 18,42000 Varaždin</item>
    </izvorni_sadrzaj>
    <derivirana_varijabla naziv="DomainObject.Predmet.SudioniciListAdressOIB_1">
      <item>Financijska agencija, OIB 85821130368, A. Cesarca 2,42000 Varaždin</item>
      <item>E-SISTEMI društvo s ograničenom odgovornošću za proizvodnju i usluge u stečaju, OIB 48022298266, Dr. A. Starčevića/bb,40000 Pribislavec</item>
      <item>E-oglasna ploča</item>
      <item>Sudski registar</item>
      <item>Elvis Horvat, OIB 04231199300, Ulica Dr. Ante Starčevića 63a,40000 Pribislavec</item>
      <item>Erste &amp; Steiermarkische bank d.d., Jadranski trg 3A,51000 Rijeka</item>
      <item>ŽDO Varaždin, Građansko upravni odjel</item>
      <item>Anita Horvat, Braće Radića 6,40000 Pribislavec</item>
      <item>Sandra Gregorić Jelinek, stečajni upravitelj, OIB 76527594917, Klenovac 5,10000 Zagreb</item>
      <item>Tea Gatternig, OIB 20214370352, Šemovečkih Žrtava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48022298266</item>
      <item>, OIB null</item>
      <item>, OIB null</item>
      <item>, OIB 04231199300</item>
      <item>, OIB null</item>
      <item>, OIB null</item>
      <item>, OIB null</item>
      <item>, OIB 76527594917</item>
      <item>, OIB 20214370352</item>
    </izvorni_sadrzaj>
    <derivirana_varijabla naziv="DomainObject.Predmet.SudioniciListNazivOIB_1">
      <item>, OIB 85821130368</item>
      <item>, OIB 48022298266</item>
      <item>, OIB null</item>
      <item>, OIB null</item>
      <item>, OIB 04231199300</item>
      <item>, OIB null</item>
      <item>, OIB null</item>
      <item>, OIB null</item>
      <item>, OIB 76527594917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2016.</izvorni_sadrzaj>
    <derivirana_varijabla naziv="DomainObject.Predmet.DatumZadnjeOdrzaneSudskeRadnje_1">20. prosinca 2016.</derivirana_varijabla>
  </DomainObject.Predmet.DatumZadnjeOdrzaneSudskeRadnje>
  <DomainObject.PredzadnjaOdlukaIzPredmeta.DatumDonosenjaOdluke>
    <izvorni_sadrzaj>13. veljače 2018.</izvorni_sadrzaj>
    <derivirana_varijabla naziv="DomainObject.PredzadnjaOdlukaIzPredmeta.DatumDonosenjaOdluke_1">13. veljače 2018.</derivirana_varijabla>
  </DomainObject.PredzadnjaOdlukaIzPredmeta.DatumDonosenjaOdluke>
  <DomainObject.PredzadnjaOdlukaIzPredmeta.Oznaka>
    <izvorni_sadrzaj>St-527/2016-28</izvorni_sadrzaj>
    <derivirana_varijabla naziv="DomainObject.PredzadnjaOdlukaIzPredmeta.Oznaka_1">St-527/2016-28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1183</properties:Characters>
  <properties:Lines>49</properties:Lines>
  <properties:Paragraphs>25</properties:Paragraphs>
  <properties:TotalTime>24</properties:TotalTime>
  <properties:ScaleCrop>false</properties:ScaleCrop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2018-11-16T08:25:00Z</cp:lastPrinted>
  <dcterms:modified xmlns:xsi="http://www.w3.org/2001/XMLSchema-instance" xsi:type="dcterms:W3CDTF">2018-12-18T14:19:00Z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(St-527-16-36- Rješenje-određivanje završnog ročišta-skupština vj. za 23.1.19.-18.12.18..docx)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