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427132" w14:paraId="742713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7306A1">
        <w:rPr>
          <w:rFonts w:hAnsi="Times New Roman" w:ascii="Times New Roman"/>
          <w:b/>
          <w:sz w:val="24"/>
          <w:szCs w:val="24"/>
        </w:rPr>
        <w:t>6104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C375EC">
        <w:rPr>
          <w:rFonts w:hAnsi="Times New Roman" w:ascii="Times New Roman"/>
          <w:b/>
          <w:sz w:val="24"/>
          <w:szCs w:val="24"/>
        </w:rPr>
        <w:t>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89750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7306A1">
        <w:rPr>
          <w:rFonts w:hAnsi="Times New Roman" w:ascii="Times New Roman"/>
          <w:sz w:val="24"/>
          <w:szCs w:val="24"/>
        </w:rPr>
        <w:t>6104</w:t>
      </w:r>
      <w:proofErr w:type="spellEnd"/>
      <w:r w:rsidRPr="00897505">
        <w:rPr>
          <w:rFonts w:hAnsi="Times New Roman" w:ascii="Times New Roman"/>
          <w:sz w:val="24"/>
          <w:szCs w:val="24"/>
        </w:rPr>
        <w:t>/</w:t>
      </w:r>
      <w:proofErr w:type="spellStart"/>
      <w:r w:rsidRPr="00897505">
        <w:rPr>
          <w:rFonts w:hAnsi="Times New Roman" w:ascii="Times New Roman"/>
          <w:sz w:val="24"/>
          <w:szCs w:val="24"/>
        </w:rPr>
        <w:t>201</w:t>
      </w:r>
      <w:r w:rsidR="00C375EC" w:rsidRPr="00897505">
        <w:rPr>
          <w:rFonts w:hAnsi="Times New Roman" w:ascii="Times New Roman"/>
          <w:sz w:val="24"/>
          <w:szCs w:val="24"/>
        </w:rPr>
        <w:t>5</w:t>
      </w:r>
      <w:proofErr w:type="spellEnd"/>
      <w:r w:rsidRPr="00897505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predlagatelja  FINA Regionalni centar Zagreb, iz Zagreba, </w:t>
      </w:r>
      <w:r w:rsidR="00C24FB4">
        <w:rPr>
          <w:rFonts w:hAnsi="Times New Roman" w:ascii="Times New Roman"/>
          <w:sz w:val="24"/>
          <w:szCs w:val="24"/>
        </w:rPr>
        <w:t xml:space="preserve">Podružnica Karlovac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306A1" w:rsidRPr="007306A1">
        <w:rPr>
          <w:rFonts w:hAnsi="Times New Roman" w:ascii="Times New Roman"/>
          <w:sz w:val="24"/>
          <w:szCs w:val="24"/>
        </w:rPr>
        <w:t>SIMPLY</w:t>
      </w:r>
      <w:proofErr w:type="spellEnd"/>
      <w:r w:rsidR="007306A1" w:rsidRPr="007306A1">
        <w:rPr>
          <w:rFonts w:hAnsi="Times New Roman" w:ascii="Times New Roman"/>
          <w:sz w:val="24"/>
          <w:szCs w:val="24"/>
        </w:rPr>
        <w:t xml:space="preserve"> RED j.d.o.o.</w:t>
      </w:r>
      <w:r w:rsidR="00F55990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7306A1">
        <w:rPr>
          <w:rFonts w:hAnsi="Times New Roman" w:ascii="Times New Roman"/>
          <w:sz w:val="24"/>
          <w:szCs w:val="24"/>
        </w:rPr>
        <w:t>Rajić Brda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7306A1" w:rsidRPr="007306A1">
        <w:rPr>
          <w:rFonts w:hAnsi="Times New Roman" w:ascii="Times New Roman"/>
          <w:sz w:val="24"/>
          <w:szCs w:val="24"/>
        </w:rPr>
        <w:t>32763332654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85273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320D3"/>
    <w:rsid w:val="00353744"/>
    <w:rsid w:val="0035453C"/>
    <w:rsid w:val="00382C8B"/>
    <w:rsid w:val="003833A3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2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52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52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52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2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52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52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52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St-6104/2015-4</izvorni_sadrzaj>
    <derivirana_varijabla naziv="DomainObject.Oznaka_1">St-6104/2015-4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6104</izvorni_sadrzaj>
    <derivirana_varijabla naziv="DomainObject.Predmet.Broj_1">6104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St-6104/2015</izvorni_sadrzaj>
    <derivirana_varijabla naziv="DomainObject.Predmet.OznakaBroj_1">St-6104/2015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Simply Red  j.d.o.o.</izvorni_sadrzaj>
    <derivirana_varijabla naziv="DomainObject.Predmet.ProtustrankaFormated_1">  Simply Red  j.d.o.o.</derivirana_varijabla>
  </DomainObject.Predmet.ProtustrankaFormated>
  <DomainObject.Predmet.ProtustrankaFormatedOIB>
    <izvorni_sadrzaj>  Simply Red  j.d.o.o., OIB 32763332654</izvorni_sadrzaj>
    <derivirana_varijabla naziv="DomainObject.Predmet.ProtustrankaFormatedOIB_1">  Simply Red  j.d.o.o., OIB 32763332654</derivirana_varijabla>
  </DomainObject.Predmet.ProtustrankaFormatedOIB>
  <DomainObject.Predmet.ProtustrankaFormatedWithAdress>
    <izvorni_sadrzaj> Simply Red  j.d.o.o., Rajić Brdo 46, 47220 Rajić Brdo</izvorni_sadrzaj>
    <derivirana_varijabla naziv="DomainObject.Predmet.ProtustrankaFormatedWithAdress_1"> Simply Red  j.d.o.o., Rajić Brdo 46, 47220 Rajić Brdo</derivirana_varijabla>
  </DomainObject.Predmet.ProtustrankaFormatedWithAdress>
  <DomainObject.Predmet.ProtustrankaFormatedWithAdressOIB>
    <izvorni_sadrzaj> Simply Red  j.d.o.o., OIB 32763332654, Rajić Brdo 46, 47220 Rajić Brdo</izvorni_sadrzaj>
    <derivirana_varijabla naziv="DomainObject.Predmet.ProtustrankaFormatedWithAdressOIB_1"> Simply Red  j.d.o.o., OIB 32763332654, Rajić Brdo 46, 47220 Rajić Brdo</derivirana_varijabla>
  </DomainObject.Predmet.ProtustrankaFormatedWithAdressOIB>
  <DomainObject.Predmet.ProtustrankaWithAdress>
    <izvorni_sadrzaj>Simply Red  j.d.o.o. Rajić Brdo 46, 47220 Rajić Brdo</izvorni_sadrzaj>
    <derivirana_varijabla naziv="DomainObject.Predmet.ProtustrankaWithAdress_1">Simply Red  j.d.o.o. Rajić Brdo 46, 47220 Rajić Brdo</derivirana_varijabla>
  </DomainObject.Predmet.ProtustrankaWithAdress>
  <DomainObject.Predmet.ProtustrankaWithAdressOIB>
    <izvorni_sadrzaj>Simply Red  j.d.o.o., OIB 32763332654, Rajić Brdo 46, 47220 Rajić Brdo</izvorni_sadrzaj>
    <derivirana_varijabla naziv="DomainObject.Predmet.ProtustrankaWithAdressOIB_1">Simply Red  j.d.o.o., OIB 32763332654, Rajić Brdo 46, 47220 Rajić Brdo</derivirana_varijabla>
  </DomainObject.Predmet.ProtustrankaWithAdressOIB>
  <DomainObject.Predmet.ProtustrankaNazivFormated>
    <izvorni_sadrzaj>Simply Red  j.d.o.o.</izvorni_sadrzaj>
    <derivirana_varijabla naziv="DomainObject.Predmet.ProtustrankaNazivFormated_1">Simply Red  j.d.o.o.</derivirana_varijabla>
  </DomainObject.Predmet.ProtustrankaNazivFormated>
  <DomainObject.Predmet.ProtustrankaNazivFormatedOIB>
    <izvorni_sadrzaj>Simply Red  j.d.o.o., OIB 32763332654</izvorni_sadrzaj>
    <derivirana_varijabla naziv="DomainObject.Predmet.ProtustrankaNazivFormatedOIB_1">Simply Red  j.d.o.o., OIB 32763332654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Simply Red  j.d.o.o.</item>
    </izvorni_sadrzaj>
    <derivirana_varijabla naziv="DomainObject.Predmet.ProtuStrankaListFormated_1">
      <item>Simply Red  j.d.o.o.</item>
    </derivirana_varijabla>
  </DomainObject.Predmet.ProtuStrankaListFormated>
  <DomainObject.Predmet.ProtuStrankaListFormatedOIB>
    <izvorni_sadrzaj>
      <item>Simply Red  j.d.o.o., OIB 32763332654</item>
    </izvorni_sadrzaj>
    <derivirana_varijabla naziv="DomainObject.Predmet.ProtuStrankaListFormatedOIB_1">
      <item>Simply Red  j.d.o.o., OIB 32763332654</item>
    </derivirana_varijabla>
  </DomainObject.Predmet.ProtuStrankaListFormatedOIB>
  <DomainObject.Predmet.ProtuStrankaListFormatedWithAdress>
    <izvorni_sadrzaj>
      <item>Simply Red  j.d.o.o., Rajić Brdo 46, 47220 Rajić Brdo</item>
    </izvorni_sadrzaj>
    <derivirana_varijabla naziv="DomainObject.Predmet.ProtuStrankaListFormatedWithAdress_1">
      <item>Simply Red  j.d.o.o., Rajić Brdo 46, 47220 Rajić Brdo</item>
    </derivirana_varijabla>
  </DomainObject.Predmet.ProtuStrankaListFormatedWithAdress>
  <DomainObject.Predmet.ProtuStrankaListFormatedWithAdressOIB>
    <izvorni_sadrzaj>
      <item>Simply Red  j.d.o.o., OIB 32763332654, Rajić Brdo 46, 47220 Rajić Brdo</item>
    </izvorni_sadrzaj>
    <derivirana_varijabla naziv="DomainObject.Predmet.ProtuStrankaListFormatedWithAdressOIB_1">
      <item>Simply Red  j.d.o.o., OIB 32763332654, Rajić Brdo 46, 47220 Rajić Brdo</item>
    </derivirana_varijabla>
  </DomainObject.Predmet.ProtuStrankaListFormatedWithAdressOIB>
  <DomainObject.Predmet.ProtuStrankaListNazivFormated>
    <izvorni_sadrzaj>
      <item>Simply Red  j.d.o.o.</item>
    </izvorni_sadrzaj>
    <derivirana_varijabla naziv="DomainObject.Predmet.ProtuStrankaListNazivFormated_1">
      <item>Simply Red  j.d.o.o.</item>
    </derivirana_varijabla>
  </DomainObject.Predmet.ProtuStrankaListNazivFormated>
  <DomainObject.Predmet.ProtuStrankaListNazivFormatedOIB>
    <izvorni_sadrzaj>
      <item>Simply Red  j.d.o.o., OIB 32763332654</item>
    </izvorni_sadrzaj>
    <derivirana_varijabla naziv="DomainObject.Predmet.ProtuStrankaListNazivFormatedOIB_1">
      <item>Simply Red  j.d.o.o., OIB 32763332654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St-6104/2015-4</izvorni_sadrzaj>
    <derivirana_varijabla naziv="DomainObject.PoslovniBrojDokumenta_1">St-6104/2015-4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Simply Red  j.d.o.o.</izvorni_sadrzaj>
    <derivirana_varijabla naziv="DomainObject.Predmet.ProtustrankaIDrugi_1">Simply Red 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Simply Red  j.d.o.o., OIB 32763332654, Rajić Brdo 46, 47220 Rajić Brdo</izvorni_sadrzaj>
    <derivirana_varijabla naziv="DomainObject.Predmet.ProtustrankaIDrugiAdressOIB_1">Simply Red  j.d.o.o., OIB 32763332654, Rajić Brdo 46, 47220 Rajić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Simply Red  j.d.o.o.</item>
    </izvorni_sadrzaj>
    <derivirana_varijabla naziv="DomainObject.Predmet.SudioniciListNaziv_1">
      <item>Fina Regionalni centar Zagreb Podružnica Karlovac</item>
      <item>Simply Red 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Simply Red  j.d.o.o., OIB 32763332654, Rajić Brdo 46,47220 Rajić Brdo</item>
    </izvorni_sadrzaj>
    <derivirana_varijabla naziv="DomainObject.Predmet.SudioniciListAdressOIB_1">
      <item>Fina Regionalni centar Zagreb Podružnica Karlovac, OIB 85821130368, Ul. Pavla Vitezovića 1,47000 Karlovac</item>
      <item>Simply Red  j.d.o.o., OIB 32763332654, Rajić Brdo 46,47220 Rajić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32763332654</item>
    </izvorni_sadrzaj>
    <derivirana_varijabla naziv="DomainObject.Predmet.SudioniciListNazivOIB_1">
      <item>, OIB 85821130368</item>
      <item>, OIB 32763332654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801</properties:Characters>
  <properties:Lines>45</properties:Lines>
  <properties:Paragraphs>21</properties:Paragraphs>
  <properties:TotalTime>424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2016-04-18T07:32:00Z</cp:lastPrinted>
  <dcterms:modified xmlns:xsi="http://www.w3.org/2001/XMLSchema-instance" xsi:type="dcterms:W3CDTF">2016-04-18T07:33:00Z</dcterms:modified>
  <cp:revision>200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St-6104/2015-4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