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dde9" w14:paraId="e6bdde9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350EB0">
        <w:rPr>
          <w:lang w:val="hr-HR"/>
        </w:rPr>
        <w:t xml:space="preserve">    </w:t>
      </w:r>
      <w:r w:rsidR="007A1BDC">
        <w:rPr>
          <w:lang w:val="hr-HR"/>
        </w:rPr>
        <w:t xml:space="preserve"> </w:t>
      </w:r>
      <w:r w:rsidR="00135F71">
        <w:rPr>
          <w:lang w:val="hr-HR"/>
        </w:rPr>
        <w:t xml:space="preserve"> </w:t>
      </w:r>
      <w:r w:rsidR="00350EB0">
        <w:rPr>
          <w:lang w:val="hr-HR"/>
        </w:rPr>
        <w:t>Broj: 2/St-32/2017-18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091FC7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52076E" w:rsidRPr="0052076E">
        <w:rPr>
          <w:color w:themeColor="text1" w:val="000000"/>
        </w:rPr>
        <w:t>PORTA VIRES j.d.o.o. za trgovinu, OIB: 84294279222 sa sjedištem u Bana J. Jelačića 153, Vrpolje</w:t>
      </w:r>
      <w:r w:rsidRPr="004B3E5B">
        <w:rPr>
          <w:color w:themeColor="text1" w:val="000000"/>
          <w:lang w:val="hr-HR"/>
        </w:rPr>
        <w:t xml:space="preserve">, dana </w:t>
      </w:r>
      <w:r w:rsidR="00CB20A9" w:rsidRPr="004B3E5B">
        <w:rPr>
          <w:color w:themeColor="text1" w:val="000000"/>
          <w:lang w:val="hr-HR"/>
        </w:rPr>
        <w:t>30</w:t>
      </w:r>
      <w:r w:rsidRPr="004B3E5B">
        <w:rPr>
          <w:color w:themeColor="text1" w:val="000000"/>
          <w:lang w:val="hr-HR"/>
        </w:rPr>
        <w:t xml:space="preserve">. </w:t>
      </w:r>
      <w:r w:rsidR="00E55ACF" w:rsidRPr="004B3E5B">
        <w:rPr>
          <w:color w:themeColor="text1" w:val="000000"/>
          <w:lang w:val="hr-HR"/>
        </w:rPr>
        <w:t>listopada</w:t>
      </w:r>
      <w:r w:rsidRPr="004B3E5B">
        <w:rPr>
          <w:color w:themeColor="text1" w:val="000000"/>
          <w:lang w:val="hr-HR"/>
        </w:rPr>
        <w:t xml:space="preserve"> 2018. godine</w:t>
      </w:r>
      <w:r w:rsidR="00F970E3" w:rsidRPr="004B3E5B">
        <w:rPr>
          <w:color w:themeColor="text1" w:val="000000"/>
          <w:lang w:val="hr-HR"/>
        </w:rPr>
        <w:t xml:space="preserve"> </w:t>
      </w:r>
      <w:r w:rsidR="002B7584" w:rsidRPr="004B3E5B">
        <w:rPr>
          <w:color w:themeColor="text1" w:val="000000"/>
          <w:lang w:val="hr-HR"/>
        </w:rPr>
        <w:t xml:space="preserve"> </w:t>
      </w:r>
      <w:r w:rsidR="00B120D5" w:rsidRPr="004B3E5B">
        <w:rPr>
          <w:color w:themeColor="text1" w:val="000000"/>
          <w:lang w:val="hr-HR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5F7B14" w:rsidP="00B96089" w:rsidR="005F7B14">
      <w:pPr>
        <w:jc w:val="center"/>
        <w:rPr>
          <w:lang w:val="hr-HR"/>
        </w:rPr>
      </w:pPr>
    </w:p>
    <w:p w:rsidRDefault="00B96089" w:rsidP="00A21FBE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350EB0">
        <w:rPr>
          <w:rFonts w:cs="Times New Roman" w:hAnsi="Times New Roman" w:ascii="Times New Roman"/>
          <w:b/>
          <w:sz w:val="24"/>
          <w:szCs w:val="24"/>
        </w:rPr>
        <w:t xml:space="preserve">BRUNO CAPAN, OIB: 30734635143, </w:t>
      </w:r>
      <w:r w:rsidR="00350EB0" w:rsidRPr="00400B86">
        <w:rPr>
          <w:rFonts w:cs="Times New Roman" w:hAnsi="Times New Roman" w:ascii="Times New Roman"/>
          <w:b/>
          <w:sz w:val="24"/>
          <w:szCs w:val="24"/>
        </w:rPr>
        <w:t>Strizivojna, BRAĆE RADIĆA 19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942714">
        <w:rPr>
          <w:b/>
          <w:lang w:val="hr-HR"/>
        </w:rPr>
        <w:t>32</w:t>
      </w:r>
      <w:r w:rsidR="0052659F" w:rsidRPr="0052659F">
        <w:rPr>
          <w:b/>
          <w:lang w:val="hr-HR"/>
        </w:rPr>
        <w:t>/</w:t>
      </w:r>
      <w:r w:rsidR="00A46F81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942714">
        <w:rPr>
          <w:b/>
          <w:lang w:val="hr-HR"/>
        </w:rPr>
        <w:t>32</w:t>
      </w:r>
      <w:r w:rsidR="0052659F">
        <w:rPr>
          <w:b/>
          <w:lang w:val="hr-HR"/>
        </w:rPr>
        <w:t>-</w:t>
      </w:r>
      <w:r w:rsidR="00A46F81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350EB0">
        <w:rPr>
          <w:b/>
        </w:rPr>
        <w:t xml:space="preserve">BRUNO CAPAN, OIB: 30734635143, </w:t>
      </w:r>
      <w:r w:rsidR="00350EB0" w:rsidRPr="00400B86">
        <w:rPr>
          <w:b/>
        </w:rPr>
        <w:t>Strizivojna, BRAĆE RADIĆA 19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350EB0">
        <w:rPr>
          <w:b/>
        </w:rPr>
        <w:t xml:space="preserve">BRUNO CAPAN, OIB: 30734635143, </w:t>
      </w:r>
      <w:r w:rsidR="00350EB0" w:rsidRPr="00400B86">
        <w:rPr>
          <w:b/>
        </w:rPr>
        <w:t>Strizivojna, BRAĆE RADIĆA 19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942714">
        <w:rPr>
          <w:b/>
          <w:lang w:val="hr-HR"/>
        </w:rPr>
        <w:t>32</w:t>
      </w:r>
      <w:r w:rsidR="006E2E70">
        <w:rPr>
          <w:b/>
          <w:lang w:val="hr-HR"/>
        </w:rPr>
        <w:t>-</w:t>
      </w:r>
      <w:r w:rsidR="00A46F81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942714">
        <w:rPr>
          <w:b/>
          <w:lang w:val="hr-HR"/>
        </w:rPr>
        <w:t>32</w:t>
      </w:r>
      <w:r w:rsidR="006E2E70">
        <w:rPr>
          <w:b/>
          <w:lang w:val="hr-HR"/>
        </w:rPr>
        <w:t>-</w:t>
      </w:r>
      <w:r w:rsidR="00B15C4F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E870D4" w:rsidRPr="00E870D4">
        <w:rPr>
          <w:b/>
        </w:rPr>
        <w:t>BRUNO CAPAN, OIB: 30734635143, Strizivojna, BRAĆE RADIĆA 19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C15AD9">
        <w:rPr>
          <w:lang w:val="hr-HR"/>
        </w:rPr>
        <w:t>2</w:t>
      </w:r>
      <w:r>
        <w:rPr>
          <w:lang w:val="hr-HR"/>
        </w:rPr>
        <w:t xml:space="preserve">. </w:t>
      </w:r>
      <w:r w:rsidR="00C15AD9">
        <w:rPr>
          <w:lang w:val="hr-HR"/>
        </w:rPr>
        <w:t>siječnja</w:t>
      </w:r>
      <w:r>
        <w:rPr>
          <w:lang w:val="hr-HR"/>
        </w:rPr>
        <w:t xml:space="preserve"> </w:t>
      </w:r>
      <w:r w:rsidR="00486B82">
        <w:rPr>
          <w:lang w:val="hr-HR"/>
        </w:rPr>
        <w:t>2017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A21FBE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C15AD9">
        <w:rPr>
          <w:lang w:val="hr-HR"/>
        </w:rPr>
        <w:t>43.961,28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F564CF">
        <w:rPr>
          <w:lang w:val="hr-HR"/>
        </w:rPr>
        <w:t>jednu zaposlenu osobu.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7F2018">
        <w:rPr>
          <w:lang w:val="hr-HR"/>
        </w:rPr>
        <w:t>30</w:t>
      </w:r>
      <w:r w:rsidR="00B96089">
        <w:rPr>
          <w:lang w:val="hr-HR"/>
        </w:rPr>
        <w:t xml:space="preserve">. </w:t>
      </w:r>
      <w:r w:rsidR="007F2018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C15AD9" w:rsidRPr="00C15AD9">
        <w:rPr>
          <w:b/>
        </w:rPr>
        <w:t>BRUNO CAPAN, Strizivojna, BRAĆE RADIĆA 19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645" w:rsidP="00AF1998" w:rsidR="00625645">
      <w:r>
        <w:separator/>
      </w:r>
    </w:p>
  </w:endnote>
  <w:endnote w:id="0" w:type="continuationSeparator">
    <w:p w:rsidRDefault="00625645" w:rsidP="00AF1998" w:rsidR="00625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247" w:rsidRPr="00BC2247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645" w:rsidP="00AF1998" w:rsidR="00625645">
      <w:r>
        <w:separator/>
      </w:r>
    </w:p>
  </w:footnote>
  <w:footnote w:id="0" w:type="continuationSeparator">
    <w:p w:rsidRDefault="00625645" w:rsidP="00AF1998" w:rsidR="0062564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91FC7"/>
    <w:rsid w:val="000A5D8F"/>
    <w:rsid w:val="000C65D8"/>
    <w:rsid w:val="00122D8E"/>
    <w:rsid w:val="00127A4C"/>
    <w:rsid w:val="00135F71"/>
    <w:rsid w:val="00151F65"/>
    <w:rsid w:val="00156D7A"/>
    <w:rsid w:val="001744AC"/>
    <w:rsid w:val="00175626"/>
    <w:rsid w:val="001A4E4C"/>
    <w:rsid w:val="001D41DF"/>
    <w:rsid w:val="001F3536"/>
    <w:rsid w:val="001F3D3E"/>
    <w:rsid w:val="001F7AF7"/>
    <w:rsid w:val="00216126"/>
    <w:rsid w:val="0021648F"/>
    <w:rsid w:val="00253EDC"/>
    <w:rsid w:val="00266321"/>
    <w:rsid w:val="002A0BF3"/>
    <w:rsid w:val="002B32E9"/>
    <w:rsid w:val="002B7584"/>
    <w:rsid w:val="002F402E"/>
    <w:rsid w:val="00314DAC"/>
    <w:rsid w:val="003314E7"/>
    <w:rsid w:val="00340D67"/>
    <w:rsid w:val="00350EB0"/>
    <w:rsid w:val="00354697"/>
    <w:rsid w:val="003E3AC1"/>
    <w:rsid w:val="003F7CFB"/>
    <w:rsid w:val="00411760"/>
    <w:rsid w:val="004119D4"/>
    <w:rsid w:val="0041399F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F399A"/>
    <w:rsid w:val="004F4ECA"/>
    <w:rsid w:val="0052076E"/>
    <w:rsid w:val="00525DBB"/>
    <w:rsid w:val="0052659F"/>
    <w:rsid w:val="00544D94"/>
    <w:rsid w:val="00555B64"/>
    <w:rsid w:val="005678E0"/>
    <w:rsid w:val="00585D58"/>
    <w:rsid w:val="00592701"/>
    <w:rsid w:val="005A5F74"/>
    <w:rsid w:val="005E581D"/>
    <w:rsid w:val="005F4EED"/>
    <w:rsid w:val="005F7B14"/>
    <w:rsid w:val="00625645"/>
    <w:rsid w:val="00655255"/>
    <w:rsid w:val="00681ABC"/>
    <w:rsid w:val="00694762"/>
    <w:rsid w:val="006D49AA"/>
    <w:rsid w:val="006E2E70"/>
    <w:rsid w:val="0071404E"/>
    <w:rsid w:val="00741961"/>
    <w:rsid w:val="0075051D"/>
    <w:rsid w:val="007623DB"/>
    <w:rsid w:val="00775A1C"/>
    <w:rsid w:val="007905B2"/>
    <w:rsid w:val="007A1BDC"/>
    <w:rsid w:val="007C27BD"/>
    <w:rsid w:val="007D41A4"/>
    <w:rsid w:val="007F2018"/>
    <w:rsid w:val="007F4D34"/>
    <w:rsid w:val="007F6C7C"/>
    <w:rsid w:val="00801E3C"/>
    <w:rsid w:val="00827FC6"/>
    <w:rsid w:val="00835EE4"/>
    <w:rsid w:val="00867F9F"/>
    <w:rsid w:val="00874CBA"/>
    <w:rsid w:val="008B3A9E"/>
    <w:rsid w:val="00917018"/>
    <w:rsid w:val="0092120A"/>
    <w:rsid w:val="00927C30"/>
    <w:rsid w:val="00942714"/>
    <w:rsid w:val="0094367F"/>
    <w:rsid w:val="009566C8"/>
    <w:rsid w:val="009576B3"/>
    <w:rsid w:val="00963F6A"/>
    <w:rsid w:val="009717C1"/>
    <w:rsid w:val="00972427"/>
    <w:rsid w:val="00974E84"/>
    <w:rsid w:val="009A7DE4"/>
    <w:rsid w:val="009B2490"/>
    <w:rsid w:val="009C1F6A"/>
    <w:rsid w:val="00A2143C"/>
    <w:rsid w:val="00A21FBE"/>
    <w:rsid w:val="00A40F64"/>
    <w:rsid w:val="00A46F81"/>
    <w:rsid w:val="00A57BAF"/>
    <w:rsid w:val="00A7390A"/>
    <w:rsid w:val="00AC54F1"/>
    <w:rsid w:val="00AF1998"/>
    <w:rsid w:val="00AF6155"/>
    <w:rsid w:val="00B120D5"/>
    <w:rsid w:val="00B15C4F"/>
    <w:rsid w:val="00B24916"/>
    <w:rsid w:val="00B3045D"/>
    <w:rsid w:val="00B57BEE"/>
    <w:rsid w:val="00B73A5A"/>
    <w:rsid w:val="00B76446"/>
    <w:rsid w:val="00B96089"/>
    <w:rsid w:val="00BB03DB"/>
    <w:rsid w:val="00BC2247"/>
    <w:rsid w:val="00C15AD9"/>
    <w:rsid w:val="00C21100"/>
    <w:rsid w:val="00C24C5C"/>
    <w:rsid w:val="00C52370"/>
    <w:rsid w:val="00C57AC2"/>
    <w:rsid w:val="00C60DEC"/>
    <w:rsid w:val="00C776EE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C7E7D"/>
    <w:rsid w:val="00DD669A"/>
    <w:rsid w:val="00DE476A"/>
    <w:rsid w:val="00E14EEB"/>
    <w:rsid w:val="00E3635B"/>
    <w:rsid w:val="00E42AFC"/>
    <w:rsid w:val="00E439BD"/>
    <w:rsid w:val="00E4703B"/>
    <w:rsid w:val="00E55ACF"/>
    <w:rsid w:val="00E76030"/>
    <w:rsid w:val="00E8418D"/>
    <w:rsid w:val="00E870D4"/>
    <w:rsid w:val="00E92454"/>
    <w:rsid w:val="00ED59A3"/>
    <w:rsid w:val="00EE3E21"/>
    <w:rsid w:val="00EF2901"/>
    <w:rsid w:val="00F0307F"/>
    <w:rsid w:val="00F0528F"/>
    <w:rsid w:val="00F564CF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C2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C2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43961.28</izvorni_sadrzaj>
    <derivirana_varijabla naziv="DomainObject.Predmet.InicijalnaVrijednost_1">43961.28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PORTA VIRES jednostavno društvo s ograničenom odgovornošću za trgovinu</izvorni_sadrzaj>
    <derivirana_varijabla naziv="DomainObject.Predmet.ProtustrankaFormated_1">  PORTA VIRES jednostavno društvo s ograničenom odgovornošću za trgovinu</derivirana_varijabla>
  </DomainObject.Predmet.ProtustrankaFormated>
  <DomainObject.Predmet.ProtustrankaFormatedOIB>
    <izvorni_sadrzaj>  PORTA VIRES jednostavno društvo s ograničenom odgovornošću za trgovinu, OIB 84294279222</izvorni_sadrzaj>
    <derivirana_varijabla naziv="DomainObject.Predmet.ProtustrankaFormatedOIB_1">  PORTA VIRES jednostavno društvo s ograničenom odgovornošću za trgovinu, OIB 84294279222</derivirana_varijabla>
  </DomainObject.Predmet.ProtustrankaFormatedOIB>
  <DomainObject.Predmet.ProtustrankaFormatedWithAdress>
    <izvorni_sadrzaj> PORTA VIRES jednostavno društvo s ograničenom odgovornošću za trgovinu, Bana J.Jelačića 153, 35214 Vrpolje</izvorni_sadrzaj>
    <derivirana_varijabla naziv="DomainObject.Predmet.ProtustrankaFormatedWithAdress_1"> PORTA VIRES jednostavno društvo s ograničenom odgovornošću za trgovinu, Bana J.Jelačića 153, 35214 Vrpolje</derivirana_varijabla>
  </DomainObject.Predmet.ProtustrankaFormatedWithAdress>
  <DomainObject.Predmet.ProtustrankaFormatedWithAdressOIB>
    <izvorni_sadrzaj> PORTA VIRES jednostavno društvo s ograničenom odgovornošću za trgovinu, OIB 84294279222, Bana J.Jelačića 153, 35214 Vrpolje</izvorni_sadrzaj>
    <derivirana_varijabla naziv="DomainObject.Predmet.ProtustrankaFormatedWithAdressOIB_1"> PORTA VIRES jednostavno društvo s ograničenom odgovornošću za trgovinu, OIB 84294279222, Bana J.Jelačića 153, 35214 Vrpolje</derivirana_varijabla>
  </DomainObject.Predmet.ProtustrankaFormatedWithAdressOIB>
  <DomainObject.Predmet.ProtustrankaWithAdress>
    <izvorni_sadrzaj>PORTA VIRES jednostavno društvo s ograničenom odgovornošću za trgovinu Bana J.Jelačića 153, 35214 Vrpolje</izvorni_sadrzaj>
    <derivirana_varijabla naziv="DomainObject.Predmet.ProtustrankaWithAdress_1">PORTA VIRES jednostavno društvo s ograničenom odgovornošću za trgovinu Bana J.Jelačića 153, 35214 Vrpolje</derivirana_varijabla>
  </DomainObject.Predmet.ProtustrankaWithAdress>
  <DomainObject.Predmet.ProtustrankaWithAdressOIB>
    <izvorni_sadrzaj>PORTA VIRES jednostavno društvo s ograničenom odgovornošću za trgovinu, OIB 84294279222, Bana J.Jelačića 153, 35214 Vrpolje</izvorni_sadrzaj>
    <derivirana_varijabla naziv="DomainObject.Predmet.ProtustrankaWithAdressOIB_1">PORTA VIRES jednostavno društvo s ograničenom odgovornošću za trgovinu, OIB 84294279222, Bana J.Jelačića 153, 35214 Vrpolje</derivirana_varijabla>
  </DomainObject.Predmet.ProtustrankaWithAdressOIB>
  <DomainObject.Predmet.ProtustrankaNazivFormated>
    <izvorni_sadrzaj>PORTA VIRES jednostavno društvo s ograničenom odgovornošću za trgovinu</izvorni_sadrzaj>
    <derivirana_varijabla naziv="DomainObject.Predmet.ProtustrankaNazivFormated_1">PORTA VIRES jednostavno društvo s ograničenom odgovornošću za trgovinu</derivirana_varijabla>
  </DomainObject.Predmet.ProtustrankaNazivFormated>
  <DomainObject.Predmet.ProtustrankaNazivFormatedOIB>
    <izvorni_sadrzaj>PORTA VIRES jednostavno društvo s ograničenom odgovornošću za trgovinu, OIB 84294279222</izvorni_sadrzaj>
    <derivirana_varijabla naziv="DomainObject.Predmet.ProtustrankaNazivFormatedOIB_1">PORTA VIRES jednostavno društvo s ograničenom odgovornošću za trgovinu, OIB 84294279222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PORTA VIRES jednostavno društvo s ograničenom odgovornošću za trgovinu</item>
    </izvorni_sadrzaj>
    <derivirana_varijabla naziv="DomainObject.Predmet.ProtuStrankaListFormated_1">
      <item>PORTA VIRES jednostavno društvo s ograničenom odgovornošću za trgovinu</item>
    </derivirana_varijabla>
  </DomainObject.Predmet.ProtuStrankaListFormated>
  <DomainObject.Predmet.ProtuStrankaListFormatedOIB>
    <izvorni_sadrzaj>
      <item>PORTA VIRES jednostavno društvo s ograničenom odgovornošću za trgovinu, OIB 84294279222</item>
    </izvorni_sadrzaj>
    <derivirana_varijabla naziv="DomainObject.Predmet.ProtuStrankaListFormatedOIB_1">
      <item>PORTA VIRES jednostavno društvo s ograničenom odgovornošću za trgovinu, OIB 84294279222</item>
    </derivirana_varijabla>
  </DomainObject.Predmet.ProtuStrankaListFormatedOIB>
  <DomainObject.Predmet.ProtuStrankaListFormatedWithAdress>
    <izvorni_sadrzaj>
      <item>PORTA VIRES jednostavno društvo s ograničenom odgovornošću za trgovinu, Bana J.Jelačića 153, 35214 Vrpolje</item>
    </izvorni_sadrzaj>
    <derivirana_varijabla naziv="DomainObject.Predmet.ProtuStrankaListFormatedWithAdress_1">
      <item>PORTA VIRES jednostavno društvo s ograničenom odgovornošću za trgovinu, Bana J.Jelačića 153, 35214 Vrpolje</item>
    </derivirana_varijabla>
  </DomainObject.Predmet.ProtuStrankaListFormatedWithAdress>
  <DomainObject.Predmet.ProtuStrankaListFormatedWithAdressOIB>
    <izvorni_sadrzaj>
      <item>PORTA VIRES jednostavno društvo s ograničenom odgovornošću za trgovinu, OIB 84294279222, Bana J.Jelačića 153, 35214 Vrpolje</item>
    </izvorni_sadrzaj>
    <derivirana_varijabla naziv="DomainObject.Predmet.ProtuStrankaListFormatedWithAdressOIB_1">
      <item>PORTA VIRES jednostavno društvo s ograničenom odgovornošću za trgovinu, OIB 84294279222, Bana J.Jelačića 153, 35214 Vrpolje</item>
    </derivirana_varijabla>
  </DomainObject.Predmet.ProtuStrankaListFormatedWithAdressOIB>
  <DomainObject.Predmet.ProtuStrankaListNazivFormated>
    <izvorni_sadrzaj>
      <item>PORTA VIRES jednostavno društvo s ograničenom odgovornošću za trgovinu</item>
    </izvorni_sadrzaj>
    <derivirana_varijabla naziv="DomainObject.Predmet.ProtuStrankaListNazivFormated_1">
      <item>PORTA VIRES jednostavno društvo s ograničenom odgovornošću za trgovinu</item>
    </derivirana_varijabla>
  </DomainObject.Predmet.ProtuStrankaListNazivFormated>
  <DomainObject.Predmet.ProtuStrankaListNazivFormatedOIB>
    <izvorni_sadrzaj>
      <item>PORTA VIRES jednostavno društvo s ograničenom odgovornošću za trgovinu, OIB 84294279222</item>
    </izvorni_sadrzaj>
    <derivirana_varijabla naziv="DomainObject.Predmet.ProtuStrankaListNazivFormatedOIB_1">
      <item>PORTA VIRES jednostavno društvo s ograničenom odgovornošću za trgovinu, OIB 84294279222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PORTA VIRES jednostavno društvo s ograničenom odgovornošću za trgovinu</izvorni_sadrzaj>
    <derivirana_varijabla naziv="DomainObject.Predmet.ProtustrankaIDrugi_1">PORTA VIRES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PORTA VIRES jednostavno društvo s ograničenom odgovornošću za trgovinu, OIB 84294279222, Bana J.Jelačića 153, 35214 Vrpolje</izvorni_sadrzaj>
    <derivirana_varijabla naziv="DomainObject.Predmet.ProtustrankaIDrugiAdressOIB_1">PORTA VIRES jednostavno društvo s ograničenom odgovornošću za trgovinu, OIB 84294279222, Bana J.Jelačića 153,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PORTA VIRES jednostavno društvo s ograničenom odgovornošću za trgovinu</item>
    </izvorni_sadrzaj>
    <derivirana_varijabla naziv="DomainObject.Predmet.SudioniciListNaziv_1">
      <item>Financijska agencija</item>
      <item>PORTA VIRES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PORTA VIRES jednostavno društvo s ograničenom odgovornošću za trgovinu, OIB 84294279222, Bana J.Jelačića 153,35214 Vrpolje</item>
    </izvorni_sadrzaj>
    <derivirana_varijabla naziv="DomainObject.Predmet.SudioniciListAdressOIB_1">
      <item>Financijska agencija, OIB 85821130368, Ulica grada Vukovara 70,10000 Zagreb</item>
      <item>PORTA VIRES jednostavno društvo s ograničenom odgovornošću za trgovinu, OIB 84294279222, Bana J.Jelačića 153,35214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84294279222</item>
    </izvorni_sadrzaj>
    <derivirana_varijabla naziv="DomainObject.Predmet.SudioniciListNazivOIB_1">
      <item>, OIB 85821130368</item>
      <item>, OIB 84294279222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St-32/2017-16</izvorni_sadrzaj>
    <derivirana_varijabla naziv="DomainObject.PredzadnjaOdlukaIzPredmeta.Oznaka_1">St-32/2017-16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938</properties:Words>
  <properties:Characters>5055</properties:Characters>
  <properties:Lines>152</properties:Lines>
  <properties:Paragraphs>41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2018-10-30T09:54:00Z</dcterms:created>
  <dc:creator>wsadmin</dc:creator>
  <cp:lastModifiedBy>wsadmin</cp:lastModifiedBy>
  <cp:lastPrinted>2018-10-11T11:56:00Z</cp:lastPrinted>
  <dcterms:modified xmlns:xsi="http://www.w3.org/2001/XMLSchema-instance" xsi:type="dcterms:W3CDTF">2018-10-30T12:59:00Z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