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a59d" w14:paraId="cf7a59d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0E20A1" w:rsidP="00D52CC6" w:rsidR="000E20A1">
      <w:pPr>
        <w:ind w:left="5040"/>
        <w:jc w:val="right"/>
      </w:pPr>
      <w:r>
        <w:t xml:space="preserve">JOSIPA JURIĆ </w:t>
      </w:r>
    </w:p>
    <w:p w:rsidRDefault="000E20A1" w:rsidP="00D52CC6" w:rsidR="00A75CA0" w:rsidRPr="00B0613D">
      <w:pPr>
        <w:ind w:left="5040"/>
        <w:jc w:val="right"/>
      </w:pPr>
      <w:r>
        <w:t>Jurja Petrovića 9</w:t>
      </w:r>
    </w:p>
    <w:p w:rsidRDefault="000E20A1" w:rsidP="000E20A1" w:rsidR="00666CD8" w:rsidRPr="00B0613D">
      <w:pPr>
        <w:ind w:left="5040"/>
        <w:jc w:val="right"/>
      </w:pPr>
      <w:r w:rsidRPr="00B0613D">
        <w:t xml:space="preserve"> </w:t>
      </w:r>
      <w:r>
        <w:t>ŠIBENIK</w:t>
      </w:r>
    </w:p>
    <w:p w:rsidRDefault="00F2122B" w:rsidP="00F2122B" w:rsidR="00F2122B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52CC6">
        <w:t>46</w:t>
      </w:r>
      <w:r w:rsidR="000E20A1">
        <w:t>1</w:t>
      </w:r>
      <w:r>
        <w:t>/16-5 od 3</w:t>
      </w:r>
      <w:r w:rsidR="00D52CC6">
        <w:t>1</w:t>
      </w:r>
      <w:r>
        <w:t xml:space="preserve">. ožujka 2016. pokrenut je prethodni postupak radi utvrđivanja uvjeta za otvaranje stečajnog postupka nad stečajnim dužnikom </w:t>
      </w:r>
      <w:r w:rsidR="000E20A1">
        <w:t>MAGIC j.d.o.o., Šibenik, Stjepana Radića 44, Šibenik, OIB: 63959165773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>Ročište radi utvrđivanja pretpostavki za otvaranje stečajnog postupka određeno je kod ovog suda za dan 1</w:t>
      </w:r>
      <w:r w:rsidR="00D52CC6">
        <w:t>8</w:t>
      </w:r>
      <w:r>
        <w:t>. travnja 2016. u 09,</w:t>
      </w:r>
      <w:r w:rsidR="000E20A1">
        <w:t>55</w:t>
      </w:r>
      <w:r>
        <w:t xml:space="preserve"> sati, </w:t>
      </w:r>
      <w:r w:rsidR="00262EE5" w:rsidRPr="00F60CD9">
        <w:t xml:space="preserve">kod </w:t>
      </w:r>
      <w:r w:rsidR="00262EE5">
        <w:t>Trgovačkog</w:t>
      </w:r>
      <w:r w:rsidR="00262EE5" w:rsidRPr="00F60CD9">
        <w:t xml:space="preserve"> suda</w:t>
      </w:r>
      <w:r w:rsidR="00262EE5">
        <w:t xml:space="preserve"> u Zadru, Stalna služba u Šibeniku</w:t>
      </w:r>
      <w:r w:rsidR="00262EE5" w:rsidRPr="00F60CD9">
        <w:t xml:space="preserve">, </w:t>
      </w:r>
      <w:r w:rsidR="00262EE5">
        <w:t>Stjepana Radića 81/II</w:t>
      </w:r>
      <w:r w:rsidR="00262EE5" w:rsidRPr="00F60CD9">
        <w:t>,</w:t>
      </w:r>
      <w:r w:rsidR="00262EE5">
        <w:t xml:space="preserve"> Šibenik,</w:t>
      </w:r>
      <w:r w:rsidR="00262EE5" w:rsidRPr="00F60CD9">
        <w:t xml:space="preserve"> sudnica br, </w:t>
      </w:r>
      <w:r w:rsidR="00262EE5">
        <w:t>212</w:t>
      </w:r>
      <w:r>
        <w:t>, 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kod ovog suda za dan 1</w:t>
      </w:r>
      <w:r w:rsidR="00D52CC6">
        <w:t>8</w:t>
      </w:r>
      <w:r>
        <w:t xml:space="preserve">. travnja 2016. u </w:t>
      </w:r>
      <w:r w:rsidR="00D52CC6">
        <w:t>09</w:t>
      </w:r>
      <w:r>
        <w:t>,</w:t>
      </w:r>
      <w:r w:rsidR="000E20A1">
        <w:t>57</w:t>
      </w:r>
      <w:r>
        <w:t xml:space="preserve"> sati, </w:t>
      </w:r>
      <w:r w:rsidR="00262EE5" w:rsidRPr="00F60CD9">
        <w:t xml:space="preserve">kod </w:t>
      </w:r>
      <w:r w:rsidR="00262EE5">
        <w:t>Trgovačkog</w:t>
      </w:r>
      <w:r w:rsidR="00262EE5" w:rsidRPr="00F60CD9">
        <w:t xml:space="preserve"> suda</w:t>
      </w:r>
      <w:r w:rsidR="00262EE5">
        <w:t xml:space="preserve"> u Zadru, Stalna služba u Šibeniku</w:t>
      </w:r>
      <w:r w:rsidR="00262EE5" w:rsidRPr="00F60CD9">
        <w:t xml:space="preserve">, </w:t>
      </w:r>
      <w:r w:rsidR="00262EE5">
        <w:t>Stjepana Radića 81/II</w:t>
      </w:r>
      <w:r w:rsidR="00262EE5" w:rsidRPr="00F60CD9">
        <w:t>,</w:t>
      </w:r>
      <w:r w:rsidR="00262EE5">
        <w:t xml:space="preserve"> Šibenik,</w:t>
      </w:r>
      <w:r w:rsidR="00262EE5" w:rsidRPr="00F60CD9">
        <w:t xml:space="preserve"> sudnica br, </w:t>
      </w:r>
      <w:r w:rsidR="00262EE5">
        <w:t>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D52CC6">
        <w:t>31</w:t>
      </w:r>
      <w:r w:rsidR="00A75CA0" w:rsidRPr="008B1A21">
        <w:t xml:space="preserve">. </w:t>
      </w:r>
      <w:r w:rsidR="00CA1C1B">
        <w:t>ožujka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CA1C1B" w:rsidP="00B0613D" w:rsidR="00D55EFA" w:rsidRPr="008B1A21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ABF" w:rsidR="00A54ABF">
      <w:r>
        <w:separator/>
      </w:r>
    </w:p>
  </w:endnote>
  <w:endnote w:id="0" w:type="continuationSeparator">
    <w:p w:rsidRDefault="00A54ABF" w:rsidR="00A54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ABF" w:rsidR="00A54ABF">
      <w:r>
        <w:separator/>
      </w:r>
    </w:p>
  </w:footnote>
  <w:footnote w:id="0" w:type="continuationSeparator">
    <w:p w:rsidRDefault="00A54ABF" w:rsidR="00A54A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93644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0E20A1">
      <w:rPr>
        <w:b/>
        <w:bCs/>
        <w:sz w:val="28"/>
      </w:rPr>
      <w:t>461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A82292">
      <w:rPr>
        <w:b/>
        <w:bCs/>
        <w:sz w:val="28"/>
      </w:rPr>
      <w:t>-6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604F5"/>
    <w:rsid w:val="000742F0"/>
    <w:rsid w:val="00081A73"/>
    <w:rsid w:val="000917DA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A7D41"/>
    <w:rsid w:val="001C637E"/>
    <w:rsid w:val="001D4440"/>
    <w:rsid w:val="002160D8"/>
    <w:rsid w:val="0022389F"/>
    <w:rsid w:val="00240260"/>
    <w:rsid w:val="002459B5"/>
    <w:rsid w:val="00262EE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530B3"/>
    <w:rsid w:val="005728BF"/>
    <w:rsid w:val="005828B8"/>
    <w:rsid w:val="00584C55"/>
    <w:rsid w:val="0058642A"/>
    <w:rsid w:val="00586570"/>
    <w:rsid w:val="00591184"/>
    <w:rsid w:val="00591379"/>
    <w:rsid w:val="0059505C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1D40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54ABF"/>
    <w:rsid w:val="00A60137"/>
    <w:rsid w:val="00A62539"/>
    <w:rsid w:val="00A66D04"/>
    <w:rsid w:val="00A75CA0"/>
    <w:rsid w:val="00A82235"/>
    <w:rsid w:val="00A82292"/>
    <w:rsid w:val="00AD1E5B"/>
    <w:rsid w:val="00AE5BDA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37FF"/>
    <w:rsid w:val="00CE7CEC"/>
    <w:rsid w:val="00CF6BB6"/>
    <w:rsid w:val="00D0055F"/>
    <w:rsid w:val="00D02B37"/>
    <w:rsid w:val="00D52CC6"/>
    <w:rsid w:val="00D5478F"/>
    <w:rsid w:val="00D55EFA"/>
    <w:rsid w:val="00D73E4E"/>
    <w:rsid w:val="00D817B8"/>
    <w:rsid w:val="00D863E6"/>
    <w:rsid w:val="00D93152"/>
    <w:rsid w:val="00D947D6"/>
    <w:rsid w:val="00DB4D46"/>
    <w:rsid w:val="00DC069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931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D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D4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D4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D4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931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D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D4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D4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D4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MAGIC j.d.o.o. za frizerske usluge</izvorni_sadrzaj>
    <derivirana_varijabla naziv="DomainObject.Predmet.ProtustrankaFormated_1">  MAGIC j.d.o.o. za frizerske usluge</derivirana_varijabla>
  </DomainObject.Predmet.ProtustrankaFormated>
  <DomainObject.Predmet.ProtustrankaFormatedOIB>
    <izvorni_sadrzaj>  MAGIC j.d.o.o. za frizerske usluge, OIB 63959165773</izvorni_sadrzaj>
    <derivirana_varijabla naziv="DomainObject.Predmet.ProtustrankaFormatedOIB_1">  MAGIC j.d.o.o. za frizerske usluge, OIB 63959165773</derivirana_varijabla>
  </DomainObject.Predmet.ProtustrankaFormatedOIB>
  <DomainObject.Predmet.ProtustrankaFormatedWithAdress>
    <izvorni_sadrzaj> MAGIC j.d.o.o. za frizerske usluge, Stjepana Radića 44 , 22000 Šibenik</izvorni_sadrzaj>
    <derivirana_varijabla naziv="DomainObject.Predmet.ProtustrankaFormatedWithAdress_1"> MAGIC j.d.o.o. za frizerske usluge, Stjepana Radića 44 , 22000 Šibenik</derivirana_varijabla>
  </DomainObject.Predmet.ProtustrankaFormatedWithAdress>
  <DomainObject.Predmet.ProtustrankaFormatedWithAdressOIB>
    <izvorni_sadrzaj> MAGIC j.d.o.o. za frizerske usluge, OIB 63959165773, Stjepana Radića 44 , 22000 Šibenik</izvorni_sadrzaj>
    <derivirana_varijabla naziv="DomainObject.Predmet.ProtustrankaFormatedWithAdressOIB_1"> MAGIC j.d.o.o. za frizerske usluge, OIB 63959165773, Stjepana Radića 44 , 22000 Šibenik</derivirana_varijabla>
  </DomainObject.Predmet.ProtustrankaFormatedWithAdressOIB>
  <DomainObject.Predmet.ProtustrankaWithAdress>
    <izvorni_sadrzaj>MAGIC j.d.o.o. za frizerske usluge Stjepana Radića 44 , 22000 Šibenik</izvorni_sadrzaj>
    <derivirana_varijabla naziv="DomainObject.Predmet.ProtustrankaWithAdress_1">MAGIC j.d.o.o. za frizerske usluge Stjepana Radića 44 , 22000 Šibenik</derivirana_varijabla>
  </DomainObject.Predmet.ProtustrankaWithAdress>
  <DomainObject.Predmet.ProtustrankaWithAdressOIB>
    <izvorni_sadrzaj>MAGIC j.d.o.o. za frizerske usluge, OIB 63959165773, Stjepana Radića 44 , 22000 Šibenik</izvorni_sadrzaj>
    <derivirana_varijabla naziv="DomainObject.Predmet.ProtustrankaWithAdressOIB_1">MAGIC j.d.o.o. za frizerske usluge, OIB 63959165773, Stjepana Radića 44 , 22000 Šibenik</derivirana_varijabla>
  </DomainObject.Predmet.ProtustrankaWithAdressOIB>
  <DomainObject.Predmet.ProtustrankaNazivFormated>
    <izvorni_sadrzaj>MAGIC j.d.o.o. za frizerske usluge</izvorni_sadrzaj>
    <derivirana_varijabla naziv="DomainObject.Predmet.ProtustrankaNazivFormated_1">MAGIC j.d.o.o. za frizerske usluge</derivirana_varijabla>
  </DomainObject.Predmet.ProtustrankaNazivFormated>
  <DomainObject.Predmet.ProtustrankaNazivFormatedOIB>
    <izvorni_sadrzaj>MAGIC j.d.o.o. za frizerske usluge, OIB 63959165773</izvorni_sadrzaj>
    <derivirana_varijabla naziv="DomainObject.Predmet.ProtustrankaNazivFormatedOIB_1">MAGIC j.d.o.o. za frizerske usluge, OIB 63959165773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MAGIC j.d.o.o. za frizerske usluge</item>
    </izvorni_sadrzaj>
    <derivirana_varijabla naziv="DomainObject.Predmet.ProtuStrankaListFormated_1">
      <item>MAGIC j.d.o.o. za frizerske usluge</item>
    </derivirana_varijabla>
  </DomainObject.Predmet.ProtuStrankaListFormated>
  <DomainObject.Predmet.ProtuStrankaListFormatedOIB>
    <izvorni_sadrzaj>
      <item>MAGIC j.d.o.o. za frizerske usluge, OIB 63959165773</item>
    </izvorni_sadrzaj>
    <derivirana_varijabla naziv="DomainObject.Predmet.ProtuStrankaListFormatedOIB_1">
      <item>MAGIC j.d.o.o. za frizerske usluge, OIB 63959165773</item>
    </derivirana_varijabla>
  </DomainObject.Predmet.ProtuStrankaListFormatedOIB>
  <DomainObject.Predmet.ProtuStrankaListFormatedWithAdress>
    <izvorni_sadrzaj>
      <item>MAGIC j.d.o.o. za frizerske usluge, Stjepana Radića 44 , 22000 Šibenik</item>
    </izvorni_sadrzaj>
    <derivirana_varijabla naziv="DomainObject.Predmet.ProtuStrankaListFormatedWithAdress_1">
      <item>MAGIC j.d.o.o. za frizerske usluge, Stjepana Radića 44 , 22000 Šibenik</item>
    </derivirana_varijabla>
  </DomainObject.Predmet.ProtuStrankaListFormatedWithAdress>
  <DomainObject.Predmet.ProtuStrankaListFormatedWithAdressOIB>
    <izvorni_sadrzaj>
      <item>MAGIC j.d.o.o. za frizerske usluge, OIB 63959165773, Stjepana Radića 44 , 22000 Šibenik</item>
    </izvorni_sadrzaj>
    <derivirana_varijabla naziv="DomainObject.Predmet.ProtuStrankaListFormatedWithAdressOIB_1">
      <item>MAGIC j.d.o.o. za frizerske usluge, OIB 63959165773, Stjepana Radića 44 , 22000 Šibenik</item>
    </derivirana_varijabla>
  </DomainObject.Predmet.ProtuStrankaListFormatedWithAdressOIB>
  <DomainObject.Predmet.ProtuStrankaListNazivFormated>
    <izvorni_sadrzaj>
      <item>MAGIC j.d.o.o. za frizerske usluge</item>
    </izvorni_sadrzaj>
    <derivirana_varijabla naziv="DomainObject.Predmet.ProtuStrankaListNazivFormated_1">
      <item>MAGIC j.d.o.o. za frizerske usluge</item>
    </derivirana_varijabla>
  </DomainObject.Predmet.ProtuStrankaListNazivFormated>
  <DomainObject.Predmet.ProtuStrankaListNazivFormatedOIB>
    <izvorni_sadrzaj>
      <item>MAGIC j.d.o.o. za frizerske usluge, OIB 63959165773</item>
    </izvorni_sadrzaj>
    <derivirana_varijabla naziv="DomainObject.Predmet.ProtuStrankaListNazivFormatedOIB_1">
      <item>MAGIC j.d.o.o. za frizerske usluge, OIB 63959165773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MAGIC j.d.o.o. za frizerske usluge</izvorni_sadrzaj>
    <derivirana_varijabla naziv="DomainObject.Predmet.ProtustrankaIDrugi_1">MAGIC j.d.o.o. za frizerske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MAGIC j.d.o.o. za frizerske usluge, OIB 63959165773, Stjepana Radića 44 , 22000 Šibenik</izvorni_sadrzaj>
    <derivirana_varijabla naziv="DomainObject.Predmet.ProtustrankaIDrugiAdressOIB_1">MAGIC j.d.o.o. za frizerske usluge, OIB 63959165773, Stjepana Radića 44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MAGIC j.d.o.o. za frizerske usluge</item>
    </izvorni_sadrzaj>
    <derivirana_varijabla naziv="DomainObject.Predmet.SudioniciListNaziv_1">
      <item>FINA - Podružnica Šibenik</item>
      <item>MAGIC j.d.o.o. za frizerske usluge</item>
    </derivirana_varijabla>
  </DomainObject.Predmet.SudioniciListNaziv>
  <DomainObject.Predmet.SudioniciListAdressOIB>
    <izvorni_sadrzaj>
      <item>FINA - Podružnica Šibenik, OIB 85821130368, Perivoj L. Marune 1,22000 Šibenik</item>
      <item>MAGIC j.d.o.o. za frizerske usluge, OIB 63959165773, Stjepana Radića 44 ,22000 Šibenik</item>
    </izvorni_sadrzaj>
    <derivirana_varijabla naziv="DomainObject.Predmet.SudioniciListAdressOIB_1">
      <item>FINA - Podružnica Šibenik, OIB 85821130368, Perivoj L. Marune 1,22000 Šibenik</item>
      <item>MAGIC j.d.o.o. za frizerske usluge, OIB 63959165773, Stjepana Radića 44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63959165773</item>
    </izvorni_sadrzaj>
    <derivirana_varijabla naziv="DomainObject.Predmet.SudioniciListNazivOIB_1">
      <item>, OIB 85821130368</item>
      <item>, OIB 63959165773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3F1449-7B70-420E-858C-6823C388CB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171</properties:Words>
  <properties:Characters>956</properties:Characters>
  <properties:Lines>35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2016-03-31T11:34:00Z</dcterms:created>
  <dc:creator>Ardena Bajlo</dc:creator>
  <cp:lastModifiedBy>wsadmin</cp:lastModifiedBy>
  <cp:lastPrinted>2016-03-30T12:09:00Z</cp:lastPrinted>
  <dcterms:modified xmlns:xsi="http://www.w3.org/2001/XMLSchema-instance" xsi:type="dcterms:W3CDTF">2016-03-31T11:34:00Z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