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a6cf" w14:paraId="34ea6cf" w:rsidRDefault="00A43B57" w:rsidP="00D445BC" w:rsidR="00A43B57">
      <w:pPr>
        <w15:collapsed w:val="false"/>
      </w:pPr>
      <w:bookmarkStart w:name="_GoBack" w:id="0"/>
      <w:bookmarkEnd w:id="0"/>
    </w:p>
    <w:p w:rsidRDefault="00A43B57" w:rsidP="00D445BC" w:rsidR="00A43B57"/>
    <w:p w:rsidRDefault="00746413" w:rsidP="00D445BC" w:rsidR="00D445BC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0AA3" w:rsidR="00050AA3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0E6F3C">
        <w:rPr>
          <w:sz w:val="24"/>
        </w:rPr>
        <w:t xml:space="preserve"> OSIJEKU</w:t>
      </w:r>
    </w:p>
    <w:p w:rsidRDefault="000E6F3C" w:rsidR="0088195B">
      <w:pPr>
        <w:rPr>
          <w:sz w:val="24"/>
        </w:rPr>
      </w:pPr>
      <w:r>
        <w:rPr>
          <w:sz w:val="24"/>
        </w:rPr>
        <w:t xml:space="preserve">STALNA SLUŽBA </w:t>
      </w:r>
      <w:r w:rsidR="003B6DFF">
        <w:rPr>
          <w:sz w:val="24"/>
        </w:rPr>
        <w:t>U SLAVONSKOM BRODU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06055C">
      <w:pPr>
        <w:rPr>
          <w:sz w:val="24"/>
        </w:rPr>
      </w:pPr>
      <w:r>
        <w:rPr>
          <w:sz w:val="24"/>
        </w:rPr>
        <w:t xml:space="preserve">35000 Slavonski Brod  </w:t>
      </w:r>
    </w:p>
    <w:p w:rsidRDefault="0088195B" w:rsidR="00050AA3" w:rsidRPr="002C6288">
      <w:pPr>
        <w:rPr>
          <w:b/>
          <w:sz w:val="24"/>
        </w:rPr>
      </w:pPr>
      <w:r w:rsidRPr="002C6288">
        <w:rPr>
          <w:b/>
          <w:sz w:val="24"/>
        </w:rPr>
        <w:t xml:space="preserve">          </w:t>
      </w:r>
      <w:r w:rsidR="004E6CEA" w:rsidRPr="002C6288">
        <w:rPr>
          <w:b/>
          <w:sz w:val="24"/>
        </w:rPr>
        <w:t xml:space="preserve">                              </w:t>
      </w:r>
      <w:r w:rsidR="000F4D4E" w:rsidRPr="002C6288">
        <w:rPr>
          <w:b/>
          <w:sz w:val="24"/>
        </w:rPr>
        <w:t xml:space="preserve">                              </w:t>
      </w:r>
      <w:r w:rsidR="004E6CEA" w:rsidRPr="002C6288">
        <w:rPr>
          <w:b/>
          <w:sz w:val="24"/>
        </w:rPr>
        <w:t xml:space="preserve"> </w:t>
      </w:r>
      <w:r w:rsidR="0006055C" w:rsidRPr="002C6288">
        <w:rPr>
          <w:b/>
          <w:sz w:val="24"/>
        </w:rPr>
        <w:t xml:space="preserve">                           </w:t>
      </w:r>
      <w:r w:rsidR="002C6288" w:rsidRPr="002C6288">
        <w:rPr>
          <w:b/>
          <w:sz w:val="24"/>
        </w:rPr>
        <w:t xml:space="preserve">   </w:t>
      </w:r>
      <w:r w:rsidR="0006055C" w:rsidRPr="002C6288">
        <w:rPr>
          <w:b/>
          <w:sz w:val="24"/>
        </w:rPr>
        <w:t xml:space="preserve"> </w:t>
      </w:r>
      <w:r w:rsidR="000D3827">
        <w:rPr>
          <w:b/>
          <w:sz w:val="24"/>
        </w:rPr>
        <w:t xml:space="preserve">     </w:t>
      </w:r>
      <w:r w:rsidR="0006055C" w:rsidRPr="002C6288">
        <w:rPr>
          <w:b/>
          <w:sz w:val="24"/>
        </w:rPr>
        <w:t xml:space="preserve">  </w:t>
      </w:r>
      <w:r w:rsidR="002C6288" w:rsidRPr="002C6288">
        <w:rPr>
          <w:b/>
          <w:sz w:val="24"/>
        </w:rPr>
        <w:t>Broj: 1/St-819/2018-4</w:t>
      </w:r>
    </w:p>
    <w:p w:rsidRDefault="00CD5FD4" w:rsidR="00CD5FD4" w:rsidRPr="00305E3B">
      <w:pPr>
        <w:rPr>
          <w:sz w:val="24"/>
        </w:rPr>
      </w:pPr>
    </w:p>
    <w:p w:rsidRDefault="00BD260D" w:rsidP="00BD260D" w:rsidR="0006055C" w:rsidRPr="00E81856">
      <w:pPr>
        <w:jc w:val="center"/>
        <w:rPr>
          <w:b/>
          <w:sz w:val="24"/>
        </w:rPr>
      </w:pPr>
      <w:r w:rsidRPr="00E81856">
        <w:rPr>
          <w:b/>
          <w:sz w:val="24"/>
        </w:rPr>
        <w:t>R E P U B L I K A     H R V A T S K A</w:t>
      </w:r>
      <w:r w:rsidR="00F70160" w:rsidRPr="00E81856">
        <w:rPr>
          <w:b/>
          <w:sz w:val="24"/>
        </w:rPr>
        <w:t xml:space="preserve">                                                                                                               </w:t>
      </w:r>
    </w:p>
    <w:p w:rsidRDefault="009B4014" w:rsidP="0006055C" w:rsidR="00050AA3" w:rsidRPr="00E81856">
      <w:pPr>
        <w:jc w:val="center"/>
        <w:rPr>
          <w:b/>
          <w:sz w:val="24"/>
        </w:rPr>
      </w:pPr>
      <w:r w:rsidRPr="00E81856">
        <w:rPr>
          <w:b/>
          <w:sz w:val="24"/>
        </w:rPr>
        <w:t>R J E Š E N J E</w:t>
      </w:r>
    </w:p>
    <w:p w:rsidRDefault="004E6CEA" w:rsidR="004E6CEA" w:rsidRPr="00E81856">
      <w:pPr>
        <w:rPr>
          <w:b/>
          <w:sz w:val="24"/>
        </w:rPr>
      </w:pPr>
    </w:p>
    <w:p w:rsidRDefault="0006055C" w:rsidP="00FC1241" w:rsidR="00050AA3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</w:t>
      </w:r>
      <w:r w:rsidR="00C1130A">
        <w:rPr>
          <w:sz w:val="24"/>
        </w:rPr>
        <w:t xml:space="preserve">OSIJEKU STALNA SLUŽBA </w:t>
      </w:r>
      <w:r w:rsidR="003B6DFF">
        <w:rPr>
          <w:sz w:val="24"/>
        </w:rPr>
        <w:t>U SLAVONSKOM BRODU</w:t>
      </w:r>
      <w:r w:rsidR="002F747F">
        <w:rPr>
          <w:sz w:val="24"/>
        </w:rPr>
        <w:t xml:space="preserve">, </w:t>
      </w:r>
      <w:r w:rsidR="00DB71A6">
        <w:rPr>
          <w:sz w:val="24"/>
        </w:rPr>
        <w:t xml:space="preserve">po </w:t>
      </w:r>
      <w:r w:rsidR="0054678C">
        <w:rPr>
          <w:sz w:val="24"/>
        </w:rPr>
        <w:t>stečajnoj</w:t>
      </w:r>
      <w:r w:rsidR="002F747F">
        <w:rPr>
          <w:sz w:val="24"/>
        </w:rPr>
        <w:t xml:space="preserve"> </w:t>
      </w:r>
      <w:r w:rsidR="0054678C">
        <w:rPr>
          <w:sz w:val="24"/>
        </w:rPr>
        <w:t xml:space="preserve">sutkinji </w:t>
      </w:r>
      <w:r w:rsidR="0054154D">
        <w:rPr>
          <w:sz w:val="24"/>
        </w:rPr>
        <w:t xml:space="preserve">Vesni Vukelić, </w:t>
      </w:r>
      <w:r w:rsidR="00CB0E5C">
        <w:rPr>
          <w:sz w:val="24"/>
        </w:rPr>
        <w:t>u nastavljenom postupku</w:t>
      </w:r>
      <w:r w:rsidR="00AE6819">
        <w:rPr>
          <w:sz w:val="24"/>
        </w:rPr>
        <w:t xml:space="preserve"> radi naknad</w:t>
      </w:r>
      <w:r w:rsidR="00DB4E6B">
        <w:rPr>
          <w:sz w:val="24"/>
        </w:rPr>
        <w:t>n</w:t>
      </w:r>
      <w:r w:rsidR="00AE6819">
        <w:rPr>
          <w:sz w:val="24"/>
        </w:rPr>
        <w:t>e diobe</w:t>
      </w:r>
      <w:r w:rsidR="00057886">
        <w:rPr>
          <w:sz w:val="24"/>
        </w:rPr>
        <w:t xml:space="preserve"> stečajne mase iza </w:t>
      </w:r>
      <w:r w:rsidR="007F72C6">
        <w:rPr>
          <w:sz w:val="24"/>
        </w:rPr>
        <w:t>D.A.T.O. d.o.o. u stečaju, Osijek, Dalmatin</w:t>
      </w:r>
      <w:r w:rsidR="007E419A">
        <w:rPr>
          <w:sz w:val="24"/>
        </w:rPr>
        <w:t>ska 17, OIB 68783478129, nastale</w:t>
      </w:r>
      <w:r w:rsidR="007F72C6">
        <w:rPr>
          <w:sz w:val="24"/>
        </w:rPr>
        <w:t xml:space="preserve"> iza </w:t>
      </w:r>
      <w:r w:rsidR="007E419A">
        <w:rPr>
          <w:sz w:val="24"/>
        </w:rPr>
        <w:t xml:space="preserve">brisanog subjekta </w:t>
      </w:r>
      <w:r w:rsidR="007F72C6">
        <w:rPr>
          <w:sz w:val="24"/>
        </w:rPr>
        <w:t>D.A.T.O. d.o.o. u stečaju Rovinj, Rovinjsko Selo bb, OI</w:t>
      </w:r>
      <w:r w:rsidR="00CB0E5C">
        <w:rPr>
          <w:sz w:val="24"/>
        </w:rPr>
        <w:t xml:space="preserve">B 88243309882, </w:t>
      </w:r>
      <w:r w:rsidR="001273D6">
        <w:rPr>
          <w:sz w:val="24"/>
        </w:rPr>
        <w:t xml:space="preserve">dana </w:t>
      </w:r>
      <w:r w:rsidR="002C6288">
        <w:rPr>
          <w:sz w:val="24"/>
        </w:rPr>
        <w:t>28. svibnja 2018.</w:t>
      </w:r>
      <w:r w:rsidR="00BD260D">
        <w:rPr>
          <w:sz w:val="24"/>
        </w:rPr>
        <w:t xml:space="preserve"> </w:t>
      </w:r>
      <w:r w:rsidR="00FC1241">
        <w:rPr>
          <w:sz w:val="24"/>
        </w:rPr>
        <w:t xml:space="preserve"> </w:t>
      </w:r>
    </w:p>
    <w:p w:rsidRDefault="00C53A5F" w:rsidP="00FC1241" w:rsidR="00C53A5F">
      <w:pPr>
        <w:ind w:firstLine="720"/>
        <w:jc w:val="both"/>
        <w:rPr>
          <w:sz w:val="24"/>
        </w:rPr>
      </w:pPr>
    </w:p>
    <w:p w:rsidRDefault="00E007C5" w:rsidP="00FC1241" w:rsidR="00E007C5" w:rsidRPr="00E81856">
      <w:pPr>
        <w:ind w:firstLine="720"/>
        <w:jc w:val="both"/>
        <w:rPr>
          <w:b/>
          <w:sz w:val="24"/>
        </w:rPr>
      </w:pPr>
    </w:p>
    <w:p w:rsidRDefault="009B4014" w:rsidP="002F747F" w:rsidR="00050AA3" w:rsidRPr="00E81856">
      <w:pPr>
        <w:jc w:val="center"/>
        <w:rPr>
          <w:b/>
          <w:sz w:val="24"/>
        </w:rPr>
      </w:pPr>
      <w:r w:rsidRPr="00E81856">
        <w:rPr>
          <w:b/>
          <w:sz w:val="24"/>
        </w:rPr>
        <w:t xml:space="preserve">r i j e š i o  </w:t>
      </w:r>
      <w:r w:rsidR="002F747F" w:rsidRPr="00E81856">
        <w:rPr>
          <w:b/>
          <w:sz w:val="24"/>
        </w:rPr>
        <w:t xml:space="preserve">    j e</w:t>
      </w:r>
    </w:p>
    <w:p w:rsidRDefault="002F747F" w:rsidP="0006055C" w:rsidR="002F747F">
      <w:pPr>
        <w:jc w:val="both"/>
        <w:rPr>
          <w:sz w:val="24"/>
        </w:rPr>
      </w:pPr>
    </w:p>
    <w:p w:rsidRDefault="0054154D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8501C3" w:rsidRPr="00452267">
        <w:rPr>
          <w:b/>
          <w:sz w:val="24"/>
        </w:rPr>
        <w:t xml:space="preserve">I </w:t>
      </w:r>
      <w:r w:rsidR="008554A8">
        <w:rPr>
          <w:b/>
          <w:sz w:val="24"/>
        </w:rPr>
        <w:t>–</w:t>
      </w:r>
      <w:r w:rsidR="008501C3">
        <w:rPr>
          <w:sz w:val="24"/>
        </w:rPr>
        <w:t xml:space="preserve"> </w:t>
      </w:r>
      <w:r w:rsidR="008554A8">
        <w:rPr>
          <w:sz w:val="24"/>
        </w:rPr>
        <w:t>U nastavljenom postupku</w:t>
      </w:r>
      <w:r w:rsidR="00AE6819">
        <w:rPr>
          <w:sz w:val="24"/>
        </w:rPr>
        <w:t xml:space="preserve"> radi naknad</w:t>
      </w:r>
      <w:r w:rsidR="008554A8">
        <w:rPr>
          <w:sz w:val="24"/>
        </w:rPr>
        <w:t>n</w:t>
      </w:r>
      <w:r w:rsidR="00AE6819">
        <w:rPr>
          <w:sz w:val="24"/>
        </w:rPr>
        <w:t xml:space="preserve">e diobe stečajne mase iza </w:t>
      </w:r>
      <w:r w:rsidR="007F72C6" w:rsidRPr="007F72C6">
        <w:rPr>
          <w:b/>
          <w:sz w:val="24"/>
        </w:rPr>
        <w:t>D.A.T.O. d.o.o. u stečaju, Osijek, Dalmatin</w:t>
      </w:r>
      <w:r w:rsidR="007E419A">
        <w:rPr>
          <w:b/>
          <w:sz w:val="24"/>
        </w:rPr>
        <w:t>ska 17, OIB 68783478129, nastale</w:t>
      </w:r>
      <w:r w:rsidR="007F72C6" w:rsidRPr="007F72C6">
        <w:rPr>
          <w:b/>
          <w:sz w:val="24"/>
        </w:rPr>
        <w:t xml:space="preserve"> iza </w:t>
      </w:r>
      <w:r w:rsidR="007E419A">
        <w:rPr>
          <w:b/>
          <w:sz w:val="24"/>
        </w:rPr>
        <w:t xml:space="preserve">brisanog subjekta </w:t>
      </w:r>
      <w:r w:rsidR="007F72C6" w:rsidRPr="007F72C6">
        <w:rPr>
          <w:b/>
          <w:sz w:val="24"/>
        </w:rPr>
        <w:t>D.A.T.O. d.o.o. u stečaju Rovinj, Rovinjsko Selo bb, OIB 88243309882</w:t>
      </w:r>
      <w:r w:rsidR="008554A8">
        <w:rPr>
          <w:b/>
          <w:sz w:val="24"/>
        </w:rPr>
        <w:t xml:space="preserve">, </w:t>
      </w:r>
      <w:r w:rsidR="008554A8">
        <w:rPr>
          <w:sz w:val="24"/>
        </w:rPr>
        <w:t xml:space="preserve">pozivaju se </w:t>
      </w:r>
      <w:r w:rsidR="008554A8" w:rsidRPr="008554A8">
        <w:rPr>
          <w:b/>
          <w:sz w:val="24"/>
        </w:rPr>
        <w:t>vjerovnici nižih isplatnih redova</w:t>
      </w:r>
      <w:r w:rsidR="008554A8">
        <w:rPr>
          <w:b/>
          <w:sz w:val="24"/>
        </w:rPr>
        <w:t xml:space="preserve"> </w:t>
      </w:r>
      <w:r w:rsidR="008554A8">
        <w:rPr>
          <w:sz w:val="24"/>
        </w:rPr>
        <w:t xml:space="preserve">u roku od </w:t>
      </w:r>
      <w:r w:rsidR="00D725D1">
        <w:rPr>
          <w:sz w:val="24"/>
        </w:rPr>
        <w:t>3</w:t>
      </w:r>
      <w:r w:rsidR="00452267">
        <w:rPr>
          <w:sz w:val="24"/>
        </w:rPr>
        <w:t xml:space="preserve">0 dana od dana objave </w:t>
      </w:r>
      <w:r w:rsidR="008554A8">
        <w:rPr>
          <w:sz w:val="24"/>
        </w:rPr>
        <w:t xml:space="preserve">ovog </w:t>
      </w:r>
      <w:r w:rsidR="00452267">
        <w:rPr>
          <w:sz w:val="24"/>
        </w:rPr>
        <w:t>rješenja na mrežnoj st</w:t>
      </w:r>
      <w:r w:rsidR="00ED6569">
        <w:rPr>
          <w:sz w:val="24"/>
        </w:rPr>
        <w:t>r</w:t>
      </w:r>
      <w:r w:rsidR="00452267">
        <w:rPr>
          <w:sz w:val="24"/>
        </w:rPr>
        <w:t>anici e-Oglasna ploča sudova, prijaviti svoje tr</w:t>
      </w:r>
      <w:r w:rsidR="00D725D1">
        <w:rPr>
          <w:sz w:val="24"/>
        </w:rPr>
        <w:t xml:space="preserve">ažbine stečajnoj upraviteljici </w:t>
      </w:r>
      <w:r w:rsidR="00ED6569">
        <w:rPr>
          <w:sz w:val="24"/>
        </w:rPr>
        <w:t>Jadranki Šeput iz Osijeka, Dalmatinska 17</w:t>
      </w:r>
      <w:r w:rsidR="00452267">
        <w:rPr>
          <w:sz w:val="24"/>
        </w:rPr>
        <w:t>, 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0D3827">
        <w:rPr>
          <w:sz w:val="24"/>
        </w:rPr>
        <w:t>819</w:t>
      </w:r>
      <w:r w:rsidR="00452267">
        <w:rPr>
          <w:b/>
          <w:sz w:val="24"/>
        </w:rPr>
        <w:t>-</w:t>
      </w:r>
      <w:r w:rsidR="00452267">
        <w:rPr>
          <w:sz w:val="24"/>
        </w:rPr>
        <w:t>201</w:t>
      </w:r>
      <w:r w:rsidR="000D3827">
        <w:rPr>
          <w:sz w:val="24"/>
        </w:rPr>
        <w:t>8</w:t>
      </w:r>
      <w:r w:rsidR="00452267">
        <w:rPr>
          <w:sz w:val="24"/>
        </w:rPr>
        <w:t>.</w:t>
      </w:r>
    </w:p>
    <w:p w:rsidRDefault="00452267" w:rsidP="00452267" w:rsidR="000D3827">
      <w:pPr>
        <w:jc w:val="both"/>
        <w:rPr>
          <w:sz w:val="24"/>
        </w:rPr>
      </w:pPr>
      <w:r>
        <w:rPr>
          <w:sz w:val="24"/>
        </w:rPr>
        <w:tab/>
        <w:t>Prijava se p</w:t>
      </w:r>
      <w:r w:rsidR="00D725D1">
        <w:rPr>
          <w:sz w:val="24"/>
        </w:rPr>
        <w:t>odnosi na propisanom obrascu, a</w:t>
      </w:r>
      <w:r>
        <w:rPr>
          <w:sz w:val="24"/>
        </w:rPr>
        <w:t xml:space="preserve"> u prijavi je potrebno </w:t>
      </w:r>
      <w:r w:rsidR="000D3827">
        <w:rPr>
          <w:sz w:val="24"/>
        </w:rPr>
        <w:t>navesti da se radi o tražbini nižega isplatnog reda i redno mjesto na koje vjerovnik ima pravo.</w:t>
      </w:r>
    </w:p>
    <w:p w:rsidRDefault="00452267" w:rsidP="00452267" w:rsidR="00452267">
      <w:pPr>
        <w:jc w:val="both"/>
        <w:rPr>
          <w:sz w:val="24"/>
        </w:rPr>
      </w:pPr>
      <w:r>
        <w:rPr>
          <w:sz w:val="24"/>
        </w:rPr>
        <w:tab/>
      </w:r>
      <w:r w:rsidR="007E419A">
        <w:rPr>
          <w:sz w:val="24"/>
        </w:rPr>
        <w:t>Prijave tražbina</w:t>
      </w:r>
      <w:r>
        <w:rPr>
          <w:sz w:val="24"/>
        </w:rPr>
        <w:t xml:space="preserve"> podnesene nakon isteka roka za prijavljivanje, sud će odbaciti rješenjem.</w:t>
      </w:r>
    </w:p>
    <w:p w:rsidRDefault="00056ADA" w:rsidP="007E419A" w:rsidR="00322310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452267">
        <w:rPr>
          <w:sz w:val="24"/>
        </w:rPr>
        <w:tab/>
      </w:r>
      <w:r w:rsidR="00452267">
        <w:rPr>
          <w:b/>
          <w:sz w:val="24"/>
        </w:rPr>
        <w:t xml:space="preserve">                                                    </w:t>
      </w:r>
    </w:p>
    <w:p w:rsidRDefault="00EF066F" w:rsidP="0006055C" w:rsidR="00322310">
      <w:pPr>
        <w:jc w:val="both"/>
        <w:rPr>
          <w:sz w:val="24"/>
        </w:rPr>
      </w:pPr>
      <w:r>
        <w:rPr>
          <w:b/>
          <w:sz w:val="24"/>
        </w:rPr>
        <w:tab/>
      </w:r>
      <w:r w:rsidR="000D3827">
        <w:rPr>
          <w:b/>
          <w:sz w:val="24"/>
        </w:rPr>
        <w:t>II</w:t>
      </w:r>
      <w:r w:rsidR="00DC3174">
        <w:rPr>
          <w:b/>
          <w:sz w:val="24"/>
        </w:rPr>
        <w:t xml:space="preserve"> </w:t>
      </w:r>
      <w:r w:rsidR="00E81856">
        <w:rPr>
          <w:b/>
          <w:sz w:val="24"/>
        </w:rPr>
        <w:t>–</w:t>
      </w:r>
      <w:r w:rsidR="00DC3174">
        <w:rPr>
          <w:sz w:val="24"/>
        </w:rPr>
        <w:t xml:space="preserve"> </w:t>
      </w:r>
      <w:r w:rsidR="00E81856">
        <w:rPr>
          <w:sz w:val="24"/>
        </w:rPr>
        <w:t>Posebno i</w:t>
      </w:r>
      <w:r w:rsidR="00DC3174">
        <w:rPr>
          <w:sz w:val="24"/>
        </w:rPr>
        <w:t xml:space="preserve">spitno ročište na kojem će se ispitati prijavljene tražbine </w:t>
      </w:r>
      <w:r w:rsidR="000D3827">
        <w:rPr>
          <w:sz w:val="24"/>
        </w:rPr>
        <w:t xml:space="preserve">nižih isplatnih redova </w:t>
      </w:r>
      <w:r w:rsidR="00DC3174">
        <w:rPr>
          <w:sz w:val="24"/>
        </w:rPr>
        <w:t>određuje se na dan</w:t>
      </w:r>
      <w:r w:rsidR="00250397">
        <w:rPr>
          <w:b/>
          <w:sz w:val="24"/>
        </w:rPr>
        <w:t xml:space="preserve"> </w:t>
      </w:r>
      <w:r w:rsidR="000D3827">
        <w:rPr>
          <w:b/>
          <w:sz w:val="24"/>
        </w:rPr>
        <w:t>05. srpnja</w:t>
      </w:r>
      <w:r w:rsidR="00ED6569">
        <w:rPr>
          <w:b/>
          <w:sz w:val="24"/>
        </w:rPr>
        <w:t xml:space="preserve"> 2018</w:t>
      </w:r>
      <w:r w:rsidR="00250397">
        <w:rPr>
          <w:b/>
          <w:sz w:val="24"/>
        </w:rPr>
        <w:t>.</w:t>
      </w:r>
      <w:r w:rsidR="00DC3174">
        <w:rPr>
          <w:b/>
          <w:sz w:val="24"/>
        </w:rPr>
        <w:t xml:space="preserve"> u </w:t>
      </w:r>
      <w:r w:rsidR="000D3827">
        <w:rPr>
          <w:b/>
          <w:sz w:val="24"/>
        </w:rPr>
        <w:t>12,00</w:t>
      </w:r>
      <w:r w:rsidR="00DC3174">
        <w:rPr>
          <w:b/>
          <w:sz w:val="24"/>
        </w:rPr>
        <w:t xml:space="preserve"> sati, u prostorijama Trgovačkog suda u Osijeku Stalna služba u Slav.Brodu, Trg pobjede 13/III – sudnica 89</w:t>
      </w:r>
      <w:r w:rsidR="000D3827">
        <w:rPr>
          <w:b/>
          <w:sz w:val="24"/>
        </w:rPr>
        <w:t>.</w:t>
      </w:r>
    </w:p>
    <w:p w:rsidRDefault="00452267" w:rsidP="00250397" w:rsidR="00050AA3">
      <w:pPr>
        <w:jc w:val="both"/>
        <w:rPr>
          <w:sz w:val="24"/>
        </w:rPr>
      </w:pPr>
      <w:r>
        <w:rPr>
          <w:sz w:val="24"/>
        </w:rPr>
        <w:tab/>
      </w:r>
    </w:p>
    <w:p w:rsidRDefault="00B50867" w:rsidP="000D3827" w:rsidR="00E31315">
      <w:pPr>
        <w:jc w:val="both"/>
        <w:rPr>
          <w:sz w:val="24"/>
        </w:rPr>
      </w:pPr>
      <w:r>
        <w:rPr>
          <w:sz w:val="24"/>
        </w:rPr>
        <w:tab/>
      </w:r>
      <w:r w:rsidR="000D3827">
        <w:rPr>
          <w:b/>
          <w:sz w:val="24"/>
        </w:rPr>
        <w:t>III</w:t>
      </w:r>
      <w:r w:rsidR="00E31315">
        <w:rPr>
          <w:sz w:val="24"/>
        </w:rPr>
        <w:t>-</w:t>
      </w:r>
      <w:r w:rsidR="00E31315" w:rsidRPr="00E31315">
        <w:rPr>
          <w:sz w:val="24"/>
        </w:rPr>
        <w:t xml:space="preserve"> </w:t>
      </w:r>
      <w:r w:rsidR="00E31315">
        <w:rPr>
          <w:sz w:val="24"/>
        </w:rPr>
        <w:t>Ovo rješenje objavljuje se na mrežnoj stranici e-Oglasna ploča sudova</w:t>
      </w:r>
      <w:r w:rsidR="007E419A">
        <w:rPr>
          <w:sz w:val="24"/>
        </w:rPr>
        <w:t xml:space="preserve"> s danom 28. svibnja 2018</w:t>
      </w:r>
      <w:r w:rsidR="000D3827">
        <w:rPr>
          <w:sz w:val="24"/>
        </w:rPr>
        <w:t>.</w:t>
      </w:r>
    </w:p>
    <w:p w:rsidRDefault="000D3827" w:rsidP="000D3827" w:rsidR="000D3827">
      <w:pPr>
        <w:jc w:val="both"/>
        <w:rPr>
          <w:sz w:val="24"/>
        </w:rPr>
      </w:pPr>
    </w:p>
    <w:p w:rsidRDefault="000D3827" w:rsidP="000D3827" w:rsidR="000D3827">
      <w:pPr>
        <w:jc w:val="both"/>
        <w:rPr>
          <w:sz w:val="24"/>
        </w:rPr>
      </w:pPr>
    </w:p>
    <w:p w:rsidRDefault="000D3827" w:rsidP="000D3827" w:rsidR="000D3827">
      <w:pPr>
        <w:jc w:val="both"/>
        <w:rPr>
          <w:sz w:val="24"/>
        </w:rPr>
      </w:pPr>
    </w:p>
    <w:p w:rsidRDefault="000D3827" w:rsidP="000D3827" w:rsidR="000D3827">
      <w:pPr>
        <w:jc w:val="both"/>
        <w:rPr>
          <w:sz w:val="24"/>
        </w:rPr>
      </w:pPr>
    </w:p>
    <w:p w:rsidRDefault="000D3827" w:rsidP="000D3827" w:rsidR="000D3827">
      <w:pPr>
        <w:jc w:val="both"/>
        <w:rPr>
          <w:sz w:val="24"/>
        </w:rPr>
      </w:pPr>
    </w:p>
    <w:p w:rsidRDefault="000D3827" w:rsidP="000D3827" w:rsidR="000D3827">
      <w:pPr>
        <w:jc w:val="both"/>
        <w:rPr>
          <w:sz w:val="24"/>
        </w:rPr>
      </w:pPr>
    </w:p>
    <w:p w:rsidRDefault="000D3827" w:rsidP="000D3827" w:rsidR="000D3827">
      <w:pPr>
        <w:jc w:val="right"/>
        <w:rPr>
          <w:b/>
          <w:sz w:val="24"/>
        </w:rPr>
      </w:pPr>
    </w:p>
    <w:p w:rsidRDefault="000D3827" w:rsidP="000D3827" w:rsidR="000D3827">
      <w:pPr>
        <w:jc w:val="right"/>
        <w:rPr>
          <w:b/>
          <w:sz w:val="24"/>
        </w:rPr>
      </w:pPr>
    </w:p>
    <w:p w:rsidRDefault="000D3827" w:rsidP="000D3827" w:rsidR="000D3827" w:rsidRPr="00E31315">
      <w:pPr>
        <w:jc w:val="right"/>
        <w:rPr>
          <w:sz w:val="24"/>
        </w:rPr>
      </w:pPr>
      <w:r w:rsidRPr="002C6288">
        <w:rPr>
          <w:b/>
          <w:sz w:val="24"/>
        </w:rPr>
        <w:t>Broj: 1/St-819/2018-4</w:t>
      </w:r>
    </w:p>
    <w:p w:rsidRDefault="009B4014" w:rsidP="0006055C" w:rsidR="00C063F5">
      <w:pPr>
        <w:jc w:val="both"/>
        <w:rPr>
          <w:sz w:val="24"/>
        </w:rPr>
      </w:pPr>
      <w:r>
        <w:rPr>
          <w:sz w:val="24"/>
        </w:rPr>
        <w:tab/>
      </w:r>
    </w:p>
    <w:p w:rsidRDefault="00C063F5" w:rsidP="00C063F5" w:rsidR="0048193F">
      <w:pPr>
        <w:jc w:val="center"/>
        <w:rPr>
          <w:sz w:val="24"/>
        </w:rPr>
      </w:pPr>
      <w:r w:rsidRPr="00305E3B">
        <w:rPr>
          <w:sz w:val="24"/>
        </w:rPr>
        <w:t>Obrazloženje</w:t>
      </w:r>
    </w:p>
    <w:p w:rsidRDefault="00050AA3" w:rsidP="00C063F5" w:rsidR="00050AA3" w:rsidRPr="00305E3B">
      <w:pPr>
        <w:jc w:val="center"/>
        <w:rPr>
          <w:sz w:val="24"/>
        </w:rPr>
      </w:pPr>
    </w:p>
    <w:p w:rsidRDefault="0086796F" w:rsidP="00C063F5" w:rsidR="0086796F" w:rsidRPr="00C063F5">
      <w:pPr>
        <w:jc w:val="center"/>
        <w:rPr>
          <w:b/>
          <w:sz w:val="24"/>
        </w:rPr>
      </w:pPr>
    </w:p>
    <w:p w:rsidRDefault="0086796F" w:rsidP="0006055C" w:rsidR="000D3827">
      <w:pPr>
        <w:jc w:val="both"/>
        <w:rPr>
          <w:sz w:val="24"/>
        </w:rPr>
      </w:pPr>
      <w:r>
        <w:rPr>
          <w:sz w:val="24"/>
        </w:rPr>
        <w:tab/>
      </w:r>
      <w:r w:rsidR="00282232">
        <w:rPr>
          <w:sz w:val="24"/>
        </w:rPr>
        <w:t>R</w:t>
      </w:r>
      <w:r w:rsidR="0048193F">
        <w:rPr>
          <w:sz w:val="24"/>
        </w:rPr>
        <w:t xml:space="preserve">ješenjem ovog suda </w:t>
      </w:r>
      <w:r w:rsidR="00AC7CD3">
        <w:rPr>
          <w:sz w:val="24"/>
        </w:rPr>
        <w:t>1/</w:t>
      </w:r>
      <w:r w:rsidR="00E007C5">
        <w:rPr>
          <w:sz w:val="24"/>
        </w:rPr>
        <w:t>St-</w:t>
      </w:r>
      <w:r w:rsidR="00DB4E6B">
        <w:rPr>
          <w:sz w:val="24"/>
        </w:rPr>
        <w:t>2357/2016-7</w:t>
      </w:r>
      <w:r w:rsidR="00452267">
        <w:rPr>
          <w:sz w:val="24"/>
        </w:rPr>
        <w:t xml:space="preserve"> od </w:t>
      </w:r>
      <w:r w:rsidR="00DB4E6B">
        <w:rPr>
          <w:sz w:val="24"/>
        </w:rPr>
        <w:t>31. siječnja 2018</w:t>
      </w:r>
      <w:r w:rsidR="00452267">
        <w:rPr>
          <w:sz w:val="24"/>
        </w:rPr>
        <w:t xml:space="preserve">. </w:t>
      </w:r>
      <w:r w:rsidR="00DB4E6B">
        <w:rPr>
          <w:sz w:val="24"/>
        </w:rPr>
        <w:t>određen je nastavak postupka ra</w:t>
      </w:r>
      <w:r w:rsidR="007E419A">
        <w:rPr>
          <w:sz w:val="24"/>
        </w:rPr>
        <w:t xml:space="preserve">di naknadne diobe stečajne mase </w:t>
      </w:r>
      <w:r w:rsidR="00DB4E6B">
        <w:rPr>
          <w:sz w:val="24"/>
        </w:rPr>
        <w:t>iza D.A.T.O. d.o.o. u stečaju, Osijek, Dalmatin</w:t>
      </w:r>
      <w:r w:rsidR="007E419A">
        <w:rPr>
          <w:sz w:val="24"/>
        </w:rPr>
        <w:t>ska 17, OIB 68783478129, nastale</w:t>
      </w:r>
      <w:r w:rsidR="00DB4E6B">
        <w:rPr>
          <w:sz w:val="24"/>
        </w:rPr>
        <w:t xml:space="preserve"> iza </w:t>
      </w:r>
      <w:r w:rsidR="007E419A">
        <w:rPr>
          <w:sz w:val="24"/>
        </w:rPr>
        <w:t xml:space="preserve">brisanog subjekta </w:t>
      </w:r>
      <w:r w:rsidR="00DB4E6B">
        <w:rPr>
          <w:sz w:val="24"/>
        </w:rPr>
        <w:t xml:space="preserve">D.A.T.O. d.o.o. u stečaju Rovinj, Rovinjsko Selo bb, OIB 88243309882 te su </w:t>
      </w:r>
      <w:r w:rsidR="007E419A">
        <w:rPr>
          <w:sz w:val="24"/>
        </w:rPr>
        <w:t xml:space="preserve">istim rješenjem </w:t>
      </w:r>
      <w:r w:rsidR="00DB4E6B">
        <w:rPr>
          <w:sz w:val="24"/>
        </w:rPr>
        <w:t>vjerovnici pozvani u roku od 30 dana od dana objave rješenja prijaviti svoje tražbine stečajnoj upraviteljici.</w:t>
      </w:r>
    </w:p>
    <w:p w:rsidRDefault="00DB4E6B" w:rsidP="0006055C" w:rsidR="00DB4E6B">
      <w:pPr>
        <w:jc w:val="both"/>
        <w:rPr>
          <w:sz w:val="24"/>
        </w:rPr>
      </w:pPr>
    </w:p>
    <w:p w:rsidRDefault="00DB4E6B" w:rsidP="0006055C" w:rsidR="00DB4E6B">
      <w:pPr>
        <w:jc w:val="both"/>
        <w:rPr>
          <w:sz w:val="24"/>
        </w:rPr>
      </w:pPr>
      <w:r>
        <w:rPr>
          <w:sz w:val="24"/>
        </w:rPr>
        <w:tab/>
        <w:t>Na ispitnom ročištu održanom dana 2</w:t>
      </w:r>
      <w:r w:rsidR="00480C6B">
        <w:rPr>
          <w:sz w:val="24"/>
        </w:rPr>
        <w:t xml:space="preserve">6. travnja 2018. stečajna upraviteljica izvijestila je </w:t>
      </w:r>
      <w:r w:rsidR="007E419A">
        <w:rPr>
          <w:sz w:val="24"/>
        </w:rPr>
        <w:t xml:space="preserve">sud i vjerovnike </w:t>
      </w:r>
      <w:r w:rsidR="00480C6B">
        <w:rPr>
          <w:sz w:val="24"/>
        </w:rPr>
        <w:t xml:space="preserve">da nije zaprimila niti jednu prijavu tražbina stečajnih vjerovnika prvog i drugog višeg isplatnog reda, a prema </w:t>
      </w:r>
      <w:r w:rsidR="009A70BD">
        <w:rPr>
          <w:sz w:val="24"/>
        </w:rPr>
        <w:t>stanju poslovne dokumentacije</w:t>
      </w:r>
      <w:r w:rsidR="00480C6B">
        <w:rPr>
          <w:sz w:val="24"/>
        </w:rPr>
        <w:t xml:space="preserve"> dužnika proizlazi da dužnik evidentira samo obvezu</w:t>
      </w:r>
      <w:r w:rsidR="009A70BD">
        <w:rPr>
          <w:sz w:val="24"/>
        </w:rPr>
        <w:t xml:space="preserve"> prema vjerovniku Claudiu Daru kao članu društva brisanog dužnika, koja tražbina predstavlja tražbinu nižih isplatnih redova.</w:t>
      </w:r>
    </w:p>
    <w:p w:rsidRDefault="009A70BD" w:rsidP="0006055C" w:rsidR="009A70BD">
      <w:pPr>
        <w:jc w:val="both"/>
        <w:rPr>
          <w:sz w:val="24"/>
        </w:rPr>
      </w:pPr>
    </w:p>
    <w:p w:rsidRDefault="009A70BD" w:rsidP="009A70BD" w:rsidR="00A13492">
      <w:pPr>
        <w:jc w:val="both"/>
        <w:rPr>
          <w:sz w:val="24"/>
        </w:rPr>
      </w:pPr>
      <w:r>
        <w:rPr>
          <w:sz w:val="24"/>
        </w:rPr>
        <w:tab/>
        <w:t>Kako je utvrdila da drugih obveza dužnik nema, to je predložila sudu u smislu odredbe čl. 257 st 5 S</w:t>
      </w:r>
      <w:r w:rsidR="00A13492">
        <w:rPr>
          <w:sz w:val="24"/>
        </w:rPr>
        <w:t>tečajnog zakona (NN br. 71/75,</w:t>
      </w:r>
      <w:r w:rsidR="00227C7F">
        <w:rPr>
          <w:sz w:val="24"/>
        </w:rPr>
        <w:t xml:space="preserve"> 104/17,</w:t>
      </w:r>
      <w:r>
        <w:rPr>
          <w:sz w:val="24"/>
        </w:rPr>
        <w:t xml:space="preserve"> dalje SZ), objaviti poziv vjerovnicima na prijavu tražbina nižih isplatnih redova.</w:t>
      </w:r>
    </w:p>
    <w:p w:rsidRDefault="00E81856" w:rsidP="009A70BD" w:rsidR="00E81856">
      <w:pPr>
        <w:jc w:val="both"/>
        <w:rPr>
          <w:sz w:val="24"/>
        </w:rPr>
      </w:pPr>
    </w:p>
    <w:p w:rsidRDefault="00E81856" w:rsidP="009A70BD" w:rsidR="009A70BD">
      <w:pPr>
        <w:jc w:val="both"/>
        <w:rPr>
          <w:sz w:val="24"/>
        </w:rPr>
      </w:pPr>
      <w:r>
        <w:rPr>
          <w:sz w:val="24"/>
        </w:rPr>
        <w:tab/>
        <w:t>Sud je prihvatio prijedlog stečajne upraviteljice jer iz  njezinog izvješća</w:t>
      </w:r>
      <w:r w:rsidR="00D46DD6">
        <w:rPr>
          <w:sz w:val="24"/>
        </w:rPr>
        <w:t xml:space="preserve"> i priloženih isprava</w:t>
      </w:r>
      <w:r>
        <w:rPr>
          <w:sz w:val="24"/>
        </w:rPr>
        <w:t xml:space="preserve"> jasno proizlazi da dužnik osim navedene obveze prema članu društva, nema drugih obveza, odnosno tražbina prvog i drugog</w:t>
      </w:r>
      <w:r w:rsidR="00DD6FBA">
        <w:rPr>
          <w:sz w:val="24"/>
        </w:rPr>
        <w:t xml:space="preserve"> višeg isplatnog reda pa je iz </w:t>
      </w:r>
      <w:r>
        <w:rPr>
          <w:sz w:val="24"/>
        </w:rPr>
        <w:t>tih razloga odlučio kao u izreci ovog rješenja na temelju odredbe čl. 257 st 5 i čl. 261 st 2 SZ-a.</w:t>
      </w:r>
    </w:p>
    <w:p w:rsidRDefault="009A70BD" w:rsidP="009A70BD" w:rsidR="009A70BD">
      <w:pPr>
        <w:jc w:val="both"/>
        <w:rPr>
          <w:sz w:val="24"/>
        </w:rPr>
      </w:pPr>
    </w:p>
    <w:p w:rsidRDefault="00A13492" w:rsidP="0006055C" w:rsidR="008306F4" w:rsidRPr="00126E17">
      <w:pPr>
        <w:jc w:val="both"/>
        <w:rPr>
          <w:sz w:val="24"/>
        </w:rPr>
      </w:pPr>
      <w:r>
        <w:rPr>
          <w:sz w:val="24"/>
        </w:rPr>
        <w:tab/>
      </w:r>
      <w:r w:rsidR="00EF066F">
        <w:rPr>
          <w:sz w:val="24"/>
        </w:rPr>
        <w:t xml:space="preserve"> </w:t>
      </w:r>
      <w:r w:rsidR="00126E17" w:rsidRPr="00126E17">
        <w:rPr>
          <w:sz w:val="24"/>
        </w:rPr>
        <w:tab/>
      </w:r>
      <w:r w:rsidR="008306F4" w:rsidRPr="00126E17">
        <w:rPr>
          <w:sz w:val="24"/>
        </w:rPr>
        <w:t xml:space="preserve"> </w:t>
      </w:r>
    </w:p>
    <w:p w:rsidRDefault="00E81856" w:rsidP="00227C7F" w:rsidR="00E81856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54154D">
        <w:rPr>
          <w:sz w:val="24"/>
        </w:rPr>
        <w:t xml:space="preserve">Brodu, </w:t>
      </w:r>
      <w:r>
        <w:rPr>
          <w:sz w:val="24"/>
        </w:rPr>
        <w:t>28. svibnja 2018.</w:t>
      </w:r>
    </w:p>
    <w:p w:rsidRDefault="00E81856" w:rsidP="00227C7F" w:rsidR="004F6580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Default="0006055C" w:rsidP="0006055C" w:rsidR="00CE028E">
      <w:pPr>
        <w:jc w:val="both"/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</w:t>
      </w:r>
      <w:r w:rsidR="008306F4">
        <w:rPr>
          <w:sz w:val="24"/>
        </w:rPr>
        <w:t xml:space="preserve">         </w:t>
      </w:r>
      <w:r w:rsidR="004F6580">
        <w:rPr>
          <w:sz w:val="24"/>
        </w:rPr>
        <w:t>STEČAJNA SUTKINJA</w:t>
      </w:r>
      <w:r>
        <w:rPr>
          <w:sz w:val="24"/>
        </w:rPr>
        <w:t>:</w:t>
      </w:r>
    </w:p>
    <w:p w:rsidRDefault="00CE028E" w:rsidP="0006055C" w:rsidR="0006055C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81856">
        <w:rPr>
          <w:sz w:val="24"/>
        </w:rPr>
        <w:t xml:space="preserve">   </w:t>
      </w:r>
      <w:smartTag w:element="metricconverter" w:uri="urn:schemas-microsoft-com:office:smarttags">
        <w:r w:rsidR="0006055C">
          <w:rPr>
            <w:sz w:val="24"/>
          </w:rPr>
          <w:t>Vesna Vukelić</w:t>
        </w:r>
      </w:smartTag>
      <w:r w:rsidR="0086796F">
        <w:rPr>
          <w:sz w:val="24"/>
        </w:rPr>
        <w:t xml:space="preserve"> </w:t>
      </w:r>
    </w:p>
    <w:p w:rsidRDefault="00CE028E" w:rsidP="0006055C" w:rsidR="00CE028E">
      <w:pPr>
        <w:jc w:val="both"/>
        <w:rPr>
          <w:sz w:val="24"/>
        </w:rPr>
      </w:pPr>
    </w:p>
    <w:p w:rsidRDefault="00050AA3" w:rsidP="0006055C" w:rsidR="00CE028E" w:rsidRPr="004F6580">
      <w:pPr>
        <w:jc w:val="both"/>
        <w:rPr>
          <w:b/>
          <w:sz w:val="22"/>
          <w:szCs w:val="22"/>
        </w:rPr>
      </w:pPr>
      <w:r w:rsidRPr="004F6580">
        <w:rPr>
          <w:b/>
          <w:sz w:val="22"/>
          <w:szCs w:val="22"/>
        </w:rPr>
        <w:t>NAPUTAK O PRAVNOM LIJEKU:</w:t>
      </w:r>
    </w:p>
    <w:p w:rsidRDefault="00050AA3" w:rsidP="0006055C" w:rsidR="00050AA3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Protiv ovog rješenja može se izjaviti žalba u roku od 8 dana</w:t>
      </w:r>
    </w:p>
    <w:p w:rsidRDefault="00050AA3" w:rsidP="0006055C" w:rsidR="00050AA3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od dostave rješenja, a dostava se smatra obavljenom istekom</w:t>
      </w:r>
    </w:p>
    <w:p w:rsidRDefault="00050AA3" w:rsidP="0006055C" w:rsidR="00050AA3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osmog dana od dana objave pismena na mrežnoj st</w:t>
      </w:r>
      <w:r w:rsidR="004F6580" w:rsidRPr="004F6580">
        <w:rPr>
          <w:sz w:val="22"/>
          <w:szCs w:val="22"/>
        </w:rPr>
        <w:t>r</w:t>
      </w:r>
      <w:r w:rsidRPr="004F6580">
        <w:rPr>
          <w:sz w:val="22"/>
          <w:szCs w:val="22"/>
        </w:rPr>
        <w:t>anici</w:t>
      </w:r>
    </w:p>
    <w:p w:rsidRDefault="00050AA3" w:rsidP="0006055C" w:rsidR="000A681A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e-Oglasna ploča suda. Žalba se podnosi ovom sudu</w:t>
      </w:r>
      <w:r w:rsidR="000A681A" w:rsidRPr="004F6580">
        <w:rPr>
          <w:sz w:val="22"/>
          <w:szCs w:val="22"/>
        </w:rPr>
        <w:t xml:space="preserve"> i </w:t>
      </w:r>
    </w:p>
    <w:p w:rsidRDefault="000A681A" w:rsidP="0006055C" w:rsidR="000A681A" w:rsidRPr="004F6580">
      <w:pPr>
        <w:jc w:val="both"/>
        <w:rPr>
          <w:sz w:val="22"/>
          <w:szCs w:val="22"/>
        </w:rPr>
      </w:pPr>
      <w:r w:rsidRPr="004F6580">
        <w:rPr>
          <w:sz w:val="22"/>
          <w:szCs w:val="22"/>
        </w:rPr>
        <w:t>žalba ne zadržava provedbu rješenja.</w:t>
      </w:r>
    </w:p>
    <w:p w:rsidRDefault="000A681A" w:rsidP="0006055C" w:rsidR="005D361C">
      <w:pPr>
        <w:jc w:val="both"/>
        <w:rPr>
          <w:sz w:val="24"/>
        </w:rPr>
      </w:pPr>
      <w:r w:rsidRPr="004F6580">
        <w:rPr>
          <w:sz w:val="22"/>
          <w:szCs w:val="22"/>
        </w:rPr>
        <w:t>O</w:t>
      </w:r>
      <w:r w:rsidR="00050AA3" w:rsidRPr="004F6580">
        <w:rPr>
          <w:sz w:val="22"/>
          <w:szCs w:val="22"/>
        </w:rPr>
        <w:t xml:space="preserve"> žalbi</w:t>
      </w:r>
      <w:r w:rsidRPr="004F6580">
        <w:rPr>
          <w:sz w:val="22"/>
          <w:szCs w:val="22"/>
        </w:rPr>
        <w:t xml:space="preserve"> </w:t>
      </w:r>
      <w:r w:rsidR="00050AA3" w:rsidRPr="004F6580">
        <w:rPr>
          <w:sz w:val="22"/>
          <w:szCs w:val="22"/>
        </w:rPr>
        <w:t>odlučuje Visoki trgovački sud RH.</w:t>
      </w:r>
    </w:p>
    <w:p w:rsidRDefault="005D361C" w:rsidP="0006055C" w:rsidR="005D361C">
      <w:pPr>
        <w:jc w:val="both"/>
        <w:rPr>
          <w:sz w:val="24"/>
        </w:rPr>
      </w:pPr>
    </w:p>
    <w:p w:rsidRDefault="00CE028E" w:rsidP="0006055C" w:rsidR="005D361C">
      <w:pPr>
        <w:jc w:val="both"/>
        <w:rPr>
          <w:sz w:val="24"/>
        </w:rPr>
      </w:pPr>
      <w:r>
        <w:rPr>
          <w:sz w:val="24"/>
        </w:rPr>
        <w:t>Dostaviti</w:t>
      </w:r>
      <w:r w:rsidR="007C7295">
        <w:rPr>
          <w:sz w:val="24"/>
        </w:rPr>
        <w:t xml:space="preserve"> putem mrežne st</w:t>
      </w:r>
      <w:r w:rsidR="004F6580">
        <w:rPr>
          <w:sz w:val="24"/>
        </w:rPr>
        <w:t>r</w:t>
      </w:r>
      <w:r w:rsidR="006B30FA">
        <w:rPr>
          <w:sz w:val="24"/>
        </w:rPr>
        <w:t>anice e-Oglasna ploča:</w:t>
      </w:r>
    </w:p>
    <w:p w:rsidRDefault="00F819B0" w:rsidP="00E007C5" w:rsidR="00F819B0">
      <w:pPr>
        <w:jc w:val="both"/>
        <w:rPr>
          <w:sz w:val="24"/>
        </w:rPr>
      </w:pPr>
      <w:r>
        <w:rPr>
          <w:sz w:val="24"/>
        </w:rPr>
        <w:t>1. steč.upravitelj</w:t>
      </w:r>
      <w:r w:rsidR="00A13492">
        <w:rPr>
          <w:sz w:val="24"/>
        </w:rPr>
        <w:t>ica</w:t>
      </w:r>
    </w:p>
    <w:p w:rsidRDefault="005D361C" w:rsidP="00E007C5" w:rsidR="005D361C">
      <w:pPr>
        <w:jc w:val="both"/>
        <w:rPr>
          <w:sz w:val="24"/>
        </w:rPr>
      </w:pPr>
      <w:r>
        <w:rPr>
          <w:sz w:val="24"/>
        </w:rPr>
        <w:t>2. vjerovnici</w:t>
      </w:r>
      <w:r w:rsidR="00DD6FBA">
        <w:rPr>
          <w:sz w:val="24"/>
        </w:rPr>
        <w:t xml:space="preserve"> nižih isplatnih redova</w:t>
      </w:r>
    </w:p>
    <w:p w:rsidRDefault="00CE028E" w:rsidP="00E007C5" w:rsidR="00CE028E">
      <w:pPr>
        <w:jc w:val="both"/>
        <w:rPr>
          <w:sz w:val="24"/>
        </w:rPr>
      </w:pPr>
      <w:r>
        <w:rPr>
          <w:sz w:val="24"/>
        </w:rPr>
        <w:t xml:space="preserve">         </w:t>
      </w:r>
    </w:p>
    <w:sectPr w:rsidR="00CE028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40434C"/>
    <w:multiLevelType w:val="hybridMultilevel"/>
    <w:tmpl w:val="D5EC5286"/>
    <w:lvl w:tplc="3D0C47AA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ED2501E"/>
    <w:multiLevelType w:val="hybridMultilevel"/>
    <w:tmpl w:val="6C520064"/>
    <w:lvl w:tplc="74D226D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78D72A9A"/>
    <w:multiLevelType w:val="hybridMultilevel"/>
    <w:tmpl w:val="B600B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C1D2CFA"/>
    <w:multiLevelType w:val="hybridMultilevel"/>
    <w:tmpl w:val="28EC70F8"/>
    <w:lvl w:tplc="D9542D8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3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attachedTemplate r:id="rId1"/>
  <w:stylePaneFormatFilter w:val="3F01"/>
  <w:documentProtection w:enforcement="false" w:edit="readOnly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5669"/>
    <w:rsid w:val="00023946"/>
    <w:rsid w:val="00032323"/>
    <w:rsid w:val="00034E55"/>
    <w:rsid w:val="00041EA6"/>
    <w:rsid w:val="0004501B"/>
    <w:rsid w:val="0004719A"/>
    <w:rsid w:val="00050AA3"/>
    <w:rsid w:val="00052F0B"/>
    <w:rsid w:val="00053CEE"/>
    <w:rsid w:val="00056ADA"/>
    <w:rsid w:val="00057886"/>
    <w:rsid w:val="0006055C"/>
    <w:rsid w:val="00061223"/>
    <w:rsid w:val="0007240A"/>
    <w:rsid w:val="000758C9"/>
    <w:rsid w:val="00091C43"/>
    <w:rsid w:val="00092A09"/>
    <w:rsid w:val="000970E7"/>
    <w:rsid w:val="000A2BD3"/>
    <w:rsid w:val="000A3D7C"/>
    <w:rsid w:val="000A51E1"/>
    <w:rsid w:val="000A681A"/>
    <w:rsid w:val="000D2F88"/>
    <w:rsid w:val="000D3827"/>
    <w:rsid w:val="000D5DB6"/>
    <w:rsid w:val="000E2479"/>
    <w:rsid w:val="000E2997"/>
    <w:rsid w:val="000E3270"/>
    <w:rsid w:val="000E6F3C"/>
    <w:rsid w:val="000F4D4E"/>
    <w:rsid w:val="00100FD8"/>
    <w:rsid w:val="00102349"/>
    <w:rsid w:val="00103DA5"/>
    <w:rsid w:val="00120832"/>
    <w:rsid w:val="00126E17"/>
    <w:rsid w:val="001273D6"/>
    <w:rsid w:val="00130909"/>
    <w:rsid w:val="001342F1"/>
    <w:rsid w:val="00144DA7"/>
    <w:rsid w:val="00146DD3"/>
    <w:rsid w:val="00156B39"/>
    <w:rsid w:val="00166CD7"/>
    <w:rsid w:val="001A6BED"/>
    <w:rsid w:val="001C6928"/>
    <w:rsid w:val="002233CF"/>
    <w:rsid w:val="00227C7F"/>
    <w:rsid w:val="002315C2"/>
    <w:rsid w:val="00232FE1"/>
    <w:rsid w:val="00233457"/>
    <w:rsid w:val="00233ACC"/>
    <w:rsid w:val="00250397"/>
    <w:rsid w:val="002505E1"/>
    <w:rsid w:val="002508D4"/>
    <w:rsid w:val="00251994"/>
    <w:rsid w:val="00251F5F"/>
    <w:rsid w:val="002532F0"/>
    <w:rsid w:val="00255B9D"/>
    <w:rsid w:val="0026585E"/>
    <w:rsid w:val="00282232"/>
    <w:rsid w:val="00282A48"/>
    <w:rsid w:val="00286A2F"/>
    <w:rsid w:val="002959F1"/>
    <w:rsid w:val="00297333"/>
    <w:rsid w:val="002A12FC"/>
    <w:rsid w:val="002B0FED"/>
    <w:rsid w:val="002B2A06"/>
    <w:rsid w:val="002B36B1"/>
    <w:rsid w:val="002B4087"/>
    <w:rsid w:val="002C1103"/>
    <w:rsid w:val="002C2BA6"/>
    <w:rsid w:val="002C4BBD"/>
    <w:rsid w:val="002C6288"/>
    <w:rsid w:val="002E7053"/>
    <w:rsid w:val="002F2078"/>
    <w:rsid w:val="002F26FB"/>
    <w:rsid w:val="002F747F"/>
    <w:rsid w:val="00301575"/>
    <w:rsid w:val="00304E1E"/>
    <w:rsid w:val="00305E3B"/>
    <w:rsid w:val="00322310"/>
    <w:rsid w:val="00324A0C"/>
    <w:rsid w:val="003306EF"/>
    <w:rsid w:val="00331C27"/>
    <w:rsid w:val="00333AF3"/>
    <w:rsid w:val="00341C5B"/>
    <w:rsid w:val="00345DBF"/>
    <w:rsid w:val="00346C94"/>
    <w:rsid w:val="00347B63"/>
    <w:rsid w:val="00364C8C"/>
    <w:rsid w:val="003719DE"/>
    <w:rsid w:val="00373E91"/>
    <w:rsid w:val="00391412"/>
    <w:rsid w:val="003975AF"/>
    <w:rsid w:val="003B6DB7"/>
    <w:rsid w:val="003B6DFF"/>
    <w:rsid w:val="003E517A"/>
    <w:rsid w:val="003E642D"/>
    <w:rsid w:val="003F1FEF"/>
    <w:rsid w:val="00401053"/>
    <w:rsid w:val="00414710"/>
    <w:rsid w:val="00415498"/>
    <w:rsid w:val="004211E5"/>
    <w:rsid w:val="00425654"/>
    <w:rsid w:val="00441C03"/>
    <w:rsid w:val="00446C85"/>
    <w:rsid w:val="00452267"/>
    <w:rsid w:val="004629F2"/>
    <w:rsid w:val="004644F8"/>
    <w:rsid w:val="004711A1"/>
    <w:rsid w:val="00474FA3"/>
    <w:rsid w:val="00477DF6"/>
    <w:rsid w:val="00480C6B"/>
    <w:rsid w:val="0048193F"/>
    <w:rsid w:val="00482EAC"/>
    <w:rsid w:val="00495F52"/>
    <w:rsid w:val="00497FF2"/>
    <w:rsid w:val="004A49B5"/>
    <w:rsid w:val="004B10B1"/>
    <w:rsid w:val="004C65E8"/>
    <w:rsid w:val="004C7473"/>
    <w:rsid w:val="004C7FE7"/>
    <w:rsid w:val="004D1F91"/>
    <w:rsid w:val="004E0BE8"/>
    <w:rsid w:val="004E377B"/>
    <w:rsid w:val="004E6CEA"/>
    <w:rsid w:val="004F05AA"/>
    <w:rsid w:val="004F6580"/>
    <w:rsid w:val="004F7546"/>
    <w:rsid w:val="00500221"/>
    <w:rsid w:val="0050363A"/>
    <w:rsid w:val="00503849"/>
    <w:rsid w:val="005039C4"/>
    <w:rsid w:val="005053C6"/>
    <w:rsid w:val="00511734"/>
    <w:rsid w:val="0052357E"/>
    <w:rsid w:val="00540284"/>
    <w:rsid w:val="00540633"/>
    <w:rsid w:val="00540842"/>
    <w:rsid w:val="0054154D"/>
    <w:rsid w:val="00542640"/>
    <w:rsid w:val="00544A9B"/>
    <w:rsid w:val="0054678C"/>
    <w:rsid w:val="00547F4A"/>
    <w:rsid w:val="005565D9"/>
    <w:rsid w:val="005570C0"/>
    <w:rsid w:val="00574E85"/>
    <w:rsid w:val="00582280"/>
    <w:rsid w:val="005861B2"/>
    <w:rsid w:val="00593575"/>
    <w:rsid w:val="005B270E"/>
    <w:rsid w:val="005B757B"/>
    <w:rsid w:val="005D27C0"/>
    <w:rsid w:val="005D361C"/>
    <w:rsid w:val="005D3E21"/>
    <w:rsid w:val="005D49B4"/>
    <w:rsid w:val="005D7896"/>
    <w:rsid w:val="00610778"/>
    <w:rsid w:val="00625AEC"/>
    <w:rsid w:val="0062771E"/>
    <w:rsid w:val="00627C47"/>
    <w:rsid w:val="00640980"/>
    <w:rsid w:val="00654945"/>
    <w:rsid w:val="00674F92"/>
    <w:rsid w:val="006842AD"/>
    <w:rsid w:val="006842D1"/>
    <w:rsid w:val="0069191F"/>
    <w:rsid w:val="00693D92"/>
    <w:rsid w:val="00694335"/>
    <w:rsid w:val="006961A8"/>
    <w:rsid w:val="00696289"/>
    <w:rsid w:val="006A6DE9"/>
    <w:rsid w:val="006B270F"/>
    <w:rsid w:val="006B30FA"/>
    <w:rsid w:val="006C2019"/>
    <w:rsid w:val="006E68B5"/>
    <w:rsid w:val="006F2157"/>
    <w:rsid w:val="00700138"/>
    <w:rsid w:val="007069CC"/>
    <w:rsid w:val="00746413"/>
    <w:rsid w:val="007701D9"/>
    <w:rsid w:val="00771360"/>
    <w:rsid w:val="00775B0B"/>
    <w:rsid w:val="0077706D"/>
    <w:rsid w:val="0079358B"/>
    <w:rsid w:val="00795203"/>
    <w:rsid w:val="007C1CCB"/>
    <w:rsid w:val="007C1D50"/>
    <w:rsid w:val="007C7295"/>
    <w:rsid w:val="007D03D7"/>
    <w:rsid w:val="007E0234"/>
    <w:rsid w:val="007E419A"/>
    <w:rsid w:val="007F72C6"/>
    <w:rsid w:val="008204F0"/>
    <w:rsid w:val="00822E7C"/>
    <w:rsid w:val="00826EBB"/>
    <w:rsid w:val="008306F4"/>
    <w:rsid w:val="008357DC"/>
    <w:rsid w:val="0084317F"/>
    <w:rsid w:val="00846F69"/>
    <w:rsid w:val="008501C3"/>
    <w:rsid w:val="008554A8"/>
    <w:rsid w:val="008556DE"/>
    <w:rsid w:val="0086052C"/>
    <w:rsid w:val="008635D6"/>
    <w:rsid w:val="0086582B"/>
    <w:rsid w:val="0086796F"/>
    <w:rsid w:val="0087588D"/>
    <w:rsid w:val="0088195B"/>
    <w:rsid w:val="00883E58"/>
    <w:rsid w:val="00891E5F"/>
    <w:rsid w:val="00896652"/>
    <w:rsid w:val="00897EE5"/>
    <w:rsid w:val="008A6B78"/>
    <w:rsid w:val="008B0A99"/>
    <w:rsid w:val="008B2871"/>
    <w:rsid w:val="008B362B"/>
    <w:rsid w:val="008C1B23"/>
    <w:rsid w:val="008C3C44"/>
    <w:rsid w:val="008D172F"/>
    <w:rsid w:val="008F1DFC"/>
    <w:rsid w:val="008F5C6A"/>
    <w:rsid w:val="0090315C"/>
    <w:rsid w:val="009046F9"/>
    <w:rsid w:val="00907D46"/>
    <w:rsid w:val="009103EE"/>
    <w:rsid w:val="009174B2"/>
    <w:rsid w:val="00926E0B"/>
    <w:rsid w:val="009373D4"/>
    <w:rsid w:val="00941882"/>
    <w:rsid w:val="00951FD0"/>
    <w:rsid w:val="0096420E"/>
    <w:rsid w:val="009732FC"/>
    <w:rsid w:val="00977EC6"/>
    <w:rsid w:val="00985EDA"/>
    <w:rsid w:val="00992E97"/>
    <w:rsid w:val="00996033"/>
    <w:rsid w:val="009A2EE9"/>
    <w:rsid w:val="009A4CBA"/>
    <w:rsid w:val="009A6663"/>
    <w:rsid w:val="009A70BD"/>
    <w:rsid w:val="009B4014"/>
    <w:rsid w:val="009B548D"/>
    <w:rsid w:val="009B7329"/>
    <w:rsid w:val="009B75A6"/>
    <w:rsid w:val="009C4F65"/>
    <w:rsid w:val="009C5D7F"/>
    <w:rsid w:val="009E50C5"/>
    <w:rsid w:val="009F5049"/>
    <w:rsid w:val="009F59E5"/>
    <w:rsid w:val="00A13492"/>
    <w:rsid w:val="00A250AE"/>
    <w:rsid w:val="00A415C4"/>
    <w:rsid w:val="00A43B57"/>
    <w:rsid w:val="00A50367"/>
    <w:rsid w:val="00A51050"/>
    <w:rsid w:val="00A52E52"/>
    <w:rsid w:val="00A60AEF"/>
    <w:rsid w:val="00A61F4C"/>
    <w:rsid w:val="00A76ED4"/>
    <w:rsid w:val="00A802EB"/>
    <w:rsid w:val="00A84C1C"/>
    <w:rsid w:val="00A8551E"/>
    <w:rsid w:val="00A855F0"/>
    <w:rsid w:val="00A91DD8"/>
    <w:rsid w:val="00AA46FB"/>
    <w:rsid w:val="00AA5DC0"/>
    <w:rsid w:val="00AC4020"/>
    <w:rsid w:val="00AC7CD3"/>
    <w:rsid w:val="00AE2256"/>
    <w:rsid w:val="00AE6819"/>
    <w:rsid w:val="00AF70DC"/>
    <w:rsid w:val="00B2199D"/>
    <w:rsid w:val="00B31CE9"/>
    <w:rsid w:val="00B33DFD"/>
    <w:rsid w:val="00B425FC"/>
    <w:rsid w:val="00B439A2"/>
    <w:rsid w:val="00B50867"/>
    <w:rsid w:val="00B70571"/>
    <w:rsid w:val="00B72939"/>
    <w:rsid w:val="00B87F43"/>
    <w:rsid w:val="00B934CF"/>
    <w:rsid w:val="00B94512"/>
    <w:rsid w:val="00BA063B"/>
    <w:rsid w:val="00BA72AA"/>
    <w:rsid w:val="00BB5018"/>
    <w:rsid w:val="00BB6921"/>
    <w:rsid w:val="00BD2073"/>
    <w:rsid w:val="00BD260D"/>
    <w:rsid w:val="00BD380D"/>
    <w:rsid w:val="00BE3015"/>
    <w:rsid w:val="00BE4B29"/>
    <w:rsid w:val="00BE6738"/>
    <w:rsid w:val="00BF13FB"/>
    <w:rsid w:val="00C063F5"/>
    <w:rsid w:val="00C1130A"/>
    <w:rsid w:val="00C1451A"/>
    <w:rsid w:val="00C174F0"/>
    <w:rsid w:val="00C205D3"/>
    <w:rsid w:val="00C211DA"/>
    <w:rsid w:val="00C3309D"/>
    <w:rsid w:val="00C4554F"/>
    <w:rsid w:val="00C53A5F"/>
    <w:rsid w:val="00C75100"/>
    <w:rsid w:val="00C83AC7"/>
    <w:rsid w:val="00C97171"/>
    <w:rsid w:val="00CA16E5"/>
    <w:rsid w:val="00CB071E"/>
    <w:rsid w:val="00CB0E5C"/>
    <w:rsid w:val="00CB3C69"/>
    <w:rsid w:val="00CB4563"/>
    <w:rsid w:val="00CB4948"/>
    <w:rsid w:val="00CB6722"/>
    <w:rsid w:val="00CC6A0A"/>
    <w:rsid w:val="00CC797E"/>
    <w:rsid w:val="00CD5FD4"/>
    <w:rsid w:val="00CD6ED0"/>
    <w:rsid w:val="00CE028E"/>
    <w:rsid w:val="00CE3E86"/>
    <w:rsid w:val="00CE6225"/>
    <w:rsid w:val="00CF0C02"/>
    <w:rsid w:val="00CF1B1D"/>
    <w:rsid w:val="00D03A85"/>
    <w:rsid w:val="00D05FF0"/>
    <w:rsid w:val="00D10343"/>
    <w:rsid w:val="00D2142F"/>
    <w:rsid w:val="00D21DE0"/>
    <w:rsid w:val="00D2248B"/>
    <w:rsid w:val="00D35D20"/>
    <w:rsid w:val="00D36DD9"/>
    <w:rsid w:val="00D445BC"/>
    <w:rsid w:val="00D46DD6"/>
    <w:rsid w:val="00D51863"/>
    <w:rsid w:val="00D538FF"/>
    <w:rsid w:val="00D5552E"/>
    <w:rsid w:val="00D55DBF"/>
    <w:rsid w:val="00D562D0"/>
    <w:rsid w:val="00D60784"/>
    <w:rsid w:val="00D725D1"/>
    <w:rsid w:val="00D82701"/>
    <w:rsid w:val="00D93C9E"/>
    <w:rsid w:val="00DB4E6B"/>
    <w:rsid w:val="00DB606E"/>
    <w:rsid w:val="00DB71A6"/>
    <w:rsid w:val="00DC1BF3"/>
    <w:rsid w:val="00DC3174"/>
    <w:rsid w:val="00DC33A1"/>
    <w:rsid w:val="00DC701A"/>
    <w:rsid w:val="00DD35EA"/>
    <w:rsid w:val="00DD6FBA"/>
    <w:rsid w:val="00E007C5"/>
    <w:rsid w:val="00E116B5"/>
    <w:rsid w:val="00E1633E"/>
    <w:rsid w:val="00E21C87"/>
    <w:rsid w:val="00E31315"/>
    <w:rsid w:val="00E45A76"/>
    <w:rsid w:val="00E54050"/>
    <w:rsid w:val="00E54CA3"/>
    <w:rsid w:val="00E611E9"/>
    <w:rsid w:val="00E62FD0"/>
    <w:rsid w:val="00E718E9"/>
    <w:rsid w:val="00E753F8"/>
    <w:rsid w:val="00E81856"/>
    <w:rsid w:val="00E96E3D"/>
    <w:rsid w:val="00E97C73"/>
    <w:rsid w:val="00EA3E4A"/>
    <w:rsid w:val="00EA4F62"/>
    <w:rsid w:val="00EC6FBE"/>
    <w:rsid w:val="00ED082C"/>
    <w:rsid w:val="00ED6569"/>
    <w:rsid w:val="00EF066F"/>
    <w:rsid w:val="00EF0C5D"/>
    <w:rsid w:val="00F03873"/>
    <w:rsid w:val="00F05331"/>
    <w:rsid w:val="00F12512"/>
    <w:rsid w:val="00F168B7"/>
    <w:rsid w:val="00F2118B"/>
    <w:rsid w:val="00F21C81"/>
    <w:rsid w:val="00F44754"/>
    <w:rsid w:val="00F45C44"/>
    <w:rsid w:val="00F56D07"/>
    <w:rsid w:val="00F600F0"/>
    <w:rsid w:val="00F67D09"/>
    <w:rsid w:val="00F70160"/>
    <w:rsid w:val="00F72758"/>
    <w:rsid w:val="00F819B0"/>
    <w:rsid w:val="00F823FF"/>
    <w:rsid w:val="00F847A1"/>
    <w:rsid w:val="00F92B5F"/>
    <w:rsid w:val="00F9667C"/>
    <w:rsid w:val="00F97344"/>
    <w:rsid w:val="00FA0063"/>
    <w:rsid w:val="00FA36EA"/>
    <w:rsid w:val="00FA64CF"/>
    <w:rsid w:val="00FC1241"/>
    <w:rsid w:val="00FD060C"/>
    <w:rsid w:val="00FD58A4"/>
    <w:rsid w:val="00FD71EB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47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47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47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131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47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47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47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47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13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819</izvorni_sadrzaj>
    <derivirana_varijabla naziv="DomainObject.Predmet.Broj_1">819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2018.</izvorni_sadrzaj>
    <derivirana_varijabla naziv="DomainObject.Predmet.DatumOsnivanja_1">26.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St-819/2018</izvorni_sadrzaj>
    <derivirana_varijabla naziv="DomainObject.Predmet.OznakaBroj_1">St-819/2018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 A. T. O.  d.o.o. ROVINJ</izvorni_sadrzaj>
    <derivirana_varijabla naziv="DomainObject.Predmet.ProtustrankaFormated_1">  D. A. T. O.  d.o.o. ROVINJ</derivirana_varijabla>
  </DomainObject.Predmet.ProtustrankaFormated>
  <DomainObject.Predmet.ProtustrankaFormatedOIB>
    <izvorni_sadrzaj>  D. A. T. O.  d.o.o. ROVINJ, OIB 88243309882</izvorni_sadrzaj>
    <derivirana_varijabla naziv="DomainObject.Predmet.ProtustrankaFormatedOIB_1">  D. A. T. O.  d.o.o. ROVINJ, OIB 88243309882</derivirana_varijabla>
  </DomainObject.Predmet.ProtustrankaFormatedOIB>
  <DomainObject.Predmet.ProtustrankaFormatedWithAdress>
    <izvorni_sadrzaj> D. A. T. O.  d.o.o. ROVINJ, Rovinjsko Selo/bb, 52210 Rovinj</izvorni_sadrzaj>
    <derivirana_varijabla naziv="DomainObject.Predmet.ProtustrankaFormatedWithAdress_1"> D. A. T. O.  d.o.o. ROVINJ, Rovinjsko Selo/bb, 52210 Rovinj</derivirana_varijabla>
  </DomainObject.Predmet.ProtustrankaFormatedWithAdress>
  <DomainObject.Predmet.ProtustrankaFormatedWithAdressOIB>
    <izvorni_sadrzaj> D. A. T. O.  d.o.o. ROVINJ, OIB 88243309882, Rovinjsko Selo/bb, 52210 Rovinj</izvorni_sadrzaj>
    <derivirana_varijabla naziv="DomainObject.Predmet.ProtustrankaFormatedWithAdressOIB_1"> D. A. T. O.  d.o.o. ROVINJ, OIB 88243309882, Rovinjsko Selo/bb, 52210 Rovinj</derivirana_varijabla>
  </DomainObject.Predmet.ProtustrankaFormatedWithAdressOIB>
  <DomainObject.Predmet.ProtustrankaWithAdress>
    <izvorni_sadrzaj>D. A. T. O.  d.o.o. ROVINJ Rovinjsko Selo/bb, 52210 Rovinj</izvorni_sadrzaj>
    <derivirana_varijabla naziv="DomainObject.Predmet.ProtustrankaWithAdress_1">D. A. T. O.  d.o.o. ROVINJ Rovinjsko Selo/bb, 52210 Rovinj</derivirana_varijabla>
  </DomainObject.Predmet.ProtustrankaWithAdress>
  <DomainObject.Predmet.ProtustrankaWithAdressOIB>
    <izvorni_sadrzaj>D. A. T. O.  d.o.o. ROVINJ, OIB 88243309882, Rovinjsko Selo/bb, 52210 Rovinj</izvorni_sadrzaj>
    <derivirana_varijabla naziv="DomainObject.Predmet.ProtustrankaWithAdressOIB_1">D. A. T. O.  d.o.o. ROVINJ, OIB 88243309882, Rovinjsko Selo/bb, 52210 Rovinj</derivirana_varijabla>
  </DomainObject.Predmet.ProtustrankaWithAdressOIB>
  <DomainObject.Predmet.ProtustrankaNazivFormated>
    <izvorni_sadrzaj>D. A. T. O.  d.o.o. ROVINJ</izvorni_sadrzaj>
    <derivirana_varijabla naziv="DomainObject.Predmet.ProtustrankaNazivFormated_1">D. A. T. O.  d.o.o. ROVINJ</derivirana_varijabla>
  </DomainObject.Predmet.ProtustrankaNazivFormated>
  <DomainObject.Predmet.ProtustrankaNazivFormatedOIB>
    <izvorni_sadrzaj>D. A. T. O.  d.o.o. ROVINJ, OIB 88243309882</izvorni_sadrzaj>
    <derivirana_varijabla naziv="DomainObject.Predmet.ProtustrankaNazivFormatedOIB_1">D. A. T. O.  d.o.o. ROVINJ, OIB 88243309882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A. T. O.  d.o.o. ROVINJ</item>
    </izvorni_sadrzaj>
    <derivirana_varijabla naziv="DomainObject.Predmet.ProtuStrankaListFormated_1">
      <item>D. A. T. O.  d.o.o. ROVINJ</item>
    </derivirana_varijabla>
  </DomainObject.Predmet.ProtuStrankaListFormated>
  <DomainObject.Predmet.ProtuStrankaListFormatedOIB>
    <izvorni_sadrzaj>
      <item>D. A. T. O.  d.o.o. ROVINJ, OIB 88243309882</item>
    </izvorni_sadrzaj>
    <derivirana_varijabla naziv="DomainObject.Predmet.ProtuStrankaListFormatedOIB_1">
      <item>D. A. T. O.  d.o.o. ROVINJ, OIB 88243309882</item>
    </derivirana_varijabla>
  </DomainObject.Predmet.ProtuStrankaListFormatedOIB>
  <DomainObject.Predmet.ProtuStrankaListFormatedWithAdress>
    <izvorni_sadrzaj>
      <item>D. A. T. O.  d.o.o. ROVINJ, Rovinjsko Selo/bb, 52210 Rovinj</item>
    </izvorni_sadrzaj>
    <derivirana_varijabla naziv="DomainObject.Predmet.ProtuStrankaListFormatedWithAdress_1">
      <item>D. A. T. O.  d.o.o. ROVINJ, Rovinjsko Selo/bb, 52210 Rovinj</item>
    </derivirana_varijabla>
  </DomainObject.Predmet.ProtuStrankaListFormatedWithAdress>
  <DomainObject.Predmet.ProtuStrankaListFormatedWithAdressOIB>
    <izvorni_sadrzaj>
      <item>D. A. T. O.  d.o.o. ROVINJ, OIB 88243309882, Rovinjsko Selo/bb, 52210 Rovinj</item>
    </izvorni_sadrzaj>
    <derivirana_varijabla naziv="DomainObject.Predmet.ProtuStrankaListFormatedWithAdressOIB_1">
      <item>D. A. T. O.  d.o.o. ROVINJ, OIB 88243309882, Rovinjsko Selo/bb, 52210 Rovinj</item>
    </derivirana_varijabla>
  </DomainObject.Predmet.ProtuStrankaListFormatedWithAdressOIB>
  <DomainObject.Predmet.ProtuStrankaListNazivFormated>
    <izvorni_sadrzaj>
      <item>D. A. T. O.  d.o.o. ROVINJ</item>
    </izvorni_sadrzaj>
    <derivirana_varijabla naziv="DomainObject.Predmet.ProtuStrankaListNazivFormated_1">
      <item>D. A. T. O.  d.o.o. ROVINJ</item>
    </derivirana_varijabla>
  </DomainObject.Predmet.ProtuStrankaListNazivFormated>
  <DomainObject.Predmet.ProtuStrankaListNazivFormatedOIB>
    <izvorni_sadrzaj>
      <item>D. A. T. O.  d.o.o. ROVINJ, OIB 88243309882</item>
    </izvorni_sadrzaj>
    <derivirana_varijabla naziv="DomainObject.Predmet.ProtuStrankaListNazivFormatedOIB_1">
      <item>D. A. T. O.  d.o.o. ROVINJ, OIB 88243309882</item>
    </derivirana_varijabla>
  </DomainObject.Predmet.ProtuStrankaListNazivFormatedOIB>
  <DomainObject.Predmet.OstaliListFormated>
    <izvorni_sadrzaj>
      <item>Vanesa Sponza</item>
      <item>Jadranka Šeput</item>
      <item>Danijela Kovačević</item>
    </izvorni_sadrzaj>
    <derivirana_varijabla naziv="DomainObject.Predmet.OstaliListFormated_1">
      <item>Vanesa Sponza</item>
      <item>Jadranka Šeput</item>
      <item>Danijela Kovačević</item>
    </derivirana_varijabla>
  </DomainObject.Predmet.OstaliListFormated>
  <DomainObject.Predmet.OstaliListFormatedOIB>
    <izvorni_sadrzaj>
      <item>Vanesa Sponza, OIB 43839574011</item>
      <item>Jadranka Šeput, OIB 56729601545</item>
      <item>Danijela Kovačević, OIB </item>
    </izvorni_sadrzaj>
    <derivirana_varijabla naziv="DomainObject.Predmet.OstaliListFormatedOIB_1">
      <item>Vanesa Sponza, OIB 43839574011</item>
      <item>Jadranka Šeput, OIB 56729601545</item>
      <item>Danijela Kovačević, OIB </item>
    </derivirana_varijabla>
  </DomainObject.Predmet.OstaliListFormatedOIB>
  <DomainObject.Predmet.OstaliListFormatedWithAdress>
    <izvorni_sadrzaj>
      <item>Vanesa Sponza, Trg na lokvi 1, 52210 Rovinj</item>
      <item>Jadranka Šeput</item>
      <item>Danijela Kovačević</item>
    </izvorni_sadrzaj>
    <derivirana_varijabla naziv="DomainObject.Predmet.OstaliListFormatedWithAdress_1">
      <item>Vanesa Sponza, Trg na lokvi 1, 52210 Rovinj</item>
      <item>Jadranka Šeput</item>
      <item>Danijela Kovačević</item>
    </derivirana_varijabla>
  </DomainObject.Predmet.OstaliListFormatedWithAdress>
  <DomainObject.Predmet.OstaliListFormatedWithAdressOIB>
    <izvorni_sadrzaj>
      <item>Vanesa Sponza, OIB 43839574011, Trg na lokvi 1, 52210 Rovinj</item>
      <item>Jadranka Šeput, OIB 56729601545</item>
      <item>Danijela Kovačević, OIB </item>
    </izvorni_sadrzaj>
    <derivirana_varijabla naziv="DomainObject.Predmet.OstaliListFormatedWithAdressOIB_1">
      <item>Vanesa Sponza, OIB 43839574011, Trg na lokvi 1, 52210 Rovinj</item>
      <item>Jadranka Šeput, OIB 56729601545</item>
      <item>Danijela Kovačević, OIB </item>
    </derivirana_varijabla>
  </DomainObject.Predmet.OstaliListFormatedWithAdressOIB>
  <DomainObject.Predmet.OstaliListNazivFormated>
    <izvorni_sadrzaj>
      <item>Vanesa Sponza</item>
      <item>Jadranka Šeput</item>
      <item>Danijela Kovačević</item>
    </izvorni_sadrzaj>
    <derivirana_varijabla naziv="DomainObject.Predmet.OstaliListNazivFormated_1">
      <item>Vanesa Sponza</item>
      <item>Jadranka Šeput</item>
      <item>Danijela Kovačević</item>
    </derivirana_varijabla>
  </DomainObject.Predmet.OstaliListNazivFormated>
  <DomainObject.Predmet.OstaliListNazivFormatedOIB>
    <izvorni_sadrzaj>
      <item>Vanesa Sponza, OIB 43839574011</item>
      <item>Jadranka Šeput, OIB 56729601545</item>
      <item>Danijela Kovačević, OIB </item>
    </izvorni_sadrzaj>
    <derivirana_varijabla naziv="DomainObject.Predmet.OstaliListNazivFormatedOIB_1">
      <item>Vanesa Sponza, OIB 43839574011</item>
      <item>Jadranka Šeput, OIB 56729601545</item>
      <item>Danijela Kovačević,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A. T. O.  d.o.o. ROVINJ</izvorni_sadrzaj>
    <derivirana_varijabla naziv="DomainObject.Predmet.ProtustrankaIDrugi_1">D. A. T. O.  d.o.o. ROVINJ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D. A. T. O.  d.o.o. ROVINJ, OIB 88243309882, Rovinjsko Selo/bb, 52210 Rovinj</izvorni_sadrzaj>
    <derivirana_varijabla naziv="DomainObject.Predmet.ProtustrankaIDrugiAdressOIB_1">D. A. T. O.  d.o.o. ROVINJ, OIB 88243309882, Rovinjsko Selo/bb,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D. A. T. O.  d.o.o. ROVINJ</item>
      <item>FINANCIJSKA AGENCIJA, RC RIJEKA, PODRUŽNICA PULA, PULA</item>
      <item>Vanesa Sponza</item>
      <item>Jadranka Šeput</item>
      <item>Danijela Kovačević</item>
    </izvorni_sadrzaj>
    <derivirana_varijabla naziv="DomainObject.Predmet.SudioniciListNaziv_1">
      <item>D. A. T. O.  d.o.o. ROVINJ</item>
      <item>FINANCIJSKA AGENCIJA, RC RIJEKA, PODRUŽNICA PULA, PULA</item>
      <item>Vanesa Sponza</item>
      <item>Jadranka Šeput</item>
      <item>Danijela Kovačević</item>
    </derivirana_varijabla>
  </DomainObject.Predmet.SudioniciListNaziv>
  <DomainObject.Predmet.SudioniciListAdressOIB>
    <izvorni_sadrzaj>
      <item>D. A. T. O.  d.o.o. ROVINJ, OIB 88243309882, Rovinjsko Selo/bb,52210 Rovinj</item>
      <item>FINANCIJSKA AGENCIJA, RC RIJEKA, PODRUŽNICA PULA, PULA, OIB 85821130368, Giardini 5,52100 Pula</item>
      <item>Vanesa Sponza, OIB 43839574011, Trg na lokvi 1,52210 Rovinj</item>
      <item>Jadranka Šeput, OIB 56729601545</item>
      <item>Danijela Kovačević, OIB </item>
    </izvorni_sadrzaj>
    <derivirana_varijabla naziv="DomainObject.Predmet.SudioniciListAdressOIB_1">
      <item>D. A. T. O.  d.o.o. ROVINJ, OIB 88243309882, Rovinjsko Selo/bb,52210 Rovinj</item>
      <item>FINANCIJSKA AGENCIJA, RC RIJEKA, PODRUŽNICA PULA, PULA, OIB 85821130368, Giardini 5,52100 Pula</item>
      <item>Vanesa Sponza, OIB 43839574011, Trg na lokvi 1,52210 Rovinj</item>
      <item>Jadranka Šeput, OIB 56729601545</item>
      <item>Danijela Kovačević, OIB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88243309882</item>
      <item>, OIB 85821130368</item>
      <item>, OIB 43839574011</item>
      <item>, OIB 56729601545</item>
      <item>, OIB </item>
    </izvorni_sadrzaj>
    <derivirana_varijabla naziv="DomainObject.Predmet.SudioniciListNazivOIB_1">
      <item>, OIB 88243309882</item>
      <item>, OIB 85821130368</item>
      <item>, OIB 43839574011</item>
      <item>, OIB 56729601545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605</properties:Words>
  <properties:Characters>3275</properties:Characters>
  <properties:Lines>95</properties:Lines>
  <properties:Paragraphs>34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2018-05-28T08:48:00Z</dcterms:created>
  <dc:creator>Trgovacki sud</dc:creator>
  <cp:lastModifiedBy>wsadmin</cp:lastModifiedBy>
  <cp:lastPrinted>2018-05-28T09:15:00Z</cp:lastPrinted>
  <dcterms:modified xmlns:xsi="http://www.w3.org/2001/XMLSchema-instance" xsi:type="dcterms:W3CDTF">2018-05-28T09:16:00Z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(RJEŠENJE-DATO.docx)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