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1011" w14:paraId="b3f1011"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06715B" w:rsidP="0014725C" w:rsidR="0006715B" w:rsidRPr="0006715B">
      <w:pPr>
        <w:jc w:val="both"/>
        <w:rPr>
          <w:lang w:val="pt-BR"/>
        </w:rPr>
      </w:pPr>
      <w:r w:rsidRPr="0006715B">
        <w:rPr>
          <w:lang w:val="pt-BR"/>
        </w:rPr>
        <w:t>REPUBLIKA HRVATSKA</w:t>
      </w:r>
    </w:p>
    <w:p w:rsidRDefault="0006715B" w:rsidP="0014725C" w:rsidR="0006715B" w:rsidRPr="0006715B">
      <w:pPr>
        <w:jc w:val="both"/>
        <w:rPr>
          <w:lang w:val="pt-BR"/>
        </w:rPr>
      </w:pPr>
      <w:r w:rsidRPr="0006715B">
        <w:rPr>
          <w:lang w:val="pt-BR"/>
        </w:rPr>
        <w:t>Trgovački sud u Zagrebu</w:t>
      </w:r>
    </w:p>
    <w:p w:rsidRDefault="0006715B" w:rsidP="00D86CDA" w:rsidR="0006715B" w:rsidRPr="0006715B">
      <w:pPr>
        <w:jc w:val="both"/>
        <w:rPr>
          <w:lang w:val="pt-BR"/>
        </w:rPr>
      </w:pPr>
      <w:r w:rsidRPr="0006715B">
        <w:rPr>
          <w:lang w:val="pt-BR"/>
        </w:rPr>
        <w:t>Zagreb, Amruševa 2/II</w:t>
      </w:r>
      <w:r w:rsidR="00D86CDA">
        <w:rPr>
          <w:lang w:val="pt-BR"/>
        </w:rPr>
        <w:t xml:space="preserve">                                                                       </w:t>
      </w:r>
      <w:r w:rsidR="00082C5F">
        <w:rPr>
          <w:lang w:val="pt-BR"/>
        </w:rPr>
        <w:t>70. St-255</w:t>
      </w:r>
      <w:r w:rsidR="00374C03">
        <w:rPr>
          <w:lang w:val="pt-BR"/>
        </w:rPr>
        <w:t>9</w:t>
      </w:r>
      <w:r w:rsidR="00D86CDA" w:rsidRPr="00D86CDA">
        <w:rPr>
          <w:lang w:val="pt-BR"/>
        </w:rPr>
        <w:t xml:space="preserve">/2016  </w:t>
      </w:r>
    </w:p>
    <w:p w:rsidRDefault="0006715B" w:rsidP="0006715B" w:rsidR="0006715B" w:rsidRPr="0006715B">
      <w:pPr>
        <w:ind w:firstLine="720"/>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t xml:space="preserve">        </w:t>
      </w:r>
      <w:r w:rsidRPr="0006715B">
        <w:rPr>
          <w:lang w:val="pt-BR"/>
        </w:rPr>
        <w:t xml:space="preserve"> </w:t>
      </w:r>
      <w:r w:rsidRPr="0006715B">
        <w:rPr>
          <w:lang w:val="pt-BR"/>
        </w:rPr>
        <w:tab/>
      </w:r>
      <w:r w:rsidRPr="0006715B">
        <w:rPr>
          <w:lang w:val="pt-BR"/>
        </w:rPr>
        <w:tab/>
      </w:r>
      <w:r w:rsidRPr="0006715B">
        <w:rPr>
          <w:lang w:val="pt-BR"/>
        </w:rPr>
        <w:tab/>
      </w:r>
      <w:r w:rsidRPr="0006715B">
        <w:rPr>
          <w:lang w:val="pt-BR"/>
        </w:rPr>
        <w:tab/>
        <w:t xml:space="preserve">               </w:t>
      </w:r>
    </w:p>
    <w:p w:rsidRDefault="0006715B" w:rsidP="0006715B" w:rsidR="0006715B" w:rsidRPr="0006715B">
      <w:pPr>
        <w:ind w:firstLine="720"/>
        <w:jc w:val="center"/>
        <w:rPr>
          <w:lang w:val="pt-BR"/>
        </w:rPr>
      </w:pPr>
      <w:r w:rsidRPr="0006715B">
        <w:rPr>
          <w:lang w:val="pt-BR"/>
        </w:rPr>
        <w:t>R E P U B L I K A   H R V A T S K A</w:t>
      </w:r>
    </w:p>
    <w:p w:rsidRDefault="0006715B" w:rsidP="0006715B" w:rsidR="0006715B" w:rsidRPr="0006715B">
      <w:pPr>
        <w:ind w:firstLine="720"/>
        <w:jc w:val="center"/>
        <w:rPr>
          <w:lang w:val="pt-BR"/>
        </w:rPr>
      </w:pPr>
    </w:p>
    <w:p w:rsidRDefault="0006715B" w:rsidP="0006715B" w:rsidR="0006715B" w:rsidRPr="0006715B">
      <w:pPr>
        <w:ind w:firstLine="720"/>
        <w:jc w:val="center"/>
        <w:rPr>
          <w:lang w:val="pt-BR"/>
        </w:rPr>
      </w:pPr>
      <w:r w:rsidRPr="0006715B">
        <w:rPr>
          <w:lang w:val="pt-BR"/>
        </w:rPr>
        <w:t>R J E Š E NJ E</w:t>
      </w:r>
    </w:p>
    <w:p w:rsidRDefault="0006715B" w:rsidP="0006715B" w:rsidR="0006715B" w:rsidRPr="0006715B">
      <w:pPr>
        <w:ind w:firstLine="720"/>
        <w:jc w:val="both"/>
        <w:rPr>
          <w:lang w:val="pt-BR"/>
        </w:rPr>
      </w:pPr>
      <w:r w:rsidRPr="0006715B">
        <w:rPr>
          <w:lang w:val="pt-BR"/>
        </w:rPr>
        <w:tab/>
      </w:r>
    </w:p>
    <w:p w:rsidRDefault="00082C5F" w:rsidP="00374C03" w:rsidR="00374C03" w:rsidRPr="00374C03">
      <w:pPr>
        <w:jc w:val="both"/>
        <w:rPr>
          <w:lang w:val="pt-BR"/>
        </w:rPr>
      </w:pPr>
      <w:r w:rsidRPr="00082C5F">
        <w:rPr>
          <w:lang w:val="pt-BR"/>
        </w:rPr>
        <w:t>Trgovački sud u Zagrebu, po sucu Maji Jurovicki, u stečajnom postupku u povodu prijedloga predlagatelja FINANCIJSKE AGENCIJE, Zagreb, Ulica grada Vukovara 70, OIB: 85821130368, za otvaranje stečajnog postupka nad dužnikom AUTO CAR MARIJO j.d.o.o. OIB: 02507871222, Ježdovec, Ježdovečka ulica 81 A</w:t>
      </w:r>
      <w:r>
        <w:rPr>
          <w:lang w:val="pt-BR"/>
        </w:rPr>
        <w:t>,</w:t>
      </w:r>
      <w:r w:rsidRPr="00082C5F">
        <w:rPr>
          <w:lang w:val="pt-BR"/>
        </w:rPr>
        <w:t xml:space="preserve"> </w:t>
      </w:r>
      <w:r>
        <w:rPr>
          <w:lang w:val="pt-BR"/>
        </w:rPr>
        <w:t>dana 27</w:t>
      </w:r>
      <w:r w:rsidR="00374C03" w:rsidRPr="00374C03">
        <w:rPr>
          <w:lang w:val="pt-BR"/>
        </w:rPr>
        <w:t>. rujna 2017.</w:t>
      </w:r>
    </w:p>
    <w:p w:rsidRDefault="0006715B" w:rsidP="0006715B" w:rsidR="0006715B" w:rsidRPr="006B760B">
      <w:pPr>
        <w:ind w:firstLine="720"/>
        <w:jc w:val="both"/>
        <w:rPr>
          <w:lang w:val="pt-BR"/>
        </w:rPr>
      </w:pP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062EA2">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98520D" w:rsidRPr="0098520D">
        <w:rPr>
          <w:lang w:val="pt-BR"/>
        </w:rPr>
        <w:t>AUTO CAR MARIJO j.d.o.o. OIB: 02507871222, Ježdovec, Ježdovečka ulica 81 A</w:t>
      </w:r>
      <w:r w:rsidR="0098520D">
        <w:rPr>
          <w:lang w:val="pt-BR"/>
        </w:rPr>
        <w:t>.</w:t>
      </w:r>
    </w:p>
    <w:p w:rsidRDefault="0098520D" w:rsidP="000B371A" w:rsidR="0098520D"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 444. Stečajnog zakona („Narodne novine“ broj 79/15, dalje: SZ), prijedlog da se nad društvom</w:t>
      </w:r>
      <w:r w:rsidR="00B01608">
        <w:t xml:space="preserve"> </w:t>
      </w:r>
      <w:r w:rsidR="0098520D" w:rsidRPr="0098520D">
        <w:t xml:space="preserve">AUTO CAR MARIJO j.d.o.o. OIB: 02507871222, Ježdovec, Ježdovečka ulica 81 A </w:t>
      </w:r>
      <w:r w:rsidR="001C5FD0">
        <w:t xml:space="preserve">otvori stečajni postupak. </w:t>
      </w:r>
    </w:p>
    <w:p w:rsidRDefault="001C5FD0" w:rsidP="001C5FD0" w:rsidR="007D2950">
      <w:pPr>
        <w:ind w:firstLine="708"/>
        <w:jc w:val="both"/>
      </w:pPr>
      <w:r>
        <w:tab/>
      </w:r>
      <w:r w:rsidR="0084031B">
        <w:t xml:space="preserve">FINA je 22. rujna </w:t>
      </w:r>
      <w:r>
        <w:t>2017</w:t>
      </w:r>
      <w:r w:rsidR="00AB5288">
        <w:t xml:space="preserve">. </w:t>
      </w:r>
      <w:r w:rsidR="0084031B">
        <w:t xml:space="preserve">Dostavila sud dopis </w:t>
      </w:r>
      <w:r>
        <w:t>iz koje proizlazi kako</w:t>
      </w:r>
      <w:r w:rsidR="007D2950">
        <w:t xml:space="preserve"> dužnik na dan 22.09.2017.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F50729">
        <w:t>,</w:t>
      </w:r>
      <w:r w:rsidRPr="00491880">
        <w:t xml:space="preserve"> </w:t>
      </w:r>
      <w:r w:rsidR="0098520D">
        <w:t>27</w:t>
      </w:r>
      <w:r w:rsidR="0014725C" w:rsidRPr="0014725C">
        <w:t>. rujna 2017.</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72467F">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72467F" w:rsidP="004F5146" w:rsidR="0072467F">
      <w:pPr>
        <w:jc w:val="right"/>
      </w:pPr>
      <w:r>
        <w:t>za točnost otpravka-ovlašteni službenik</w:t>
      </w:r>
    </w:p>
    <w:p w:rsidRDefault="0072467F" w:rsidP="004F5146" w:rsidR="0072467F">
      <w:pPr>
        <w:jc w:val="right"/>
      </w:pPr>
      <w:r>
        <w:t xml:space="preserve">Mirjana Gašparić </w:t>
      </w: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72467F">
          <w:rPr>
            <w:noProof/>
          </w:rPr>
          <w:t>2</w:t>
        </w:r>
        <w:r>
          <w:fldChar w:fldCharType="end"/>
        </w:r>
        <w:r w:rsidR="0098520D">
          <w:tab/>
          <w:t>70. St-255</w:t>
        </w:r>
        <w:r w:rsidR="00B8236A">
          <w:t>9</w:t>
        </w:r>
        <w:r w:rsidR="00146FF0">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2C5F"/>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97A9B"/>
    <w:rsid w:val="002C0221"/>
    <w:rsid w:val="00301645"/>
    <w:rsid w:val="00330F84"/>
    <w:rsid w:val="00334B53"/>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61F07"/>
    <w:rsid w:val="00686CF1"/>
    <w:rsid w:val="006B07A1"/>
    <w:rsid w:val="006B760B"/>
    <w:rsid w:val="006D30B9"/>
    <w:rsid w:val="0072467F"/>
    <w:rsid w:val="00750AE5"/>
    <w:rsid w:val="007A6843"/>
    <w:rsid w:val="007A7FD9"/>
    <w:rsid w:val="007B3F07"/>
    <w:rsid w:val="007D2950"/>
    <w:rsid w:val="007D5652"/>
    <w:rsid w:val="007E1191"/>
    <w:rsid w:val="007E71F6"/>
    <w:rsid w:val="007E7E59"/>
    <w:rsid w:val="008177B3"/>
    <w:rsid w:val="00820A40"/>
    <w:rsid w:val="00827DD0"/>
    <w:rsid w:val="0083163D"/>
    <w:rsid w:val="00834D8F"/>
    <w:rsid w:val="0084031B"/>
    <w:rsid w:val="00873134"/>
    <w:rsid w:val="00876457"/>
    <w:rsid w:val="008C4D21"/>
    <w:rsid w:val="008E4170"/>
    <w:rsid w:val="00900561"/>
    <w:rsid w:val="00906022"/>
    <w:rsid w:val="009066FF"/>
    <w:rsid w:val="009214EB"/>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4536B"/>
    <w:rsid w:val="00B639DE"/>
    <w:rsid w:val="00B8236A"/>
    <w:rsid w:val="00B93980"/>
    <w:rsid w:val="00BC5EF0"/>
    <w:rsid w:val="00BE3959"/>
    <w:rsid w:val="00BE39EF"/>
    <w:rsid w:val="00BF1284"/>
    <w:rsid w:val="00BF630B"/>
    <w:rsid w:val="00BF6E62"/>
    <w:rsid w:val="00C067B5"/>
    <w:rsid w:val="00C70E09"/>
    <w:rsid w:val="00CD0640"/>
    <w:rsid w:val="00CD15D4"/>
    <w:rsid w:val="00CE6CFD"/>
    <w:rsid w:val="00D172C5"/>
    <w:rsid w:val="00D243BF"/>
    <w:rsid w:val="00D42089"/>
    <w:rsid w:val="00D6474D"/>
    <w:rsid w:val="00D86CDA"/>
    <w:rsid w:val="00D909DA"/>
    <w:rsid w:val="00DA2130"/>
    <w:rsid w:val="00DE2DCB"/>
    <w:rsid w:val="00DE5D50"/>
    <w:rsid w:val="00E11C6A"/>
    <w:rsid w:val="00E41EB3"/>
    <w:rsid w:val="00EA20DA"/>
    <w:rsid w:val="00ED5AA4"/>
    <w:rsid w:val="00F3606E"/>
    <w:rsid w:val="00F4619B"/>
    <w:rsid w:val="00F50729"/>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72467F"/>
    <w:rPr>
      <w:color w:val="808080"/>
      <w:bdr w:space="0" w:sz="0" w:color="auto" w:val="none"/>
      <w:shd w:fill="auto" w:color="auto" w:val="clear"/>
    </w:rPr>
  </w:style>
  <w:style w:customStyle="true" w:styleId="eSPISCCParagraphDefaultFont" w:type="character">
    <w:name w:val="eSPIS_CC_Paragraph Default Font"/>
    <w:basedOn w:val="Zadanifontodlomka"/>
    <w:rsid w:val="007246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67F"/>
    <w:rPr>
      <w:bdr w:space="0" w:sz="0" w:color="auto" w:val="none"/>
      <w:shd w:fill="FFFFCC" w:color="auto" w:val="clear"/>
      <w:lang w:val="hr-HR"/>
    </w:rPr>
  </w:style>
  <w:style w:customStyle="true" w:styleId="PozadinaSvijetloCrvena" w:type="character">
    <w:name w:val="Pozadina_SvijetloCrvena"/>
    <w:basedOn w:val="eSPISCCParagraphDefaultFont"/>
    <w:rsid w:val="007246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6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72467F"/>
    <w:rPr>
      <w:color w:val="808080"/>
      <w:bdr w:color="auto" w:space="0" w:sz="0" w:val="none"/>
      <w:shd w:color="auto" w:fill="auto" w:val="clear"/>
    </w:rPr>
  </w:style>
  <w:style w:customStyle="1" w:styleId="eSPISCCParagraphDefaultFont" w:type="character">
    <w:name w:val="eSPIS_CC_Paragraph Default Font"/>
    <w:basedOn w:val="Zadanifontodlomka"/>
    <w:rsid w:val="007246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67F"/>
    <w:rPr>
      <w:bdr w:color="auto" w:space="0" w:sz="0" w:val="none"/>
      <w:shd w:color="auto" w:fill="FFFFCC" w:val="clear"/>
      <w:lang w:val="hr-HR"/>
    </w:rPr>
  </w:style>
  <w:style w:customStyle="1" w:styleId="PozadinaSvijetloCrvena" w:type="character">
    <w:name w:val="Pozadina_SvijetloCrvena"/>
    <w:basedOn w:val="eSPISCCParagraphDefaultFont"/>
    <w:rsid w:val="007246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6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2559</izvorni_sadrzaj>
    <derivirana_varijabla naziv="DomainObject.Predmet.Broj_1">2559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St-2559/2016</izvorni_sadrzaj>
    <derivirana_varijabla naziv="DomainObject.Predmet.OznakaBroj_1">St-2559/2016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CAR MARIJO j.d.o.o.</izvorni_sadrzaj>
    <derivirana_varijabla naziv="DomainObject.Predmet.ProtustrankaFormated_1">  AUTO CAR MARIJO j.d.o.o.</derivirana_varijabla>
  </DomainObject.Predmet.ProtustrankaFormated>
  <DomainObject.Predmet.ProtustrankaFormatedOIB>
    <izvorni_sadrzaj>  AUTO CAR MARIJO j.d.o.o., OIB 02507871222</izvorni_sadrzaj>
    <derivirana_varijabla naziv="DomainObject.Predmet.ProtustrankaFormatedOIB_1">  AUTO CAR MARIJO j.d.o.o., OIB 02507871222</derivirana_varijabla>
  </DomainObject.Predmet.ProtustrankaFormatedOIB>
  <DomainObject.Predmet.ProtustrankaFormatedWithAdress>
    <izvorni_sadrzaj> AUTO CAR MARIJO j.d.o.o., Ježdovečka ulica 81 A, 10250 Ježdovec</izvorni_sadrzaj>
    <derivirana_varijabla naziv="DomainObject.Predmet.ProtustrankaFormatedWithAdress_1"> AUTO CAR MARIJO j.d.o.o., Ježdovečka ulica 81 A, 10250 Ježdovec</derivirana_varijabla>
  </DomainObject.Predmet.ProtustrankaFormatedWithAdress>
  <DomainObject.Predmet.ProtustrankaFormatedWithAdressOIB>
    <izvorni_sadrzaj> AUTO CAR MARIJO j.d.o.o., OIB 02507871222, Ježdovečka ulica 81 A, 10250 Ježdovec</izvorni_sadrzaj>
    <derivirana_varijabla naziv="DomainObject.Predmet.ProtustrankaFormatedWithAdressOIB_1"> AUTO CAR MARIJO j.d.o.o., OIB 02507871222, Ježdovečka ulica 81 A, 10250 Ježdovec</derivirana_varijabla>
  </DomainObject.Predmet.ProtustrankaFormatedWithAdressOIB>
  <DomainObject.Predmet.ProtustrankaWithAdress>
    <izvorni_sadrzaj>AUTO CAR MARIJO j.d.o.o. Ježdovečka ulica 81 A, 10250 Ježdovec</izvorni_sadrzaj>
    <derivirana_varijabla naziv="DomainObject.Predmet.ProtustrankaWithAdress_1">AUTO CAR MARIJO j.d.o.o. Ježdovečka ulica 81 A, 10250 Ježdovec</derivirana_varijabla>
  </DomainObject.Predmet.ProtustrankaWithAdress>
  <DomainObject.Predmet.ProtustrankaWithAdressOIB>
    <izvorni_sadrzaj>AUTO CAR MARIJO j.d.o.o., OIB 02507871222, Ježdovečka ulica 81 A, 10250 Ježdovec</izvorni_sadrzaj>
    <derivirana_varijabla naziv="DomainObject.Predmet.ProtustrankaWithAdressOIB_1">AUTO CAR MARIJO j.d.o.o., OIB 02507871222, Ježdovečka ulica 81 A, 10250 Ježdovec</derivirana_varijabla>
  </DomainObject.Predmet.ProtustrankaWithAdressOIB>
  <DomainObject.Predmet.ProtustrankaNazivFormated>
    <izvorni_sadrzaj>AUTO CAR MARIJO j.d.o.o.</izvorni_sadrzaj>
    <derivirana_varijabla naziv="DomainObject.Predmet.ProtustrankaNazivFormated_1">AUTO CAR MARIJO j.d.o.o.</derivirana_varijabla>
  </DomainObject.Predmet.ProtustrankaNazivFormated>
  <DomainObject.Predmet.ProtustrankaNazivFormatedOIB>
    <izvorni_sadrzaj>AUTO CAR MARIJO j.d.o.o., OIB 02507871222</izvorni_sadrzaj>
    <derivirana_varijabla naziv="DomainObject.Predmet.ProtustrankaNazivFormatedOIB_1">AUTO CAR MARIJO j.d.o.o., OIB 02507871222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Marijo Čabraja</izvorni_sadrzaj>
    <derivirana_varijabla naziv="DomainObject.Predmet.StrankaFormated_1">  FINA Regionalni centar Zagreb; Marijo Čabraja</derivirana_varijabla>
  </DomainObject.Predmet.StrankaFormated>
  <DomainObject.Predmet.StrankaFormatedOIB>
    <izvorni_sadrzaj>  FINA Regionalni centar Zagreb, OIB 85821130368; Marijo Čabraja, OIB 59173268714</izvorni_sadrzaj>
    <derivirana_varijabla naziv="DomainObject.Predmet.StrankaFormatedOIB_1">  FINA Regionalni centar Zagreb, OIB 85821130368; Marijo Čabraja, OIB 59173268714</derivirana_varijabla>
  </DomainObject.Predmet.StrankaFormatedOIB>
  <DomainObject.Predmet.StrankaFormatedWithAdress>
    <izvorni_sadrzaj> FINA Regionalni centar Zagreb, Trg svibanjskih žrtava 1995. 1, 10000 Zagreb; Marijo Čabraja, Ježdovečka 81a, 10250 Ježdovec</izvorni_sadrzaj>
    <derivirana_varijabla naziv="DomainObject.Predmet.StrankaFormatedWithAdress_1"> FINA Regionalni centar Zagreb, Trg svibanjskih žrtava 1995. 1, 10000 Zagreb; Marijo Čabraja, Ježdovečka 81a, 10250 Ježdovec</derivirana_varijabla>
  </DomainObject.Predmet.StrankaFormatedWithAdress>
  <DomainObject.Predmet.StrankaFormatedWithAdressOIB>
    <izvorni_sadrzaj> FINA Regionalni centar Zagreb, OIB 85821130368, Trg svibanjskih žrtava 1995. 1, 10000 Zagreb; Marijo Čabraja, OIB 59173268714, Ježdovečka 81a, 10250 Ježdovec</izvorni_sadrzaj>
    <derivirana_varijabla naziv="DomainObject.Predmet.StrankaFormatedWithAdressOIB_1"> FINA Regionalni centar Zagreb, OIB 85821130368, Trg svibanjskih žrtava 1995. 1, 10000 Zagreb; Marijo Čabraja, OIB 59173268714, Ježdovečka 81a, 10250 Ježdovec</derivirana_varijabla>
  </DomainObject.Predmet.StrankaFormatedWithAdressOIB>
  <DomainObject.Predmet.StrankaWithAdress>
    <izvorni_sadrzaj>FINA Regionalni centar Zagreb Trg svibanjskih žrtava 1995. 1,10000 Zagreb,Marijo Čabraja Ježdovečka 81a,10250 Ježdovec</izvorni_sadrzaj>
    <derivirana_varijabla naziv="DomainObject.Predmet.StrankaWithAdress_1">FINA Regionalni centar Zagreb Trg svibanjskih žrtava 1995. 1,10000 Zagreb,Marijo Čabraja Ježdovečka 81a,10250 Ježdovec</derivirana_varijabla>
  </DomainObject.Predmet.StrankaWithAdress>
  <DomainObject.Predmet.StrankaWithAdressOIB>
    <izvorni_sadrzaj>FINA Regionalni centar Zagreb, OIB 85821130368, Trg svibanjskih žrtava 1995. 1,10000 Zagreb,Marijo Čabraja, OIB 59173268714, Ježdovečka 81a,10250 Ježdovec</izvorni_sadrzaj>
    <derivirana_varijabla naziv="DomainObject.Predmet.StrankaWithAdressOIB_1">FINA Regionalni centar Zagreb, OIB 85821130368, Trg svibanjskih žrtava 1995. 1,10000 Zagreb,Marijo Čabraja, OIB 59173268714, Ježdovečka 81a,10250 Ježdovec</derivirana_varijabla>
  </DomainObject.Predmet.StrankaWithAdressOIB>
  <DomainObject.Predmet.StrankaNazivFormated>
    <izvorni_sadrzaj>FINA Regionalni centar Zagreb,Marijo Čabraja</izvorni_sadrzaj>
    <derivirana_varijabla naziv="DomainObject.Predmet.StrankaNazivFormated_1">FINA Regionalni centar Zagreb,Marijo Čabraja</derivirana_varijabla>
  </DomainObject.Predmet.StrankaNazivFormated>
  <DomainObject.Predmet.StrankaNazivFormatedOIB>
    <izvorni_sadrzaj>FINA Regionalni centar Zagreb, OIB 85821130368,Marijo Čabraja, OIB 59173268714</izvorni_sadrzaj>
    <derivirana_varijabla naziv="DomainObject.Predmet.StrankaNazivFormatedOIB_1">FINA Regionalni centar Zagreb, OIB 85821130368,Marijo Čabraja, OIB 59173268714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Marijo Čabraja</item>
    </izvorni_sadrzaj>
    <derivirana_varijabla naziv="DomainObject.Predmet.StrankaListFormated_1">
      <item>FINA Regionalni centar Zagreb</item>
      <item>Marijo Čabraja</item>
    </derivirana_varijabla>
  </DomainObject.Predmet.StrankaListFormated>
  <DomainObject.Predmet.StrankaListFormatedOIB>
    <izvorni_sadrzaj>
      <item>FINA Regionalni centar Zagreb, OIB 85821130368</item>
      <item>Marijo Čabraja, OIB 59173268714</item>
    </izvorni_sadrzaj>
    <derivirana_varijabla naziv="DomainObject.Predmet.StrankaListFormatedOIB_1">
      <item>FINA Regionalni centar Zagreb, OIB 85821130368</item>
      <item>Marijo Čabraja, OIB 59173268714</item>
    </derivirana_varijabla>
  </DomainObject.Predmet.StrankaListFormatedOIB>
  <DomainObject.Predmet.StrankaListFormatedWithAdress>
    <izvorni_sadrzaj>
      <item>FINA Regionalni centar Zagreb, Trg svibanjskih žrtava 1995. 1, 10000 Zagreb</item>
      <item>Marijo Čabraja, Ježdovečka 81a, 10250 Ježdovec</item>
    </izvorni_sadrzaj>
    <derivirana_varijabla naziv="DomainObject.Predmet.StrankaListFormatedWithAdress_1">
      <item>FINA Regionalni centar Zagreb, Trg svibanjskih žrtava 1995. 1, 10000 Zagreb</item>
      <item>Marijo Čabraja, Ježdovečka 81a, 10250 Ježdovec</item>
    </derivirana_varijabla>
  </DomainObject.Predmet.StrankaListFormatedWithAdress>
  <DomainObject.Predmet.StrankaListFormatedWithAdressOIB>
    <izvorni_sadrzaj>
      <item>FINA Regionalni centar Zagreb, OIB 85821130368, Trg svibanjskih žrtava 1995. 1, 10000 Zagreb</item>
      <item>Marijo Čabraja, OIB 59173268714, Ježdovečka 81a, 10250 Ježdovec</item>
    </izvorni_sadrzaj>
    <derivirana_varijabla naziv="DomainObject.Predmet.StrankaListFormatedWithAdressOIB_1">
      <item>FINA Regionalni centar Zagreb, OIB 85821130368, Trg svibanjskih žrtava 1995. 1, 10000 Zagreb</item>
      <item>Marijo Čabraja, OIB 59173268714, Ježdovečka 81a, 10250 Ježdovec</item>
    </derivirana_varijabla>
  </DomainObject.Predmet.StrankaListFormatedWithAdressOIB>
  <DomainObject.Predmet.StrankaListNazivFormated>
    <izvorni_sadrzaj>
      <item>FINA Regionalni centar Zagreb</item>
      <item>Marijo Čabraja</item>
    </izvorni_sadrzaj>
    <derivirana_varijabla naziv="DomainObject.Predmet.StrankaListNazivFormated_1">
      <item>FINA Regionalni centar Zagreb</item>
      <item>Marijo Čabraja</item>
    </derivirana_varijabla>
  </DomainObject.Predmet.StrankaListNazivFormated>
  <DomainObject.Predmet.StrankaListNazivFormatedOIB>
    <izvorni_sadrzaj>
      <item>FINA Regionalni centar Zagreb, OIB 85821130368</item>
      <item>Marijo Čabraja, OIB 59173268714</item>
    </izvorni_sadrzaj>
    <derivirana_varijabla naziv="DomainObject.Predmet.StrankaListNazivFormatedOIB_1">
      <item>FINA Regionalni centar Zagreb, OIB 85821130368</item>
      <item>Marijo Čabraja, OIB 59173268714</item>
    </derivirana_varijabla>
  </DomainObject.Predmet.StrankaListNazivFormatedOIB>
  <DomainObject.Predmet.ProtuStrankaListFormated>
    <izvorni_sadrzaj>
      <item>AUTO CAR MARIJO j.d.o.o.</item>
    </izvorni_sadrzaj>
    <derivirana_varijabla naziv="DomainObject.Predmet.ProtuStrankaListFormated_1">
      <item>AUTO CAR MARIJO j.d.o.o.</item>
    </derivirana_varijabla>
  </DomainObject.Predmet.ProtuStrankaListFormated>
  <DomainObject.Predmet.ProtuStrankaListFormatedOIB>
    <izvorni_sadrzaj>
      <item>AUTO CAR MARIJO j.d.o.o., OIB 02507871222</item>
    </izvorni_sadrzaj>
    <derivirana_varijabla naziv="DomainObject.Predmet.ProtuStrankaListFormatedOIB_1">
      <item>AUTO CAR MARIJO j.d.o.o., OIB 02507871222</item>
    </derivirana_varijabla>
  </DomainObject.Predmet.ProtuStrankaListFormatedOIB>
  <DomainObject.Predmet.ProtuStrankaListFormatedWithAdress>
    <izvorni_sadrzaj>
      <item>AUTO CAR MARIJO j.d.o.o., Ježdovečka ulica 81 A, 10250 Ježdovec</item>
    </izvorni_sadrzaj>
    <derivirana_varijabla naziv="DomainObject.Predmet.ProtuStrankaListFormatedWithAdress_1">
      <item>AUTO CAR MARIJO j.d.o.o., Ježdovečka ulica 81 A, 10250 Ježdovec</item>
    </derivirana_varijabla>
  </DomainObject.Predmet.ProtuStrankaListFormatedWithAdress>
  <DomainObject.Predmet.ProtuStrankaListFormatedWithAdressOIB>
    <izvorni_sadrzaj>
      <item>AUTO CAR MARIJO j.d.o.o., OIB 02507871222, Ježdovečka ulica 81 A, 10250 Ježdovec</item>
    </izvorni_sadrzaj>
    <derivirana_varijabla naziv="DomainObject.Predmet.ProtuStrankaListFormatedWithAdressOIB_1">
      <item>AUTO CAR MARIJO j.d.o.o., OIB 02507871222, Ježdovečka ulica 81 A, 10250 Ježdovec</item>
    </derivirana_varijabla>
  </DomainObject.Predmet.ProtuStrankaListFormatedWithAdressOIB>
  <DomainObject.Predmet.ProtuStrankaListNazivFormated>
    <izvorni_sadrzaj>
      <item>AUTO CAR MARIJO j.d.o.o.</item>
    </izvorni_sadrzaj>
    <derivirana_varijabla naziv="DomainObject.Predmet.ProtuStrankaListNazivFormated_1">
      <item>AUTO CAR MARIJO j.d.o.o.</item>
    </derivirana_varijabla>
  </DomainObject.Predmet.ProtuStrankaListNazivFormated>
  <DomainObject.Predmet.ProtuStrankaListNazivFormatedOIB>
    <izvorni_sadrzaj>
      <item>AUTO CAR MARIJO j.d.o.o., OIB 02507871222</item>
    </izvorni_sadrzaj>
    <derivirana_varijabla naziv="DomainObject.Predmet.ProtuStrankaListNazivFormatedOIB_1">
      <item>AUTO CAR MARIJO j.d.o.o., OIB 02507871222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CAR MARIJO j.d.o.o.</izvorni_sadrzaj>
    <derivirana_varijabla naziv="DomainObject.Predmet.ProtustrankaIDrugi_1">AUTO CAR MARIJO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CAR MARIJO j.d.o.o., OIB 02507871222, Ježdovečka ulica 81 A, 10250 Ježdovec</izvorni_sadrzaj>
    <derivirana_varijabla naziv="DomainObject.Predmet.ProtustrankaIDrugiAdressOIB_1">AUTO CAR MARIJO j.d.o.o., OIB 02507871222, Ježdovečka ulica 81 A,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CAR MARIJO j.d.o.o.</item>
      <item>Marijo Čabraja</item>
    </izvorni_sadrzaj>
    <derivirana_varijabla naziv="DomainObject.Predmet.SudioniciListNaziv_1">
      <item>FINA Regionalni centar Zagreb</item>
      <item>AUTO CAR MARIJO j.d.o.o.</item>
      <item>Marijo Čabraja</item>
    </derivirana_varijabla>
  </DomainObject.Predmet.SudioniciListNaziv>
  <DomainObject.Predmet.SudioniciListAdressOIB>
    <izvorni_sadrzaj>
      <item>FINA Regionalni centar Zagreb, OIB 85821130368, Trg svibanjskih žrtava 1995. 1,10000 Zagreb</item>
      <item>AUTO CAR MARIJO j.d.o.o., OIB 02507871222, Ježdovečka ulica 81 A,10250 Ježdovec</item>
      <item>Marijo Čabraja, OIB 59173268714, Ježdovečka 81a,10250 Ježdovec</item>
    </izvorni_sadrzaj>
    <derivirana_varijabla naziv="DomainObject.Predmet.SudioniciListAdressOIB_1">
      <item>FINA Regionalni centar Zagreb, OIB 85821130368, Trg svibanjskih žrtava 1995. 1,10000 Zagreb</item>
      <item>AUTO CAR MARIJO j.d.o.o., OIB 02507871222, Ježdovečka ulica 81 A,10250 Ježdovec</item>
      <item>Marijo Čabraja, OIB 59173268714, Ježdovečka 81a,10250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02507871222</item>
      <item>, OIB 59173268714</item>
    </izvorni_sadrzaj>
    <derivirana_varijabla naziv="DomainObject.Predmet.SudioniciListNazivOIB_1">
      <item>, OIB 85821130368</item>
      <item>, OIB 02507871222</item>
      <item>, OIB 59173268714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309</properties:Words>
  <properties:Characters>1631</properties:Characters>
  <properties:Lines>55</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2017-09-27T09:45:00Z</dcterms:created>
  <dc:creator>nmarkovic</dc:creator>
  <cp:lastModifiedBy>Mirjana Gašparić</cp:lastModifiedBy>
  <cp:lastPrinted>2017-09-28T06:34:00Z</cp:lastPrinted>
  <dcterms:modified xmlns:xsi="http://www.w3.org/2001/XMLSchema-instance" xsi:type="dcterms:W3CDTF">2017-09-28T06:35:00Z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