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85c0d8a" w14:paraId="85c0d8a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5766FA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St-427/2017-5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</w:t>
      </w:r>
      <w:r w:rsidR="00A50C5F">
        <w:t>Republike Hrvatske, Ministarstva financija, Porezne uprave, Područni ured sjeverna Hrvatska, zastupani po Županijskom državnom odvjetništvu u Varaždinu</w:t>
      </w:r>
      <w:bookmarkStart w:name="_GoBack" w:id="0"/>
      <w:bookmarkEnd w:id="0"/>
      <w:r>
        <w:t xml:space="preserve">, za otvaranje stečajnog postupka nad dužnikom </w:t>
      </w:r>
      <w:r w:rsidR="005766FA">
        <w:t xml:space="preserve">UNVIS j.d.o.o., Varaždin, </w:t>
      </w:r>
      <w:proofErr w:type="spellStart"/>
      <w:r w:rsidR="005766FA">
        <w:t>Optujska</w:t>
      </w:r>
      <w:proofErr w:type="spellEnd"/>
      <w:r w:rsidR="005766FA">
        <w:t xml:space="preserve"> 28</w:t>
      </w:r>
      <w:r>
        <w:t xml:space="preserve">, OIB: </w:t>
      </w:r>
      <w:r w:rsidR="005766FA">
        <w:t>64787549559</w:t>
      </w:r>
      <w:r>
        <w:t>, dana 1</w:t>
      </w:r>
      <w:r w:rsidR="005766FA">
        <w:t>1.</w:t>
      </w:r>
      <w:r>
        <w:t xml:space="preserve"> listopada 2017.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5766FA">
        <w:t xml:space="preserve">UNVIS j.d.o.o., Varaždin, </w:t>
      </w:r>
      <w:proofErr w:type="spellStart"/>
      <w:r w:rsidR="005766FA">
        <w:t>Optujska</w:t>
      </w:r>
      <w:proofErr w:type="spellEnd"/>
      <w:r w:rsidR="005766FA">
        <w:t xml:space="preserve"> 28</w:t>
      </w:r>
      <w:r w:rsidR="00253394">
        <w:t>,</w:t>
      </w:r>
      <w:r w:rsidR="00E079AC">
        <w:t xml:space="preserve"> OIB: </w:t>
      </w:r>
      <w:r w:rsidR="005766FA">
        <w:t>64787549559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766FA">
        <w:t>427/17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5766FA">
        <w:t xml:space="preserve">UNVIS j.d.o.o., Varaždin, </w:t>
      </w:r>
      <w:proofErr w:type="spellStart"/>
      <w:r w:rsidR="005766FA">
        <w:t>Optujska</w:t>
      </w:r>
      <w:proofErr w:type="spellEnd"/>
      <w:r w:rsidR="005766FA">
        <w:t xml:space="preserve"> 28</w:t>
      </w:r>
      <w:r w:rsidR="00253394">
        <w:t xml:space="preserve">, </w:t>
      </w:r>
      <w:r w:rsidR="00E079AC">
        <w:t xml:space="preserve">OIB: </w:t>
      </w:r>
      <w:r w:rsidR="005766FA">
        <w:t>64787549559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5766FA" w:rsidP="005766FA" w:rsidR="005766FA">
      <w:pPr>
        <w:spacing w:lineRule="auto" w:line="240" w:after="0"/>
        <w:ind w:firstLine="708"/>
        <w:jc w:val="both"/>
      </w:pPr>
      <w:r>
        <w:t xml:space="preserve">Financijska agencija je dana 31. svibnja 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766FA" w:rsidP="005766FA" w:rsidR="005766FA">
      <w:pPr>
        <w:spacing w:lineRule="auto" w:line="240" w:after="0"/>
        <w:jc w:val="both"/>
      </w:pPr>
    </w:p>
    <w:p w:rsidRDefault="005766FA" w:rsidP="005766FA" w:rsidR="005766FA">
      <w:pPr>
        <w:spacing w:lineRule="auto" w:line="240" w:after="0"/>
        <w:jc w:val="both"/>
      </w:pPr>
      <w:r>
        <w:lastRenderedPageBreak/>
        <w:tab/>
        <w:t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8 St-311/17-5 od 21. lipnja 2017. obustavio skraćeni stečajni postupak.</w:t>
      </w:r>
    </w:p>
    <w:p w:rsidRDefault="005766FA" w:rsidP="005766FA" w:rsidR="005766FA">
      <w:pPr>
        <w:spacing w:lineRule="auto" w:line="240" w:after="0"/>
        <w:jc w:val="both"/>
      </w:pPr>
    </w:p>
    <w:p w:rsidRDefault="005766FA" w:rsidP="005766FA" w:rsidR="005766FA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 St-427/17-2 od 16. kolovoza 2017.</w:t>
      </w:r>
      <w:r w:rsidRPr="00554F6A">
        <w:t xml:space="preserve"> pokrenut je prethodni postupak radi utvrđivanja uvjeta za otvaranje stečajnog postupka.</w:t>
      </w:r>
    </w:p>
    <w:p w:rsidRDefault="005766FA" w:rsidP="005766FA" w:rsidR="005766FA">
      <w:pPr>
        <w:spacing w:lineRule="auto" w:line="240" w:after="0"/>
        <w:jc w:val="both"/>
      </w:pPr>
    </w:p>
    <w:p w:rsidRDefault="005766FA" w:rsidP="005766FA" w:rsidR="005766FA">
      <w:pPr>
        <w:spacing w:lineRule="auto" w:line="240" w:after="0"/>
        <w:jc w:val="both"/>
      </w:pPr>
      <w:r>
        <w:tab/>
        <w:t xml:space="preserve">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766FA" w:rsidP="005766FA" w:rsidR="005766FA">
      <w:pPr>
        <w:spacing w:lineRule="auto" w:line="240" w:after="0"/>
        <w:jc w:val="both"/>
      </w:pPr>
    </w:p>
    <w:p w:rsidRDefault="005766FA" w:rsidP="005766FA" w:rsidR="005766FA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766FA" w:rsidP="005766FA" w:rsidR="005766FA">
      <w:pPr>
        <w:spacing w:lineRule="auto" w:line="240" w:after="0"/>
        <w:jc w:val="both"/>
      </w:pPr>
    </w:p>
    <w:p w:rsidRDefault="005766FA" w:rsidP="005766FA" w:rsidR="005766FA">
      <w:pPr>
        <w:spacing w:lineRule="auto" w:line="240"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5766FA">
        <w:t>1</w:t>
      </w:r>
      <w:r w:rsidR="00253394">
        <w:t>. listopada 2017.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C91C65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C91C65">
        <w:t>, v.r.</w:t>
      </w:r>
    </w:p>
    <w:p w:rsidRDefault="00C91C65" w:rsidP="00253394" w:rsidR="00C91C65">
      <w:pPr>
        <w:spacing w:lineRule="auto" w:line="240" w:after="0"/>
        <w:ind w:left="4248"/>
        <w:jc w:val="center"/>
      </w:pPr>
    </w:p>
    <w:p w:rsidRDefault="00C91C65" w:rsidP="00253394" w:rsidR="00C91C65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5766FA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3394">
        <w:tab/>
      </w:r>
      <w:r w:rsidR="00253394">
        <w:tab/>
      </w:r>
      <w:r w:rsidR="00253394">
        <w:tab/>
      </w:r>
      <w:r w:rsidR="00253394">
        <w:tab/>
      </w:r>
      <w:r w:rsidR="00253394">
        <w:tab/>
      </w:r>
      <w:r w:rsidR="00253394">
        <w:tab/>
      </w:r>
      <w:r w:rsidR="00253394">
        <w:tab/>
      </w:r>
      <w:r w:rsidR="00253394"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587" w:rsidP="00485215" w:rsidR="00394587">
      <w:pPr>
        <w:spacing w:lineRule="auto" w:line="240" w:after="0"/>
      </w:pPr>
      <w:r>
        <w:separator/>
      </w:r>
    </w:p>
  </w:endnote>
  <w:endnote w:id="0" w:type="continuationSeparator">
    <w:p w:rsidRDefault="00394587" w:rsidP="00485215" w:rsidR="003945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587" w:rsidP="00485215" w:rsidR="00394587">
      <w:pPr>
        <w:spacing w:lineRule="auto" w:line="240" w:after="0"/>
      </w:pPr>
      <w:r>
        <w:separator/>
      </w:r>
    </w:p>
  </w:footnote>
  <w:footnote w:id="0" w:type="continuationSeparator">
    <w:p w:rsidRDefault="00394587" w:rsidP="00485215" w:rsidR="003945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C5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5020F" w:rsidR="005766FA" w:rsidRPr="00E14CF2">
      <w:trPr>
        <w:jc w:val="right"/>
      </w:trPr>
      <w:tc>
        <w:tcPr>
          <w:tcW w:type="dxa" w:w="4320"/>
          <w:hideMark/>
        </w:tcPr>
        <w:p w:rsidRDefault="005766FA" w:rsidP="00F5020F" w:rsidR="005766FA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St-427/2017-5</w:t>
          </w:r>
        </w:p>
      </w:tc>
    </w:tr>
  </w:tbl>
  <w:p w:rsidRDefault="0039458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94587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766FA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50C5F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91C65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50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0C5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C5F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C5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C5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50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0C5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C5F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C5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C5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St-427/2017-5</izvorni_sadrzaj>
    <derivirana_varijabla naziv="DomainObject.Oznaka_1">St-427/2017-5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UNVIS jednostavno društvo s ograničenom odgovornošću za trgovinu</izvorni_sadrzaj>
    <derivirana_varijabla naziv="DomainObject.Predmet.ProtustrankaFormated_1">  UNVIS jednostavno društvo s ograničenom odgovornošću za trgovinu</derivirana_varijabla>
  </DomainObject.Predmet.ProtustrankaFormated>
  <DomainObject.Predmet.ProtustrankaFormatedOIB>
    <izvorni_sadrzaj>  UNVIS jednostavno društvo s ograničenom odgovornošću za trgovinu, OIB 64787549559</izvorni_sadrzaj>
    <derivirana_varijabla naziv="DomainObject.Predmet.ProtustrankaFormatedOIB_1">  UNVIS jednostavno društvo s ograničenom odgovornošću za trgovinu, OIB 64787549559</derivirana_varijabla>
  </DomainObject.Predmet.ProtustrankaFormatedOIB>
  <DomainObject.Predmet.ProtustrankaFormatedWithAdress>
    <izvorni_sadrzaj> UNVIS jednostavno društvo s ograničenom odgovornošću za trgovinu, Optujska 28, 42000 Varaždin</izvorni_sadrzaj>
    <derivirana_varijabla naziv="DomainObject.Predmet.ProtustrankaFormatedWithAdress_1"> UNVIS jednostavno društvo s ograničenom odgovornošću za trgovinu, Optujska 28, 42000 Varaždin</derivirana_varijabla>
  </DomainObject.Predmet.ProtustrankaFormatedWithAdress>
  <DomainObject.Predmet.ProtustrankaFormatedWithAdressOIB>
    <izvorni_sadrzaj> UNVIS jednostavno društvo s ograničenom odgovornošću za trgovinu, OIB 64787549559, Optujska 28, 42000 Varaždin</izvorni_sadrzaj>
    <derivirana_varijabla naziv="DomainObject.Predmet.ProtustrankaFormatedWithAdressOIB_1"> UNVIS jednostavno društvo s ograničenom odgovornošću za trgovinu, OIB 64787549559, Optujska 28, 42000 Varaždin</derivirana_varijabla>
  </DomainObject.Predmet.ProtustrankaFormatedWithAdressOIB>
  <DomainObject.Predmet.ProtustrankaWithAdress>
    <izvorni_sadrzaj>UNVIS jednostavno društvo s ograničenom odgovornošću za trgovinu Optujska 28, 42000 Varaždin</izvorni_sadrzaj>
    <derivirana_varijabla naziv="DomainObject.Predmet.ProtustrankaWithAdress_1">UNVIS jednostavno društvo s ograničenom odgovornošću za trgovinu Optujska 28, 42000 Varaždin</derivirana_varijabla>
  </DomainObject.Predmet.ProtustrankaWithAdress>
  <DomainObject.Predmet.ProtustrankaWithAdressOIB>
    <izvorni_sadrzaj>UNVIS jednostavno društvo s ograničenom odgovornošću za trgovinu, OIB 64787549559, Optujska 28, 42000 Varaždin</izvorni_sadrzaj>
    <derivirana_varijabla naziv="DomainObject.Predmet.ProtustrankaWithAdressOIB_1">UNVIS jednostavno društvo s ograničenom odgovornošću za trgovinu, OIB 64787549559, Optujska 28, 42000 Varaždin</derivirana_varijabla>
  </DomainObject.Predmet.ProtustrankaWithAdressOIB>
  <DomainObject.Predmet.ProtustrankaNazivFormated>
    <izvorni_sadrzaj>UNVIS jednostavno društvo s ograničenom odgovornošću za trgovinu</izvorni_sadrzaj>
    <derivirana_varijabla naziv="DomainObject.Predmet.ProtustrankaNazivFormated_1">UNVIS jednostavno društvo s ograničenom odgovornošću za trgovinu</derivirana_varijabla>
  </DomainObject.Predmet.ProtustrankaNazivFormated>
  <DomainObject.Predmet.ProtustrankaNazivFormatedOIB>
    <izvorni_sadrzaj>UNVIS jednostavno društvo s ograničenom odgovornošću za trgovinu, OIB 64787549559</izvorni_sadrzaj>
    <derivirana_varijabla naziv="DomainObject.Predmet.ProtustrankaNazivFormatedOIB_1">UNVIS jednostavno društvo s ograničenom odgovornošću za trgovinu, OIB 64787549559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sjeverna Hrvatska zastupanog po punomoćniku Županijsko državno odvjetništvo u Varaždinu</izvorni_sadrzaj>
    <derivirana_varijabla naziv="DomainObject.Predmet.StrankaFormated_1">  RH,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RH, Ministarstvo financija - Porezna uprava, Područni ured sjeverna Hrvatska zastupanog po punomoćniku Županijsko državno odvjetništvo u Varaždinu</izvorni_sadrzaj>
    <derivirana_varijabla naziv="DomainObject.Predmet.StrankaFormatedOIB_1">  RH,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RH,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RH,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RH, Ministarstvo financija - Porezna uprava, Područni ured sjeverna Hrvatska Graberje 1,42000 Varaždin</izvorni_sadrzaj>
    <derivirana_varijabla naziv="DomainObject.Predmet.StrankaWithAdress_1">RH, Ministarstvo financija - Porezna uprava, Područni ured sjeverna Hrvatska Graberje 1,42000 Varaždin</derivirana_varijabla>
  </DomainObject.Predmet.StrankaWithAdress>
  <DomainObject.Predmet.StrankaWithAdressOIB>
    <izvorni_sadrzaj>RH, Ministarstvo financija - Porezna uprava, Područni ured sjeverna Hrvatska, Graberje 1,42000 Varaždin</izvorni_sadrzaj>
    <derivirana_varijabla naziv="DomainObject.Predmet.StrankaWithAdressOIB_1">RH, Ministarstvo financija - Porezna uprava, Područni ured sjeverna Hrvatska, Graberje 1,42000 Varaždin</derivirana_varijabla>
  </DomainObject.Predmet.StrankaWithAdressOIB>
  <DomainObject.Predmet.StrankaNazivFormated>
    <izvorni_sadrzaj>RH, Ministarstvo financija - Porezna uprava, Područni ured sjeverna Hrvatska</izvorni_sadrzaj>
    <derivirana_varijabla naziv="DomainObject.Predmet.StrankaNazivFormated_1">RH, Ministarstvo financija - Porezna uprava, Područni ured sjeverna Hrvatska</derivirana_varijabla>
  </DomainObject.Predmet.StrankaNazivFormated>
  <DomainObject.Predmet.StrankaNazivFormatedOIB>
    <izvorni_sadrzaj>RH, Ministarstvo financija - Porezna uprava, Područni ured sjeverna Hrvatska</izvorni_sadrzaj>
    <derivirana_varijabla naziv="DomainObject.Predmet.StrankaNazivFormatedOIB_1">RH,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137097.40</izvorni_sadrzaj>
    <derivirana_varijabla naziv="DomainObject.Predmet.TrenutnaVrijednost_1">137097.40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_1">
      <item>RH,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OIB_1">
      <item>RH,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 - Porezna uprava, Područni ured sjeverna Hrvatska</item>
    </izvorni_sadrzaj>
    <derivirana_varijabla naziv="DomainObject.Predmet.StrankaListNazivFormated_1">
      <item>RH, Ministarstvo financija - Porezna uprava, Područni ured sjeverna Hrvatska</item>
    </derivirana_varijabla>
  </DomainObject.Predmet.StrankaListNazivFormated>
  <DomainObject.Predmet.StrankaListNazivFormatedOIB>
    <izvorni_sadrzaj>
      <item>RH, Ministarstvo financija - Porezna uprava, Područni ured sjeverna Hrvatska</item>
    </izvorni_sadrzaj>
    <derivirana_varijabla naziv="DomainObject.Predmet.StrankaListNazivFormatedOIB_1">
      <item>RH, Ministarstvo financija - Porezna uprava, Područni ured sjeverna Hrvatska</item>
    </derivirana_varijabla>
  </DomainObject.Predmet.StrankaListNazivFormatedOIB>
  <DomainObject.Predmet.ProtuStrankaListFormated>
    <izvorni_sadrzaj>
      <item>UNVIS jednostavno društvo s ograničenom odgovornošću za trgovinu</item>
    </izvorni_sadrzaj>
    <derivirana_varijabla naziv="DomainObject.Predmet.ProtuStrankaListFormated_1">
      <item>UNVIS jednostavno društvo s ograničenom odgovornošću za trgovinu</item>
    </derivirana_varijabla>
  </DomainObject.Predmet.ProtuStrankaListFormated>
  <DomainObject.Predmet.ProtuStrankaListFormatedOIB>
    <izvorni_sadrzaj>
      <item>UNVIS jednostavno društvo s ograničenom odgovornošću za trgovinu, OIB 64787549559</item>
    </izvorni_sadrzaj>
    <derivirana_varijabla naziv="DomainObject.Predmet.ProtuStrankaListFormatedOIB_1">
      <item>UNVIS jednostavno društvo s ograničenom odgovornošću za trgovinu, OIB 64787549559</item>
    </derivirana_varijabla>
  </DomainObject.Predmet.ProtuStrankaListFormatedOIB>
  <DomainObject.Predmet.ProtuStrankaListFormatedWithAdress>
    <izvorni_sadrzaj>
      <item>UNVIS jednostavno društvo s ograničenom odgovornošću za trgovinu, Optujska 28, 42000 Varaždin</item>
    </izvorni_sadrzaj>
    <derivirana_varijabla naziv="DomainObject.Predmet.ProtuStrankaListFormatedWithAdress_1">
      <item>UNVIS jednostavno društvo s ograničenom odgovornošću za trgovinu, Optujska 28, 42000 Varaždin</item>
    </derivirana_varijabla>
  </DomainObject.Predmet.ProtuStrankaListFormatedWithAdress>
  <DomainObject.Predmet.ProtuStrankaListFormatedWithAdressOIB>
    <izvorni_sadrzaj>
      <item>UNVIS jednostavno društvo s ograničenom odgovornošću za trgovinu, OIB 64787549559, Optujska 28, 42000 Varaždin</item>
    </izvorni_sadrzaj>
    <derivirana_varijabla naziv="DomainObject.Predmet.ProtuStrankaListFormatedWithAdressOIB_1">
      <item>UNVIS jednostavno društvo s ograničenom odgovornošću za trgovinu, OIB 64787549559, Optujska 28, 42000 Varaždin</item>
    </derivirana_varijabla>
  </DomainObject.Predmet.ProtuStrankaListFormatedWithAdressOIB>
  <DomainObject.Predmet.ProtuStrankaListNazivFormated>
    <izvorni_sadrzaj>
      <item>UNVIS jednostavno društvo s ograničenom odgovornošću za trgovinu</item>
    </izvorni_sadrzaj>
    <derivirana_varijabla naziv="DomainObject.Predmet.ProtuStrankaListNazivFormated_1">
      <item>UNVIS jednostavno društvo s ograničenom odgovornošću za trgovinu</item>
    </derivirana_varijabla>
  </DomainObject.Predmet.ProtuStrankaListNazivFormated>
  <DomainObject.Predmet.ProtuStrankaListNazivFormatedOIB>
    <izvorni_sadrzaj>
      <item>UNVIS jednostavno društvo s ograničenom odgovornošću za trgovinu, OIB 64787549559</item>
    </izvorni_sadrzaj>
    <derivirana_varijabla naziv="DomainObject.Predmet.ProtuStrankaListNazivFormatedOIB_1">
      <item>UNVIS jednostavno društvo s ograničenom odgovornošću za trgovinu, OIB 64787549559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 - Porezna uprava, Područni ured sjeverna Hrvatska</item>
      <item>Uroš Tobias</item>
    </izvorni_sadrzaj>
    <derivirana_varijabla naziv="DomainObject.Predmet.OstaliListFormated_1">
      <item>Županijsko državno odvjetništvo u Varaždinu punomoćnik sudionika u postupku RH, Ministarstvo financija - Porezna uprava, Područni ured sjeverna Hrvatska</item>
      <item>Uroš Tobias</item>
    </derivirana_varijabla>
  </DomainObject.Predmet.OstaliListFormated>
  <DomainObject.Predmet.OstaliListFormatedOIB>
    <izvorni_sadrzaj>
      <item>Županijsko državno odvjetništvo u Varaždinu punomoćnik sudionika u postupku RH, Ministarstvo financija - Porezna uprava, Područni ured sjeverna Hrvatska</item>
      <item>Uroš Tobias, OIB 58284380468</item>
    </izvorni_sadrzaj>
    <derivirana_varijabla naziv="DomainObject.Predmet.OstaliListFormatedOIB_1">
      <item>Županijsko državno odvjetništvo u Varaždinu punomoćnik sudionika u postupku RH, Ministarstvo financija - Porezna uprava, Područni ured sjeverna Hrvatska</item>
      <item>Uroš Tobias, OIB 58284380468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RH, Ministarstvo financija - Porezna uprava, Područni ured sjeverna Hrvatska</item>
      <item>Uroš Tobias, Kralja Petra Krešimira Iv 28, 42000 Varaždin</item>
    </izvorni_sadrzaj>
    <derivirana_varijabla naziv="DomainObject.Predmet.OstaliListFormatedWithAdress_1">
      <item>Županijsko državno odvjetništvo u Varaždinu, B.Radića 2, 42000 Varaždin punomoćnik sudionika u postupku RH, Ministarstvo financija - Porezna uprava, Područni ured sjeverna Hrvatska</item>
      <item>Uroš Tobias, Kralja Petra Krešimira Iv 28,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RH, Ministarstvo financija - Porezna uprava, Područni ured sjeverna Hrvatska</item>
      <item>Uroš Tobias, OIB 58284380468, Kralja Petra Krešimira Iv 28, 42000 Varaždin</item>
    </izvorni_sadrzaj>
    <derivirana_varijabla naziv="DomainObject.Predmet.OstaliListFormatedWithAdressOIB_1">
      <item>Županijsko državno odvjetništvo u Varaždinu, B.Radića 2, 42000 Varaždin punomoćnik sudionika u postupku RH, Ministarstvo financija - Porezna uprava, Područni ured sjeverna Hrvatska</item>
      <item>Uroš Tobias, OIB 58284380468, Kralja Petra Krešimira Iv 28, 42000 Varaždin</item>
    </derivirana_varijabla>
  </DomainObject.Predmet.OstaliListFormatedWithAdressOIB>
  <DomainObject.Predmet.OstaliListNazivFormated>
    <izvorni_sadrzaj>
      <item>Županijsko državno odvjetništvo u Varaždinu</item>
      <item>Uroš Tobias</item>
    </izvorni_sadrzaj>
    <derivirana_varijabla naziv="DomainObject.Predmet.OstaliListNazivFormated_1">
      <item>Županijsko državno odvjetništvo u Varaždinu</item>
      <item>Uroš Tobias</item>
    </derivirana_varijabla>
  </DomainObject.Predmet.OstaliListNazivFormated>
  <DomainObject.Predmet.OstaliListNazivFormatedOIB>
    <izvorni_sadrzaj>
      <item>Županijsko državno odvjetništvo u Varaždinu</item>
      <item>Uroš Tobias, OIB 58284380468</item>
    </izvorni_sadrzaj>
    <derivirana_varijabla naziv="DomainObject.Predmet.OstaliListNazivFormatedOIB_1">
      <item>Županijsko državno odvjetništvo u Varaždinu</item>
      <item>Uroš Tobias, OIB 58284380468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St-427/2017-5</izvorni_sadrzaj>
    <derivirana_varijabla naziv="DomainObject.PoslovniBrojDokumenta_1">St-427/2017-5</derivirana_varijabla>
  </DomainObject.PoslovniBrojDokumenta>
  <DomainObject.Predmet.StrankaIDrugi>
    <izvorni_sadrzaj>RH, Ministarstvo financija - Porezna uprava, Područni ured sjeverna Hrvatska</izvorni_sadrzaj>
    <derivirana_varijabla naziv="DomainObject.Predmet.StrankaIDrugi_1">RH, Ministarstvo financija - Porezna uprava, Područni ured sjeverna Hrvatska</derivirana_varijabla>
  </DomainObject.Predmet.StrankaIDrugi>
  <DomainObject.Predmet.ProtustrankaIDrugi>
    <izvorni_sadrzaj>UNVIS jednostavno društvo s ograničenom odgovornošću za trgovinu</izvorni_sadrzaj>
    <derivirana_varijabla naziv="DomainObject.Predmet.ProtustrankaIDrugi_1">UNVIS jednostavno društvo s ograničenom odgovornošću za trgovinu</derivirana_varijabla>
  </DomainObject.Predmet.ProtustrankaIDrugi>
  <DomainObject.Predmet.StrankaIDrugiAdressOIB>
    <izvorni_sadrzaj>RH, Ministarstvo financija - Porezna uprava, Područni ured sjeverna Hrvatska, Graberje 1, 42000 Varaždin</izvorni_sadrzaj>
    <derivirana_varijabla naziv="DomainObject.Predmet.StrankaIDrugiAdressOIB_1">RH, Ministarstvo financija - Porezna uprava, Područni ured sjeverna Hrvatska, Graberje 1, 42000 Varaždin</derivirana_varijabla>
  </DomainObject.Predmet.StrankaIDrugiAdressOIB>
  <DomainObject.Predmet.ProtustrankaIDrugiAdressOIB>
    <izvorni_sadrzaj>UNVIS jednostavno društvo s ograničenom odgovornošću za trgovinu, OIB 64787549559, Optujska 28, 42000 Varaždin</izvorni_sadrzaj>
    <derivirana_varijabla naziv="DomainObject.Predmet.ProtustrankaIDrugiAdressOIB_1">UNVIS jednostavno društvo s ograničenom odgovornošću za trgovinu, OIB 64787549559, Optujska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UNVIS jednostavno društvo s ograničenom odgovornošću za trgovinu</item>
      <item>Županijsko državno odvjetništvo u Varaždinu</item>
      <item>RH, Ministarstvo financija - Porezna uprava, Područni ured sjeverna Hrvatska</item>
      <item>Uroš Tobias</item>
    </izvorni_sadrzaj>
    <derivirana_varijabla naziv="DomainObject.Predmet.SudioniciListNaziv_1">
      <item>UNVIS jednostavno društvo s ograničenom odgovornošću za trgovinu</item>
      <item>Županijsko državno odvjetništvo u Varaždinu</item>
      <item>RH, Ministarstvo financija - Porezna uprava, Područni ured sjeverna Hrvatska</item>
      <item>Uroš Tobias</item>
    </derivirana_varijabla>
  </DomainObject.Predmet.SudioniciListNaziv>
  <DomainObject.Predmet.SudioniciListAdressOIB>
    <izvorni_sadrzaj>
      <item>UNVIS jednostavno društvo s ograničenom odgovornošću za trgovinu, OIB 64787549559, Optujska 28,42000 Varaždin</item>
      <item>Županijsko državno odvjetništvo u Varaždinu, B.Radića 2,42000 Varaždin</item>
      <item>RH, Ministarstvo financija - Porezna uprava, Područni ured sjeverna Hrvatska, Graberje 1,42000 Varaždin</item>
      <item>Uroš Tobias, OIB 58284380468, Kralja Petra Krešimira Iv 28,42000 Varaždin</item>
    </izvorni_sadrzaj>
    <derivirana_varijabla naziv="DomainObject.Predmet.SudioniciListAdressOIB_1">
      <item>UNVIS jednostavno društvo s ograničenom odgovornošću za trgovinu, OIB 64787549559, Optujska 28,42000 Varaždin</item>
      <item>Županijsko državno odvjetništvo u Varaždinu, B.Radića 2,42000 Varaždin</item>
      <item>RH, Ministarstvo financija - Porezna uprava, Područni ured sjeverna Hrvatska, Graberje 1,42000 Varaždin</item>
      <item>Uroš Tobias, OIB 58284380468, Kralja Petra Krešimira Iv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64787549559</item>
      <item>, OIB null</item>
      <item>, OIB null</item>
      <item>, OIB 58284380468</item>
    </izvorni_sadrzaj>
    <derivirana_varijabla naziv="DomainObject.Predmet.SudioniciListNazivOIB_1">
      <item>, OIB 64787549559</item>
      <item>, OIB null</item>
      <item>, OIB null</item>
      <item>, OIB 58284380468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44D71-7494-42D3-8A87-E8812799E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3164</properties:Characters>
  <properties:Lines>93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2017-10-11T10:32:00Z</cp:lastPrinted>
  <dcterms:modified xmlns:xsi="http://www.w3.org/2001/XMLSchema-instance" xsi:type="dcterms:W3CDTF">2017-10-11T11:23:00Z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St-427/2017-5 / Odluka - Rješenje</vt:lpwstr>
  </prop:property>
  <prop:property name="CC_coloring" pid="5" fmtid="{D5CDD505-2E9C-101B-9397-08002B2CF9AE}">
    <vt:bool>true</vt:bool>
  </prop:property>
</prop:Properties>
</file>