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ce66" w14:paraId="cf6ce66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A60304">
        <w:t>99. St-104</w:t>
      </w:r>
      <w:r w:rsidR="00EF764D">
        <w:t>7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A60304">
        <w:t>CENTARTOM</w:t>
      </w:r>
      <w:r w:rsidR="00622C10">
        <w:t xml:space="preserve"> d.o.o.,</w:t>
      </w:r>
      <w:r>
        <w:t xml:space="preserve"> OIB </w:t>
      </w:r>
      <w:r w:rsidR="00A60304" w:rsidRPr="00A60304">
        <w:t>73361857788</w:t>
      </w:r>
      <w:r>
        <w:t xml:space="preserve">, </w:t>
      </w:r>
      <w:r w:rsidR="00F83A00">
        <w:t>Zagreb</w:t>
      </w:r>
      <w:r w:rsidR="000A7C89">
        <w:t xml:space="preserve">, </w:t>
      </w:r>
      <w:r w:rsidR="00A60304">
        <w:t>Britanski trg 9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A60304">
        <w:t>11.238,18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A64" w:rsidR="00346A64">
      <w:r>
        <w:separator/>
      </w:r>
    </w:p>
  </w:endnote>
  <w:endnote w:id="0" w:type="continuationSeparator">
    <w:p w:rsidRDefault="00346A64" w:rsidR="0034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A64" w:rsidR="00346A64">
      <w:r>
        <w:separator/>
      </w:r>
    </w:p>
  </w:footnote>
  <w:footnote w:id="0" w:type="continuationSeparator">
    <w:p w:rsidRDefault="00346A64" w:rsidR="00346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76CE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E450E"/>
    <w:rsid w:val="002F5C18"/>
    <w:rsid w:val="0032599A"/>
    <w:rsid w:val="00346A64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C4135"/>
    <w:rsid w:val="008A0F34"/>
    <w:rsid w:val="00950134"/>
    <w:rsid w:val="009615B7"/>
    <w:rsid w:val="00971011"/>
    <w:rsid w:val="009D1B73"/>
    <w:rsid w:val="00A021CE"/>
    <w:rsid w:val="00A0453F"/>
    <w:rsid w:val="00A60304"/>
    <w:rsid w:val="00AA47CC"/>
    <w:rsid w:val="00B03977"/>
    <w:rsid w:val="00B60CEE"/>
    <w:rsid w:val="00B647B1"/>
    <w:rsid w:val="00BB76CE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St-1047/2018</izvorni_sadrzaj>
    <derivirana_varijabla naziv="DomainObject.Predmet.OznakaBroj_1">St-1047/2018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CENTARTOM d.o.o.</izvorni_sadrzaj>
    <derivirana_varijabla naziv="DomainObject.Predmet.ProtustrankaFormated_1">  CENTARTOM d.o.o.</derivirana_varijabla>
  </DomainObject.Predmet.ProtustrankaFormated>
  <DomainObject.Predmet.ProtustrankaFormatedOIB>
    <izvorni_sadrzaj>  CENTARTOM d.o.o., OIB 73361857788</izvorni_sadrzaj>
    <derivirana_varijabla naziv="DomainObject.Predmet.ProtustrankaFormatedOIB_1">  CENTARTOM d.o.o., OIB 73361857788</derivirana_varijabla>
  </DomainObject.Predmet.ProtustrankaFormatedOIB>
  <DomainObject.Predmet.ProtustrankaFormatedWithAdress>
    <izvorni_sadrzaj> CENTARTOM d.o.o., Britanski Trg 9, 10000 Zagreb</izvorni_sadrzaj>
    <derivirana_varijabla naziv="DomainObject.Predmet.ProtustrankaFormatedWithAdress_1"> CENTARTOM d.o.o., Britanski Trg 9, 10000 Zagreb</derivirana_varijabla>
  </DomainObject.Predmet.ProtustrankaFormatedWithAdress>
  <DomainObject.Predmet.ProtustrankaFormatedWithAdressOIB>
    <izvorni_sadrzaj> CENTARTOM d.o.o., OIB 73361857788, Britanski Trg 9, 10000 Zagreb</izvorni_sadrzaj>
    <derivirana_varijabla naziv="DomainObject.Predmet.ProtustrankaFormatedWithAdressOIB_1"> CENTARTOM d.o.o., OIB 73361857788, Britanski Trg 9, 10000 Zagreb</derivirana_varijabla>
  </DomainObject.Predmet.ProtustrankaFormatedWithAdressOIB>
  <DomainObject.Predmet.ProtustrankaWithAdress>
    <izvorni_sadrzaj>CENTARTOM d.o.o. Britanski Trg 9, 10000 Zagreb</izvorni_sadrzaj>
    <derivirana_varijabla naziv="DomainObject.Predmet.ProtustrankaWithAdress_1">CENTARTOM d.o.o. Britanski Trg 9, 10000 Zagreb</derivirana_varijabla>
  </DomainObject.Predmet.ProtustrankaWithAdress>
  <DomainObject.Predmet.ProtustrankaWithAdressOIB>
    <izvorni_sadrzaj>CENTARTOM d.o.o., OIB 73361857788, Britanski Trg 9, 10000 Zagreb</izvorni_sadrzaj>
    <derivirana_varijabla naziv="DomainObject.Predmet.ProtustrankaWithAdressOIB_1">CENTARTOM d.o.o., OIB 73361857788, Britanski Trg 9, 10000 Zagreb</derivirana_varijabla>
  </DomainObject.Predmet.ProtustrankaWithAdressOIB>
  <DomainObject.Predmet.ProtustrankaNazivFormated>
    <izvorni_sadrzaj>CENTARTOM d.o.o.</izvorni_sadrzaj>
    <derivirana_varijabla naziv="DomainObject.Predmet.ProtustrankaNazivFormated_1">CENTARTOM d.o.o.</derivirana_varijabla>
  </DomainObject.Predmet.ProtustrankaNazivFormated>
  <DomainObject.Predmet.ProtustrankaNazivFormatedOIB>
    <izvorni_sadrzaj>CENTARTOM d.o.o., OIB 73361857788</izvorni_sadrzaj>
    <derivirana_varijabla naziv="DomainObject.Predmet.ProtustrankaNazivFormatedOIB_1">CENTARTOM d.o.o., OIB 73361857788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CENTARTOM d.o.o.</item>
    </izvorni_sadrzaj>
    <derivirana_varijabla naziv="DomainObject.Predmet.ProtuStrankaListFormated_1">
      <item>CENTARTOM d.o.o.</item>
    </derivirana_varijabla>
  </DomainObject.Predmet.ProtuStrankaListFormated>
  <DomainObject.Predmet.ProtuStrankaListFormatedOIB>
    <izvorni_sadrzaj>
      <item>CENTARTOM d.o.o., OIB 73361857788</item>
    </izvorni_sadrzaj>
    <derivirana_varijabla naziv="DomainObject.Predmet.ProtuStrankaListFormatedOIB_1">
      <item>CENTARTOM d.o.o., OIB 73361857788</item>
    </derivirana_varijabla>
  </DomainObject.Predmet.ProtuStrankaListFormatedOIB>
  <DomainObject.Predmet.ProtuStrankaListFormatedWithAdress>
    <izvorni_sadrzaj>
      <item>CENTARTOM d.o.o., Britanski Trg 9, 10000 Zagreb</item>
    </izvorni_sadrzaj>
    <derivirana_varijabla naziv="DomainObject.Predmet.ProtuStrankaListFormatedWithAdress_1">
      <item>CENTARTOM d.o.o., Britanski Trg 9, 10000 Zagreb</item>
    </derivirana_varijabla>
  </DomainObject.Predmet.ProtuStrankaListFormatedWithAdress>
  <DomainObject.Predmet.ProtuStrankaListFormatedWithAdressOIB>
    <izvorni_sadrzaj>
      <item>CENTARTOM d.o.o., OIB 73361857788, Britanski Trg 9, 10000 Zagreb</item>
    </izvorni_sadrzaj>
    <derivirana_varijabla naziv="DomainObject.Predmet.ProtuStrankaListFormatedWithAdressOIB_1">
      <item>CENTARTOM d.o.o., OIB 73361857788, Britanski Trg 9, 10000 Zagreb</item>
    </derivirana_varijabla>
  </DomainObject.Predmet.ProtuStrankaListFormatedWithAdressOIB>
  <DomainObject.Predmet.ProtuStrankaListNazivFormated>
    <izvorni_sadrzaj>
      <item>CENTARTOM d.o.o.</item>
    </izvorni_sadrzaj>
    <derivirana_varijabla naziv="DomainObject.Predmet.ProtuStrankaListNazivFormated_1">
      <item>CENTARTOM d.o.o.</item>
    </derivirana_varijabla>
  </DomainObject.Predmet.ProtuStrankaListNazivFormated>
  <DomainObject.Predmet.ProtuStrankaListNazivFormatedOIB>
    <izvorni_sadrzaj>
      <item>CENTARTOM d.o.o., OIB 73361857788</item>
    </izvorni_sadrzaj>
    <derivirana_varijabla naziv="DomainObject.Predmet.ProtuStrankaListNazivFormatedOIB_1">
      <item>CENTARTOM d.o.o., OIB 73361857788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CENTARTOM d.o.o.</izvorni_sadrzaj>
    <derivirana_varijabla naziv="DomainObject.Predmet.ProtustrankaIDrugi_1">CENTARTOM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CENTARTOM d.o.o., OIB 73361857788, Britanski Trg 9, 10000 Zagreb</izvorni_sadrzaj>
    <derivirana_varijabla naziv="DomainObject.Predmet.ProtustrankaIDrugiAdressOIB_1">CENTARTOM d.o.o., OIB 73361857788, Britanski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CENTARTOM d.o.o.</item>
    </izvorni_sadrzaj>
    <derivirana_varijabla naziv="DomainObject.Predmet.SudioniciListNaziv_1">
      <item>FINA Regionalni centar Zagreb</item>
      <item>CENTARTOM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CENTARTOM d.o.o., OIB 73361857788, Britanski Trg 9,10000 Zagreb</item>
    </izvorni_sadrzaj>
    <derivirana_varijabla naziv="DomainObject.Predmet.SudioniciListAdressOIB_1">
      <item>FINA Regionalni centar Zagreb, OIB 85821130368, Trg svibanjskih žrtava 1995. br. 1,10000 Zagreb</item>
      <item>CENTARTOM d.o.o., OIB 73361857788, Britanski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73361857788</item>
    </izvorni_sadrzaj>
    <derivirana_varijabla naziv="DomainObject.Predmet.SudioniciListNazivOIB_1">
      <item>, OIB 85821130368</item>
      <item>, OIB 73361857788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1266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2018-06-04T13:05:00Z</dcterms:created>
  <dc:creator>Marija Lukić</dc:creator>
  <cp:lastModifiedBy>Marija Lukić</cp:lastModifiedBy>
  <cp:lastPrinted>2018-06-04T13:06:00Z</cp:lastPrinted>
  <dcterms:modified xmlns:xsi="http://www.w3.org/2001/XMLSchema-instance" xsi:type="dcterms:W3CDTF">2018-06-05T12:01:00Z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(st-1047-18-oglas.docx)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