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1db6" w14:paraId="a391db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834A1">
        <w:rPr>
          <w:b/>
          <w:lang w:val="hr-HR"/>
        </w:rPr>
        <w:t>1560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834A1">
        <w:rPr>
          <w:lang w:val="hr-HR"/>
        </w:rPr>
        <w:t>UDRUGA CIVILNIH INVALIDA RATA GRADA SPLITA, Split, Tršćanska 53, OIB: 88272000173</w:t>
      </w:r>
      <w:r w:rsidR="00634348">
        <w:rPr>
          <w:lang w:val="hr-HR"/>
        </w:rPr>
        <w:t xml:space="preserve">, dana </w:t>
      </w:r>
      <w:r w:rsidR="001D7C7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834A1">
        <w:rPr>
          <w:lang w:val="hr-HR"/>
        </w:rPr>
        <w:t>UDRUGA CIVILNIH INVALIDA RATA GRADA SPLITA, Split, Tršćanska 53, OIB: 88272000173</w:t>
      </w:r>
      <w:r>
        <w:rPr>
          <w:lang w:val="hr-HR"/>
        </w:rPr>
        <w:t xml:space="preserve">. Skraćeni stečajni postupak je otvoren dana </w:t>
      </w:r>
      <w:r w:rsidR="001D7C7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474FAD">
        <w:rPr>
          <w:lang w:val="hr-HR"/>
        </w:rPr>
        <w:t>12</w:t>
      </w:r>
      <w:r>
        <w:rPr>
          <w:lang w:val="hr-HR"/>
        </w:rPr>
        <w:t>,</w:t>
      </w:r>
      <w:r w:rsidR="008062EC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04FE6">
        <w:t xml:space="preserve">Ada </w:t>
      </w:r>
      <w:r w:rsidR="00104FE6" w:rsidRPr="006F6592">
        <w:t>Rajković</w:t>
      </w:r>
      <w:r w:rsidR="00104FE6">
        <w:t>, magistra ekonomije, Split, Matice Hrvatske 10, OIB:</w:t>
      </w:r>
      <w:r w:rsidR="00104FE6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834A1">
        <w:rPr>
          <w:lang w:val="hr-HR"/>
        </w:rPr>
        <w:t>UDRUGA CIVILNIH INVALIDA RATA GRADA SPLITA, Split, Tršćanska 53, OIB: 88272000173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209C1">
        <w:rPr>
          <w:lang w:val="hr-HR"/>
        </w:rPr>
        <w:t>03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3834A1">
        <w:rPr>
          <w:lang w:val="hr-HR"/>
        </w:rPr>
        <w:t>Udruga civilnih invalida rata grada Splita,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834A1">
        <w:rPr>
          <w:lang w:val="hr-HR"/>
        </w:rPr>
        <w:t>1444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834A1">
        <w:rPr>
          <w:lang w:val="hr-HR"/>
        </w:rPr>
        <w:t>1.822,99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D7C7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E02C6" w:rsidRPr="000E02C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834A1">
      <w:t>1560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E02C6"/>
    <w:rsid w:val="00104FE6"/>
    <w:rsid w:val="00110325"/>
    <w:rsid w:val="001209C1"/>
    <w:rsid w:val="00133015"/>
    <w:rsid w:val="00160774"/>
    <w:rsid w:val="001761EE"/>
    <w:rsid w:val="00193F49"/>
    <w:rsid w:val="001D7C74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34A1"/>
    <w:rsid w:val="003855E7"/>
    <w:rsid w:val="003929B4"/>
    <w:rsid w:val="003E3A02"/>
    <w:rsid w:val="00403F01"/>
    <w:rsid w:val="00410640"/>
    <w:rsid w:val="004171BE"/>
    <w:rsid w:val="00473132"/>
    <w:rsid w:val="00474FAD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062EC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84582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2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02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02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2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2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02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02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02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St-1560/2015</izvorni_sadrzaj>
    <derivirana_varijabla naziv="DomainObject.Predmet.OznakaBroj_1">St-1560/2015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civilnih invalida rata grada Splita</izvorni_sadrzaj>
    <derivirana_varijabla naziv="DomainObject.Predmet.ProtustrankaFormated_1">  Udruga civilnih invalida rata grada Splita</derivirana_varijabla>
  </DomainObject.Predmet.ProtustrankaFormated>
  <DomainObject.Predmet.ProtustrankaFormatedOIB>
    <izvorni_sadrzaj>  Udruga civilnih invalida rata grada Splita, OIB 88272000173</izvorni_sadrzaj>
    <derivirana_varijabla naziv="DomainObject.Predmet.ProtustrankaFormatedOIB_1">  Udruga civilnih invalida rata grada Splita, OIB 88272000173</derivirana_varijabla>
  </DomainObject.Predmet.ProtustrankaFormatedOIB>
  <DomainObject.Predmet.ProtustrankaFormatedWithAdress>
    <izvorni_sadrzaj> Udruga civilnih invalida rata grada Splita, Tršćanska 53, 21000 Split</izvorni_sadrzaj>
    <derivirana_varijabla naziv="DomainObject.Predmet.ProtustrankaFormatedWithAdress_1"> Udruga civilnih invalida rata grada Splita, Tršćanska 53, 21000 Split</derivirana_varijabla>
  </DomainObject.Predmet.ProtustrankaFormatedWithAdress>
  <DomainObject.Predmet.ProtustrankaFormatedWithAdressOIB>
    <izvorni_sadrzaj> Udruga civilnih invalida rata grada Splita, OIB 88272000173, Tršćanska 53, 21000 Split</izvorni_sadrzaj>
    <derivirana_varijabla naziv="DomainObject.Predmet.ProtustrankaFormatedWithAdressOIB_1"> Udruga civilnih invalida rata grada Splita, OIB 88272000173, Tršćanska 53, 21000 Split</derivirana_varijabla>
  </DomainObject.Predmet.ProtustrankaFormatedWithAdressOIB>
  <DomainObject.Predmet.ProtustrankaWithAdress>
    <izvorni_sadrzaj>Udruga civilnih invalida rata grada Splita Tršćanska 53, 21000 Split</izvorni_sadrzaj>
    <derivirana_varijabla naziv="DomainObject.Predmet.ProtustrankaWithAdress_1">Udruga civilnih invalida rata grada Splita Tršćanska 53, 21000 Split</derivirana_varijabla>
  </DomainObject.Predmet.ProtustrankaWithAdress>
  <DomainObject.Predmet.ProtustrankaWithAdressOIB>
    <izvorni_sadrzaj>Udruga civilnih invalida rata grada Splita, OIB 88272000173, Tršćanska 53, 21000 Split</izvorni_sadrzaj>
    <derivirana_varijabla naziv="DomainObject.Predmet.ProtustrankaWithAdressOIB_1">Udruga civilnih invalida rata grada Splita, OIB 88272000173, Tršćanska 53, 21000 Split</derivirana_varijabla>
  </DomainObject.Predmet.ProtustrankaWithAdressOIB>
  <DomainObject.Predmet.ProtustrankaNazivFormated>
    <izvorni_sadrzaj>Udruga civilnih invalida rata grada Splita</izvorni_sadrzaj>
    <derivirana_varijabla naziv="DomainObject.Predmet.ProtustrankaNazivFormated_1">Udruga civilnih invalida rata grada Splita</derivirana_varijabla>
  </DomainObject.Predmet.ProtustrankaNazivFormated>
  <DomainObject.Predmet.ProtustrankaNazivFormatedOIB>
    <izvorni_sadrzaj>Udruga civilnih invalida rata grada Splita, OIB 88272000173</izvorni_sadrzaj>
    <derivirana_varijabla naziv="DomainObject.Predmet.ProtustrankaNazivFormatedOIB_1">Udruga civilnih invalida rata grada Splita, OIB 88272000173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1822.99</izvorni_sadrzaj>
    <derivirana_varijabla naziv="DomainObject.Predmet.TrenutnaVrijednost_1">1822.99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civilnih invalida rata grada Splita</item>
    </izvorni_sadrzaj>
    <derivirana_varijabla naziv="DomainObject.Predmet.ProtuStrankaListFormated_1">
      <item>Udruga civilnih invalida rata grada Splita</item>
    </derivirana_varijabla>
  </DomainObject.Predmet.ProtuStrankaListFormated>
  <DomainObject.Predmet.ProtuStrankaListFormatedOIB>
    <izvorni_sadrzaj>
      <item>Udruga civilnih invalida rata grada Splita, OIB 88272000173</item>
    </izvorni_sadrzaj>
    <derivirana_varijabla naziv="DomainObject.Predmet.ProtuStrankaListFormatedOIB_1">
      <item>Udruga civilnih invalida rata grada Splita, OIB 88272000173</item>
    </derivirana_varijabla>
  </DomainObject.Predmet.ProtuStrankaListFormatedOIB>
  <DomainObject.Predmet.ProtuStrankaListFormatedWithAdress>
    <izvorni_sadrzaj>
      <item>Udruga civilnih invalida rata grada Splita, Tršćanska 53, 21000 Split</item>
    </izvorni_sadrzaj>
    <derivirana_varijabla naziv="DomainObject.Predmet.ProtuStrankaListFormatedWithAdress_1">
      <item>Udruga civilnih invalida rata grada Splita, Tršćanska 53, 21000 Split</item>
    </derivirana_varijabla>
  </DomainObject.Predmet.ProtuStrankaListFormatedWithAdress>
  <DomainObject.Predmet.ProtuStrankaListFormatedWithAdressOIB>
    <izvorni_sadrzaj>
      <item>Udruga civilnih invalida rata grada Splita, OIB 88272000173, Tršćanska 53, 21000 Split</item>
    </izvorni_sadrzaj>
    <derivirana_varijabla naziv="DomainObject.Predmet.ProtuStrankaListFormatedWithAdressOIB_1">
      <item>Udruga civilnih invalida rata grada Splita, OIB 88272000173, Tršćanska 53, 21000 Split</item>
    </derivirana_varijabla>
  </DomainObject.Predmet.ProtuStrankaListFormatedWithAdressOIB>
  <DomainObject.Predmet.ProtuStrankaListNazivFormated>
    <izvorni_sadrzaj>
      <item>Udruga civilnih invalida rata grada Splita</item>
    </izvorni_sadrzaj>
    <derivirana_varijabla naziv="DomainObject.Predmet.ProtuStrankaListNazivFormated_1">
      <item>Udruga civilnih invalida rata grada Splita</item>
    </derivirana_varijabla>
  </DomainObject.Predmet.ProtuStrankaListNazivFormated>
  <DomainObject.Predmet.ProtuStrankaListNazivFormatedOIB>
    <izvorni_sadrzaj>
      <item>Udruga civilnih invalida rata grada Splita, OIB 88272000173</item>
    </izvorni_sadrzaj>
    <derivirana_varijabla naziv="DomainObject.Predmet.ProtuStrankaListNazivFormatedOIB_1">
      <item>Udruga civilnih invalida rata grada Splita, OIB 88272000173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civilnih invalida rata grada Splita</izvorni_sadrzaj>
    <derivirana_varijabla naziv="DomainObject.Predmet.ProtustrankaIDrugi_1">Udruga civilnih invalida rata grada Splita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civilnih invalida rata grada Splita, OIB 88272000173, Tršćanska 53, 21000 Split</izvorni_sadrzaj>
    <derivirana_varijabla naziv="DomainObject.Predmet.ProtustrankaIDrugiAdressOIB_1">Udruga civilnih invalida rata grada Splita, OIB 88272000173, Tršćanska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civilnih invalida rata grada Splita</item>
      <item>FINANCIJSKA AGENCIJA, RC SPLIT</item>
    </izvorni_sadrzaj>
    <derivirana_varijabla naziv="DomainObject.Predmet.SudioniciListNaziv_1">
      <item>Udruga civilnih invalida rata grada Splita</item>
      <item>FINANCIJSKA AGENCIJA, RC SPLIT</item>
    </derivirana_varijabla>
  </DomainObject.Predmet.SudioniciListNaziv>
  <DomainObject.Predmet.SudioniciListAdressOIB>
    <izvorni_sadrzaj>
      <item>Udruga civilnih invalida rata grada Splita, OIB 88272000173, Tršćanska 53,21000 Split</item>
      <item>FINANCIJSKA AGENCIJA, RC SPLIT, OIB 85821130368, Mažuranićevo šetalište 24 b,21000 Split</item>
    </izvorni_sadrzaj>
    <derivirana_varijabla naziv="DomainObject.Predmet.SudioniciListAdressOIB_1">
      <item>Udruga civilnih invalida rata grada Splita, OIB 88272000173, Tršćanska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88272000173</item>
      <item>, OIB 85821130368</item>
    </izvorni_sadrzaj>
    <derivirana_varijabla naziv="DomainObject.Predmet.SudioniciListNazivOIB_1">
      <item>, OIB 88272000173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14DA5-3E09-4EFA-B6DF-8F20D9D83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733</properties:Words>
  <properties:Characters>3923</properties:Characters>
  <properties:Lines>107</properties:Lines>
  <properties:Paragraphs>35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2016-03-29T08:27:00Z</cp:lastPrinted>
  <dcterms:modified xmlns:xsi="http://www.w3.org/2001/XMLSchema-instance" xsi:type="dcterms:W3CDTF">2016-03-29T08:27:00Z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