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101b" w14:paraId="7dd101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C54F47">
        <w:rPr>
          <w:b/>
          <w:sz w:val="22"/>
          <w:szCs w:val="22"/>
        </w:rPr>
        <w:t>2420/2015-6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C54F47">
        <w:rPr>
          <w:b/>
        </w:rPr>
        <w:t>STUDIO SENA</w:t>
      </w:r>
      <w:r w:rsidR="00F620AB">
        <w:rPr>
          <w:b/>
        </w:rPr>
        <w:t xml:space="preserve"> </w:t>
      </w:r>
      <w:r w:rsidR="002733BE">
        <w:rPr>
          <w:b/>
        </w:rPr>
        <w:t>d.o.o.</w:t>
      </w:r>
      <w:r>
        <w:t xml:space="preserve"> </w:t>
      </w:r>
      <w:r w:rsidR="002733BE">
        <w:t xml:space="preserve">Dubrovnik, </w:t>
      </w:r>
      <w:r w:rsidR="00C54F47">
        <w:t>Andrije Hebranga 106 B</w:t>
      </w:r>
      <w:r w:rsidR="00AC519C">
        <w:t xml:space="preserve">, </w:t>
      </w:r>
      <w:r>
        <w:t xml:space="preserve">OIB: </w:t>
      </w:r>
      <w:r w:rsidR="00C54F47">
        <w:t>87829808261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F620AB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F620AB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C54F47" w:rsidRPr="00C54F47">
        <w:rPr>
          <w:b/>
        </w:rPr>
        <w:t xml:space="preserve"> </w:t>
      </w:r>
      <w:r w:rsidR="00C54F47">
        <w:rPr>
          <w:b/>
        </w:rPr>
        <w:t>STUDIO SENA d.o.o.</w:t>
      </w:r>
      <w:r w:rsidR="00C54F47">
        <w:t xml:space="preserve"> Dubrovnik, Andrije Hebranga 106 B, OIB: 87829808261</w:t>
      </w:r>
      <w:r w:rsidRPr="00F620AB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C54F47">
        <w:rPr>
          <w:sz w:val="22"/>
          <w:szCs w:val="22"/>
        </w:rPr>
        <w:t>26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C54F47">
        <w:rPr>
          <w:sz w:val="22"/>
          <w:szCs w:val="22"/>
        </w:rPr>
        <w:t>782,96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F03F0"/>
    <w:rsid w:val="00166031"/>
    <w:rsid w:val="001C23D5"/>
    <w:rsid w:val="001F0678"/>
    <w:rsid w:val="002733BE"/>
    <w:rsid w:val="00447F0F"/>
    <w:rsid w:val="004E2A1F"/>
    <w:rsid w:val="00656F92"/>
    <w:rsid w:val="0071542D"/>
    <w:rsid w:val="007C71CF"/>
    <w:rsid w:val="007D1F61"/>
    <w:rsid w:val="008B1FE5"/>
    <w:rsid w:val="00A1036C"/>
    <w:rsid w:val="00AC519C"/>
    <w:rsid w:val="00C54F47"/>
    <w:rsid w:val="00F620AB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3D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3D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3D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3D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3D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3D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3D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3D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St-2420/2015</izvorni_sadrzaj>
    <derivirana_varijabla naziv="DomainObject.Predmet.OznakaBroj_1">St-2420/2015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SENA d.o.o. za projektiranje i usluge</izvorni_sadrzaj>
    <derivirana_varijabla naziv="DomainObject.Predmet.ProtustrankaFormated_1">  STUDIO SENA d.o.o. za projektiranje i usluge</derivirana_varijabla>
  </DomainObject.Predmet.ProtustrankaFormated>
  <DomainObject.Predmet.ProtustrankaFormatedOIB>
    <izvorni_sadrzaj>  STUDIO SENA d.o.o. za projektiranje i usluge, OIB 87829808261</izvorni_sadrzaj>
    <derivirana_varijabla naziv="DomainObject.Predmet.ProtustrankaFormatedOIB_1">  STUDIO SENA d.o.o. za projektiranje i usluge, OIB 87829808261</derivirana_varijabla>
  </DomainObject.Predmet.ProtustrankaFormatedOIB>
  <DomainObject.Predmet.ProtustrankaFormatedWithAdress>
    <izvorni_sadrzaj> STUDIO SENA d.o.o. za projektiranje i usluge, Andrije Hebranga 106/B, 20000 Dubrovnik</izvorni_sadrzaj>
    <derivirana_varijabla naziv="DomainObject.Predmet.ProtustrankaFormatedWithAdress_1"> STUDIO SENA d.o.o. za projektiranje i usluge, Andrije Hebranga 106/B, 20000 Dubrovnik</derivirana_varijabla>
  </DomainObject.Predmet.ProtustrankaFormatedWithAdress>
  <DomainObject.Predmet.ProtustrankaFormatedWithAdressOIB>
    <izvorni_sadrzaj> STUDIO SENA d.o.o. za projektiranje i usluge, OIB 87829808261, Andrije Hebranga 106/B, 20000 Dubrovnik</izvorni_sadrzaj>
    <derivirana_varijabla naziv="DomainObject.Predmet.ProtustrankaFormatedWithAdressOIB_1"> STUDIO SENA d.o.o. za projektiranje i usluge, OIB 87829808261, Andrije Hebranga 106/B, 20000 Dubrovnik</derivirana_varijabla>
  </DomainObject.Predmet.ProtustrankaFormatedWithAdressOIB>
  <DomainObject.Predmet.ProtustrankaWithAdress>
    <izvorni_sadrzaj>STUDIO SENA d.o.o. za projektiranje i usluge Andrije Hebranga 106/B, 20000 Dubrovnik</izvorni_sadrzaj>
    <derivirana_varijabla naziv="DomainObject.Predmet.ProtustrankaWithAdress_1">STUDIO SENA d.o.o. za projektiranje i usluge Andrije Hebranga 106/B, 20000 Dubrovnik</derivirana_varijabla>
  </DomainObject.Predmet.ProtustrankaWithAdress>
  <DomainObject.Predmet.ProtustrankaWithAdressOIB>
    <izvorni_sadrzaj>STUDIO SENA d.o.o. za projektiranje i usluge, OIB 87829808261, Andrije Hebranga 106/B, 20000 Dubrovnik</izvorni_sadrzaj>
    <derivirana_varijabla naziv="DomainObject.Predmet.ProtustrankaWithAdressOIB_1">STUDIO SENA d.o.o. za projektiranje i usluge, OIB 87829808261, Andrije Hebranga 106/B, 20000 Dubrovnik</derivirana_varijabla>
  </DomainObject.Predmet.ProtustrankaWithAdressOIB>
  <DomainObject.Predmet.ProtustrankaNazivFormated>
    <izvorni_sadrzaj>STUDIO SENA d.o.o. za projektiranje i usluge</izvorni_sadrzaj>
    <derivirana_varijabla naziv="DomainObject.Predmet.ProtustrankaNazivFormated_1">STUDIO SENA d.o.o. za projektiranje i usluge</derivirana_varijabla>
  </DomainObject.Predmet.ProtustrankaNazivFormated>
  <DomainObject.Predmet.ProtustrankaNazivFormatedOIB>
    <izvorni_sadrzaj>STUDIO SENA d.o.o. za projektiranje i usluge, OIB 87829808261</izvorni_sadrzaj>
    <derivirana_varijabla naziv="DomainObject.Predmet.ProtustrankaNazivFormatedOIB_1">STUDIO SENA d.o.o. za projektiranje i usluge, OIB 87829808261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782.96</izvorni_sadrzaj>
    <derivirana_varijabla naziv="DomainObject.Predmet.TrenutnaVrijednost_1">782.96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STUDIO SENA d.o.o. za projektiranje i usluge</item>
    </izvorni_sadrzaj>
    <derivirana_varijabla naziv="DomainObject.Predmet.ProtuStrankaListFormated_1">
      <item>STUDIO SENA d.o.o. za projektiranje i usluge</item>
    </derivirana_varijabla>
  </DomainObject.Predmet.ProtuStrankaListFormated>
  <DomainObject.Predmet.ProtuStrankaListFormatedOIB>
    <izvorni_sadrzaj>
      <item>STUDIO SENA d.o.o. za projektiranje i usluge, OIB 87829808261</item>
    </izvorni_sadrzaj>
    <derivirana_varijabla naziv="DomainObject.Predmet.ProtuStrankaListFormatedOIB_1">
      <item>STUDIO SENA d.o.o. za projektiranje i usluge, OIB 87829808261</item>
    </derivirana_varijabla>
  </DomainObject.Predmet.ProtuStrankaListFormatedOIB>
  <DomainObject.Predmet.ProtuStrankaListFormatedWithAdress>
    <izvorni_sadrzaj>
      <item>STUDIO SENA d.o.o. za projektiranje i usluge, Andrije Hebranga 106/B, 20000 Dubrovnik</item>
    </izvorni_sadrzaj>
    <derivirana_varijabla naziv="DomainObject.Predmet.ProtuStrankaListFormatedWithAdress_1">
      <item>STUDIO SENA d.o.o. za projektiranje i usluge, Andrije Hebranga 106/B, 20000 Dubrovnik</item>
    </derivirana_varijabla>
  </DomainObject.Predmet.ProtuStrankaListFormatedWithAdress>
  <DomainObject.Predmet.ProtuStrankaListFormatedWithAdressOIB>
    <izvorni_sadrzaj>
      <item>STUDIO SENA d.o.o. za projektiranje i usluge, OIB 87829808261, Andrije Hebranga 106/B, 20000 Dubrovnik</item>
    </izvorni_sadrzaj>
    <derivirana_varijabla naziv="DomainObject.Predmet.ProtuStrankaListFormatedWithAdressOIB_1">
      <item>STUDIO SENA d.o.o. za projektiranje i usluge, OIB 87829808261, Andrije Hebranga 106/B, 20000 Dubrovnik</item>
    </derivirana_varijabla>
  </DomainObject.Predmet.ProtuStrankaListFormatedWithAdressOIB>
  <DomainObject.Predmet.ProtuStrankaListNazivFormated>
    <izvorni_sadrzaj>
      <item>STUDIO SENA d.o.o. za projektiranje i usluge</item>
    </izvorni_sadrzaj>
    <derivirana_varijabla naziv="DomainObject.Predmet.ProtuStrankaListNazivFormated_1">
      <item>STUDIO SENA d.o.o. za projektiranje i usluge</item>
    </derivirana_varijabla>
  </DomainObject.Predmet.ProtuStrankaListNazivFormated>
  <DomainObject.Predmet.ProtuStrankaListNazivFormatedOIB>
    <izvorni_sadrzaj>
      <item>STUDIO SENA d.o.o. za projektiranje i usluge, OIB 87829808261</item>
    </izvorni_sadrzaj>
    <derivirana_varijabla naziv="DomainObject.Predmet.ProtuStrankaListNazivFormatedOIB_1">
      <item>STUDIO SENA d.o.o. za projektiranje i usluge, OIB 87829808261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STUDIO SENA d.o.o. za projektiranje i usluge</izvorni_sadrzaj>
    <derivirana_varijabla naziv="DomainObject.Predmet.ProtustrankaIDrugi_1">STUDIO SENA d.o.o. za projektiranje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STUDIO SENA d.o.o. za projektiranje i usluge, OIB 87829808261, Andrije Hebranga 106/B, 20000 Dubrovnik</izvorni_sadrzaj>
    <derivirana_varijabla naziv="DomainObject.Predmet.ProtustrankaIDrugiAdressOIB_1">STUDIO SENA d.o.o. za projektiranje i usluge, OIB 87829808261, Andrije Hebranga 106/B,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SENA d.o.o. za projektiranje i usluge</item>
    </izvorni_sadrzaj>
    <derivirana_varijabla naziv="DomainObject.Predmet.SudioniciListNaziv_1">
      <item>FINA, RC Split, Podružnica Dubrovnik</item>
      <item>STUDIO SENA d.o.o. za projektiranje i usluge</item>
    </derivirana_varijabla>
  </DomainObject.Predmet.SudioniciListNaziv>
  <DomainObject.Predmet.SudioniciListAdressOIB>
    <izvorni_sadrzaj>
      <item>FINA, RC Split, Podružnica Dubrovnik, OIB 85821130368, Vukovarska 2,20000 Dubrovnik</item>
      <item>STUDIO SENA d.o.o. za projektiranje i usluge, OIB 87829808261, Andrije Hebranga 106/B,20000 Dubrovnik</item>
    </izvorni_sadrzaj>
    <derivirana_varijabla naziv="DomainObject.Predmet.SudioniciListAdressOIB_1">
      <item>FINA, RC Split, Podružnica Dubrovnik, OIB 85821130368, Vukovarska 2,20000 Dubrovnik</item>
      <item>STUDIO SENA d.o.o. za projektiranje i usluge, OIB 87829808261, Andrije Hebranga 106/B,20000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87829808261</item>
    </izvorni_sadrzaj>
    <derivirana_varijabla naziv="DomainObject.Predmet.SudioniciListNazivOIB_1">
      <item>, OIB 85821130368</item>
      <item>, OIB 87829808261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1635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2015-12-23T13:58:00Z</dcterms:created>
  <dc:creator>Mirjana Mihović</dc:creator>
  <cp:lastModifiedBy>Mara Marčinko</cp:lastModifiedBy>
  <cp:lastPrinted>2015-12-28T08:47:00Z</cp:lastPrinted>
  <dcterms:modified xmlns:xsi="http://www.w3.org/2001/XMLSchema-instance" xsi:type="dcterms:W3CDTF">2015-12-28T08:49:00Z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