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fafd" w14:paraId="d48fafd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BA0430"/>
    <w:rsid w:val="00DC4C73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4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C7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C73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C7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C7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4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C7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C73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C7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C7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St-584/2016</izvorni_sadrzaj>
    <derivirana_varijabla naziv="DomainObject.Predmet.OznakaBroj_1">St-584/2016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SL. AD. RUŽIĆI d.o.o. POREČ</izvorni_sadrzaj>
    <derivirana_varijabla naziv="DomainObject.Predmet.ProtustrankaFormated_1">  SL. AD. RUŽIĆI d.o.o. POREČ</derivirana_varijabla>
  </DomainObject.Predmet.ProtustrankaFormated>
  <DomainObject.Predmet.ProtustrankaFormatedOIB>
    <izvorni_sadrzaj>  SL. AD. RUŽIĆI d.o.o. POREČ, OIB 90322530702</izvorni_sadrzaj>
    <derivirana_varijabla naziv="DomainObject.Predmet.ProtustrankaFormatedOIB_1">  SL. AD. RUŽIĆI d.o.o. POREČ, OIB 90322530702</derivirana_varijabla>
  </DomainObject.Predmet.ProtustrankaFormatedOIB>
  <DomainObject.Predmet.ProtustrankaFormatedWithAdress>
    <izvorni_sadrzaj> SL. AD. RUŽIĆI d.o.o. POREČ, Vladimira Nazora 7, 52440 Poreč</izvorni_sadrzaj>
    <derivirana_varijabla naziv="DomainObject.Predmet.ProtustrankaFormatedWithAdress_1"> SL. AD. RUŽIĆI d.o.o. POREČ, Vladimira Nazora 7, 52440 Poreč</derivirana_varijabla>
  </DomainObject.Predmet.ProtustrankaFormatedWithAdress>
  <DomainObject.Predmet.ProtustrankaFormatedWithAdressOIB>
    <izvorni_sadrzaj> SL. AD. RUŽIĆI d.o.o. POREČ, OIB 90322530702, Vladimira Nazora 7, 52440 Poreč</izvorni_sadrzaj>
    <derivirana_varijabla naziv="DomainObject.Predmet.ProtustrankaFormatedWithAdressOIB_1"> SL. AD. RUŽIĆI d.o.o. POREČ, OIB 90322530702, Vladimira Nazora 7, 52440 Poreč</derivirana_varijabla>
  </DomainObject.Predmet.ProtustrankaFormatedWithAdressOIB>
  <DomainObject.Predmet.ProtustrankaWithAdress>
    <izvorni_sadrzaj>SL. AD. RUŽIĆI d.o.o. POREČ Vladimira Nazora 7, 52440 Poreč</izvorni_sadrzaj>
    <derivirana_varijabla naziv="DomainObject.Predmet.ProtustrankaWithAdress_1">SL. AD. RUŽIĆI d.o.o. POREČ Vladimira Nazora 7, 52440 Poreč</derivirana_varijabla>
  </DomainObject.Predmet.ProtustrankaWithAdress>
  <DomainObject.Predmet.ProtustrankaWithAdressOIB>
    <izvorni_sadrzaj>SL. AD. RUŽIĆI d.o.o. POREČ, OIB 90322530702, Vladimira Nazora 7, 52440 Poreč</izvorni_sadrzaj>
    <derivirana_varijabla naziv="DomainObject.Predmet.ProtustrankaWithAdressOIB_1">SL. AD. RUŽIĆI d.o.o. POREČ, OIB 90322530702, Vladimira Nazora 7, 52440 Poreč</derivirana_varijabla>
  </DomainObject.Predmet.ProtustrankaWithAdressOIB>
  <DomainObject.Predmet.ProtustrankaNazivFormated>
    <izvorni_sadrzaj>SL. AD. RUŽIĆI d.o.o. POREČ</izvorni_sadrzaj>
    <derivirana_varijabla naziv="DomainObject.Predmet.ProtustrankaNazivFormated_1">SL. AD. RUŽIĆI d.o.o. POREČ</derivirana_varijabla>
  </DomainObject.Predmet.ProtustrankaNazivFormated>
  <DomainObject.Predmet.ProtustrankaNazivFormatedOIB>
    <izvorni_sadrzaj>SL. AD. RUŽIĆI d.o.o. POREČ, OIB 90322530702</izvorni_sadrzaj>
    <derivirana_varijabla naziv="DomainObject.Predmet.ProtustrankaNazivFormatedOIB_1">SL. AD. RUŽIĆI d.o.o. POREČ, OIB 90322530702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16493.01</izvorni_sadrzaj>
    <derivirana_varijabla naziv="DomainObject.Predmet.TrenutnaVrijednost_1">16493.01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SL. AD. RUŽIĆI d.o.o. POREČ</item>
    </izvorni_sadrzaj>
    <derivirana_varijabla naziv="DomainObject.Predmet.ProtuStrankaListFormated_1">
      <item>SL. AD. RUŽIĆI d.o.o. POREČ</item>
    </derivirana_varijabla>
  </DomainObject.Predmet.ProtuStrankaListFormated>
  <DomainObject.Predmet.ProtuStrankaListFormatedOIB>
    <izvorni_sadrzaj>
      <item>SL. AD. RUŽIĆI d.o.o. POREČ, OIB 90322530702</item>
    </izvorni_sadrzaj>
    <derivirana_varijabla naziv="DomainObject.Predmet.ProtuStrankaListFormatedOIB_1">
      <item>SL. AD. RUŽIĆI d.o.o. POREČ, OIB 90322530702</item>
    </derivirana_varijabla>
  </DomainObject.Predmet.ProtuStrankaListFormatedOIB>
  <DomainObject.Predmet.ProtuStrankaListFormatedWithAdress>
    <izvorni_sadrzaj>
      <item>SL. AD. RUŽIĆI d.o.o. POREČ, Vladimira Nazora 7, 52440 Poreč</item>
    </izvorni_sadrzaj>
    <derivirana_varijabla naziv="DomainObject.Predmet.ProtuStrankaListFormatedWithAdress_1">
      <item>SL. AD. RUŽIĆI d.o.o. POREČ, Vladimira Nazora 7, 52440 Poreč</item>
    </derivirana_varijabla>
  </DomainObject.Predmet.ProtuStrankaListFormatedWithAdress>
  <DomainObject.Predmet.ProtuStrankaListFormatedWithAdressOIB>
    <izvorni_sadrzaj>
      <item>SL. AD. RUŽIĆI d.o.o. POREČ, OIB 90322530702, Vladimira Nazora 7, 52440 Poreč</item>
    </izvorni_sadrzaj>
    <derivirana_varijabla naziv="DomainObject.Predmet.ProtuStrankaListFormatedWithAdressOIB_1">
      <item>SL. AD. RUŽIĆI d.o.o. POREČ, OIB 90322530702, Vladimira Nazora 7, 52440 Poreč</item>
    </derivirana_varijabla>
  </DomainObject.Predmet.ProtuStrankaListFormatedWithAdressOIB>
  <DomainObject.Predmet.ProtuStrankaListNazivFormated>
    <izvorni_sadrzaj>
      <item>SL. AD. RUŽIĆI d.o.o. POREČ</item>
    </izvorni_sadrzaj>
    <derivirana_varijabla naziv="DomainObject.Predmet.ProtuStrankaListNazivFormated_1">
      <item>SL. AD. RUŽIĆI d.o.o. POREČ</item>
    </derivirana_varijabla>
  </DomainObject.Predmet.ProtuStrankaListNazivFormated>
  <DomainObject.Predmet.ProtuStrankaListNazivFormatedOIB>
    <izvorni_sadrzaj>
      <item>SL. AD. RUŽIĆI d.o.o. POREČ, OIB 90322530702</item>
    </izvorni_sadrzaj>
    <derivirana_varijabla naziv="DomainObject.Predmet.ProtuStrankaListNazivFormatedOIB_1">
      <item>SL. AD. RUŽIĆI d.o.o. POREČ, OIB 90322530702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SL. AD. RUŽIĆI d.o.o. POREČ</izvorni_sadrzaj>
    <derivirana_varijabla naziv="DomainObject.Predmet.ProtustrankaIDrugi_1">SL. AD. RUŽIĆI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SL. AD. RUŽIĆI d.o.o. POREČ, OIB 90322530702, Vladimira Nazora 7, 52440 Poreč</izvorni_sadrzaj>
    <derivirana_varijabla naziv="DomainObject.Predmet.ProtustrankaIDrugiAdressOIB_1">SL. AD. RUŽIĆI d.o.o. POREČ, OIB 90322530702, Vladimira Nazora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SL. AD. RUŽIĆI d.o.o. POREČ</item>
    </izvorni_sadrzaj>
    <derivirana_varijabla naziv="DomainObject.Predmet.SudioniciListNaziv_1">
      <item>FINANCIJSKA AGENCIJA, RC RIJEKA, PODRUŽNICA PULA, PULA</item>
      <item>SL. AD. RUŽIĆI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SL. AD. RUŽIĆI d.o.o. POREČ, OIB 90322530702, Vladimira Nazora 7,52440 Poreč</item>
    </izvorni_sadrzaj>
    <derivirana_varijabla naziv="DomainObject.Predmet.SudioniciListAdressOIB_1">
      <item>FINANCIJSKA AGENCIJA, RC RIJEKA, PODRUŽNICA PULA, PULA, OIB 85821130368, Giardini 5,52100 Pula</item>
      <item>SL. AD. RUŽIĆI d.o.o. POREČ, OIB 90322530702, Vladimira Nazora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90322530702</item>
    </izvorni_sadrzaj>
    <derivirana_varijabla naziv="DomainObject.Predmet.SudioniciListNazivOIB_1">
      <item>, OIB 85821130368</item>
      <item>, OIB 90322530702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2016-04-19T10:25:00Z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