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ed5c" w14:paraId="48eed5c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EF1258">
        <w:rPr>
          <w:b/>
        </w:rPr>
        <w:t>Sp-8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3645FD">
        <w:t xml:space="preserve">28.lipnja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EF1258">
        <w:t>Ivica Barada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3645FD">
        <w:t>ripremno ročište u 12</w:t>
      </w:r>
      <w:r w:rsidR="00F217F8">
        <w:t>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>Za predlagatelja – potrošača</w:t>
      </w:r>
      <w:r w:rsidR="00412CD6">
        <w:t>:</w:t>
      </w:r>
      <w:r w:rsidR="00F217F8">
        <w:rPr>
          <w:lang w:val="de-DE"/>
        </w:rPr>
        <w:t xml:space="preserve"> </w:t>
      </w:r>
      <w:r w:rsidR="00412CD6" w:rsidRPr="00412CD6">
        <w:rPr>
          <w:lang w:val="de-DE"/>
        </w:rPr>
        <w:t>nitko, dostava poziva uredno iskazana</w:t>
      </w:r>
    </w:p>
    <w:p w:rsidRDefault="004E02AA" w:rsidP="009E0A91" w:rsidR="004E02AA">
      <w:pPr>
        <w:rPr>
          <w:sz w:val="28"/>
        </w:rPr>
      </w:pPr>
    </w:p>
    <w:p w:rsidRDefault="00652F7A" w:rsidP="009E0A91" w:rsidR="00652F7A" w:rsidRPr="00652F7A">
      <w:r w:rsidRPr="00652F7A">
        <w:t xml:space="preserve">Za vjerovnike: </w:t>
      </w:r>
    </w:p>
    <w:p w:rsidRDefault="00EF1258" w:rsidP="00EF1258" w:rsidR="00EF1258" w:rsidRPr="003645FD">
      <w:pPr>
        <w:numPr>
          <w:ilvl w:val="0"/>
          <w:numId w:val="2"/>
        </w:numPr>
        <w:rPr>
          <w:rFonts w:eastAsia="Calibri"/>
          <w:lang w:eastAsia="en-US"/>
        </w:rPr>
      </w:pPr>
      <w:r w:rsidRPr="003645FD">
        <w:rPr>
          <w:rFonts w:eastAsia="Calibri"/>
          <w:b/>
          <w:lang w:eastAsia="en-US"/>
        </w:rPr>
        <w:t>EOS Matrix d.o.o. Horvatova 82, Zagreb, OIB: 76674680107</w:t>
      </w:r>
      <w:r w:rsidR="003645FD">
        <w:rPr>
          <w:rFonts w:eastAsia="Calibri"/>
          <w:b/>
          <w:lang w:eastAsia="en-US"/>
        </w:rPr>
        <w:t>, zam.pun.Ana Matas</w:t>
      </w:r>
      <w:r w:rsidR="00386145" w:rsidRPr="003645FD">
        <w:rPr>
          <w:rFonts w:eastAsia="Calibri"/>
          <w:b/>
          <w:lang w:eastAsia="en-US"/>
        </w:rPr>
        <w:t xml:space="preserve"> odvj</w:t>
      </w:r>
      <w:r w:rsidR="00386145" w:rsidRPr="003645FD">
        <w:rPr>
          <w:rFonts w:eastAsia="Calibri"/>
          <w:lang w:eastAsia="en-US"/>
        </w:rPr>
        <w:t xml:space="preserve">. </w:t>
      </w:r>
    </w:p>
    <w:p w:rsidRDefault="00EF1258" w:rsidP="00EF1258" w:rsidR="00EF1258" w:rsidRPr="003645FD">
      <w:pPr>
        <w:numPr>
          <w:ilvl w:val="0"/>
          <w:numId w:val="2"/>
        </w:numPr>
        <w:rPr>
          <w:rFonts w:eastAsia="Calibri"/>
          <w:b/>
          <w:lang w:eastAsia="en-US"/>
        </w:rPr>
      </w:pPr>
      <w:r w:rsidRPr="003645FD">
        <w:rPr>
          <w:rFonts w:eastAsia="Calibri"/>
          <w:b/>
          <w:lang w:eastAsia="en-US"/>
        </w:rPr>
        <w:t>REPUBLIKA HRVATSKA, Ministarstvo pravosuđa, Ulica grada Vukovara 49, Zagreb, OIB: 18683136487, zastupano po ODO-u</w:t>
      </w:r>
      <w:r w:rsidR="00386145" w:rsidRPr="003645FD">
        <w:rPr>
          <w:rFonts w:eastAsia="Calibri"/>
          <w:b/>
          <w:lang w:eastAsia="en-US"/>
        </w:rPr>
        <w:t xml:space="preserve">, pun.zz-a </w:t>
      </w:r>
      <w:r w:rsidR="003645FD" w:rsidRPr="003645FD">
        <w:rPr>
          <w:rFonts w:eastAsia="Calibri"/>
          <w:b/>
          <w:lang w:eastAsia="en-US"/>
        </w:rPr>
        <w:t>Ina Franetović Lekaj</w:t>
      </w:r>
    </w:p>
    <w:p w:rsidRDefault="00EF1258" w:rsidP="00EF1258" w:rsidR="00EF1258" w:rsidRPr="003645FD">
      <w:pPr>
        <w:numPr>
          <w:ilvl w:val="0"/>
          <w:numId w:val="2"/>
        </w:numPr>
        <w:rPr>
          <w:rFonts w:eastAsia="Calibri"/>
          <w:b/>
          <w:lang w:eastAsia="en-US"/>
        </w:rPr>
      </w:pPr>
      <w:r w:rsidRPr="003645FD">
        <w:rPr>
          <w:rFonts w:eastAsia="Calibri"/>
          <w:b/>
          <w:lang w:eastAsia="en-US"/>
        </w:rPr>
        <w:t>REPUBLIKA HRVATSKA, OIB: 18683136487, Prekršajni sud u Splitu, Dom.rata 4</w:t>
      </w:r>
      <w:r w:rsidR="00386145" w:rsidRPr="003645FD">
        <w:rPr>
          <w:rFonts w:eastAsia="Calibri"/>
          <w:b/>
          <w:lang w:eastAsia="en-US"/>
        </w:rPr>
        <w:t xml:space="preserve">, pun.zz-a </w:t>
      </w:r>
      <w:r w:rsidR="003645FD" w:rsidRPr="003645FD">
        <w:rPr>
          <w:rFonts w:eastAsia="Calibri"/>
          <w:b/>
          <w:lang w:eastAsia="en-US"/>
        </w:rPr>
        <w:t>Ina Franetović Lekaj</w:t>
      </w:r>
    </w:p>
    <w:p w:rsidRDefault="00EF1258" w:rsidP="00EF1258" w:rsidR="00EF1258" w:rsidRPr="003645FD">
      <w:pPr>
        <w:numPr>
          <w:ilvl w:val="0"/>
          <w:numId w:val="2"/>
        </w:numPr>
        <w:rPr>
          <w:rFonts w:eastAsia="Calibri"/>
          <w:b/>
          <w:lang w:eastAsia="en-US"/>
        </w:rPr>
      </w:pPr>
      <w:r w:rsidRPr="003645FD">
        <w:rPr>
          <w:rFonts w:eastAsia="Calibri"/>
          <w:b/>
          <w:lang w:eastAsia="en-US"/>
        </w:rPr>
        <w:t xml:space="preserve">REPUBLIKA HRVATSKA, OIB: 18683136487, MUP RH, Policijska postaja Trogir, Put Muline 1, Trogir, </w:t>
      </w:r>
      <w:r w:rsidR="00386145" w:rsidRPr="003645FD">
        <w:rPr>
          <w:rFonts w:eastAsia="Calibri"/>
          <w:b/>
          <w:lang w:eastAsia="en-US"/>
        </w:rPr>
        <w:t xml:space="preserve">pun.zz-a </w:t>
      </w:r>
      <w:r w:rsidR="003645FD" w:rsidRPr="003645FD">
        <w:rPr>
          <w:rFonts w:eastAsia="Calibri"/>
          <w:b/>
          <w:lang w:eastAsia="en-US"/>
        </w:rPr>
        <w:t>Ina Franetović Lekaj</w:t>
      </w:r>
    </w:p>
    <w:p w:rsidRDefault="00EF1258" w:rsidP="00EF1258" w:rsidR="003645FD" w:rsidRPr="003645FD">
      <w:pPr>
        <w:numPr>
          <w:ilvl w:val="0"/>
          <w:numId w:val="2"/>
        </w:numPr>
        <w:rPr>
          <w:rFonts w:eastAsia="Calibri"/>
          <w:b/>
          <w:lang w:eastAsia="en-US"/>
        </w:rPr>
      </w:pPr>
      <w:r w:rsidRPr="003645FD">
        <w:rPr>
          <w:rFonts w:eastAsia="Calibri"/>
          <w:b/>
          <w:lang w:eastAsia="en-US"/>
        </w:rPr>
        <w:t>REPUBLIKA HRVATSKA, OIB: 18683136487, MUP RH, PPP Split, Bračka 24</w:t>
      </w:r>
      <w:r w:rsidR="00386145" w:rsidRPr="003645FD">
        <w:rPr>
          <w:rFonts w:eastAsia="Calibri"/>
          <w:b/>
          <w:lang w:eastAsia="en-US"/>
        </w:rPr>
        <w:t xml:space="preserve">, pun.zz-a </w:t>
      </w:r>
      <w:r w:rsidR="003645FD" w:rsidRPr="003645FD">
        <w:rPr>
          <w:rFonts w:eastAsia="Calibri"/>
          <w:b/>
          <w:lang w:eastAsia="en-US"/>
        </w:rPr>
        <w:t xml:space="preserve">Ina Franetović Lekaj </w:t>
      </w:r>
    </w:p>
    <w:p w:rsidRDefault="00EF1258" w:rsidP="00EF1258" w:rsidR="00EF1258" w:rsidRPr="003645FD">
      <w:pPr>
        <w:numPr>
          <w:ilvl w:val="0"/>
          <w:numId w:val="2"/>
        </w:numPr>
        <w:rPr>
          <w:rFonts w:eastAsia="Calibri"/>
          <w:lang w:eastAsia="en-US"/>
        </w:rPr>
      </w:pPr>
      <w:r w:rsidRPr="003645FD">
        <w:rPr>
          <w:rFonts w:eastAsia="Calibri"/>
          <w:lang w:eastAsia="en-US"/>
        </w:rPr>
        <w:t>FINA Zagreb, Ulica Grada Vukovara 70, OIB: 85821130368</w:t>
      </w:r>
    </w:p>
    <w:p w:rsidRDefault="00412CD6" w:rsidP="00412CD6" w:rsidR="00412CD6"/>
    <w:p w:rsidRDefault="00412CD6" w:rsidP="00652F7A" w:rsidR="00412CD6">
      <w:r>
        <w:t>Utvrđuje se da nije pristupio predlagatelj koji je pozvan putem oglasne ploče</w:t>
      </w:r>
      <w:r w:rsidR="003645FD">
        <w:t xml:space="preserve"> i poštom. Utvrđuje se da se u spisu ne nalazi  upotpunjeni</w:t>
      </w:r>
      <w:r>
        <w:t xml:space="preserve"> popis imovine i obveza u skladu s navedenim podacima iz zapisnika</w:t>
      </w:r>
      <w:r w:rsidR="003645FD">
        <w:t xml:space="preserve"> sa prethodnog ročišta kao ni očitovanje</w:t>
      </w:r>
      <w:r>
        <w:t xml:space="preserve"> na prijedlog vjerovnika EOS MATRIX.  </w:t>
      </w:r>
    </w:p>
    <w:p w:rsidRDefault="003645FD" w:rsidP="001765E4" w:rsidR="003645FD">
      <w:pPr>
        <w:jc w:val="both"/>
      </w:pPr>
      <w:r>
        <w:t xml:space="preserve">Sud donosi </w:t>
      </w:r>
    </w:p>
    <w:p w:rsidRDefault="003645FD" w:rsidP="001765E4" w:rsidR="003645FD">
      <w:pPr>
        <w:jc w:val="both"/>
      </w:pPr>
    </w:p>
    <w:p w:rsidRDefault="003645FD" w:rsidP="00E277E1" w:rsidR="003645FD">
      <w:pPr>
        <w:ind w:firstLine="708" w:left="3540"/>
      </w:pPr>
      <w:r>
        <w:t>zaključak</w:t>
      </w:r>
    </w:p>
    <w:p w:rsidRDefault="00412CD6" w:rsidP="00652F7A" w:rsidR="00412CD6"/>
    <w:p w:rsidRDefault="003645FD" w:rsidP="001B4D25" w:rsidR="003645FD">
      <w:pPr>
        <w:jc w:val="both"/>
      </w:pPr>
      <w:r>
        <w:t>Odluka će biti donesena i stavljena na oglasnu ploču.</w:t>
      </w:r>
    </w:p>
    <w:p w:rsidRDefault="003645FD" w:rsidP="001B4D25" w:rsidR="003645FD">
      <w:pPr>
        <w:jc w:val="both"/>
      </w:pPr>
      <w:r>
        <w:t xml:space="preserve">Izvanraspravno će biti pozvan predlagatelj radi davanja izjave. </w:t>
      </w:r>
    </w:p>
    <w:p w:rsidRDefault="003645FD" w:rsidP="001B4D25" w:rsidR="00F815C2">
      <w:pPr>
        <w:jc w:val="both"/>
      </w:pPr>
      <w:r>
        <w:t>Dovršeno u 12</w:t>
      </w:r>
      <w:r w:rsidR="0007719A">
        <w:t>,1</w:t>
      </w:r>
      <w:r w:rsidR="00F815C2">
        <w:t xml:space="preserve">0 sati.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6BE" w:rsidP="004A2F6A" w:rsidR="007B16BE">
      <w:r>
        <w:separator/>
      </w:r>
    </w:p>
  </w:endnote>
  <w:endnote w:id="0" w:type="continuationSeparator">
    <w:p w:rsidRDefault="007B16BE" w:rsidP="004A2F6A" w:rsidR="007B1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6BE" w:rsidP="004A2F6A" w:rsidR="007B16BE">
      <w:r>
        <w:separator/>
      </w:r>
    </w:p>
  </w:footnote>
  <w:footnote w:id="0" w:type="continuationSeparator">
    <w:p w:rsidRDefault="007B16BE" w:rsidP="004A2F6A" w:rsidR="007B1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45FD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47E5A"/>
    <w:rsid w:val="0007719A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63207"/>
    <w:rsid w:val="002873E4"/>
    <w:rsid w:val="00294491"/>
    <w:rsid w:val="002A0BFD"/>
    <w:rsid w:val="002A67E7"/>
    <w:rsid w:val="002B0AF8"/>
    <w:rsid w:val="002B0EF5"/>
    <w:rsid w:val="002B64B2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645FD"/>
    <w:rsid w:val="00380DB3"/>
    <w:rsid w:val="00386145"/>
    <w:rsid w:val="003A45B3"/>
    <w:rsid w:val="003C698A"/>
    <w:rsid w:val="003D59C3"/>
    <w:rsid w:val="00402B3C"/>
    <w:rsid w:val="00412CD6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30066"/>
    <w:rsid w:val="00731BBF"/>
    <w:rsid w:val="00742D99"/>
    <w:rsid w:val="0075141D"/>
    <w:rsid w:val="007645EC"/>
    <w:rsid w:val="00782C91"/>
    <w:rsid w:val="00795611"/>
    <w:rsid w:val="007A262F"/>
    <w:rsid w:val="007A29D8"/>
    <w:rsid w:val="007A4A5B"/>
    <w:rsid w:val="007B16BE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3D2B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403D2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ED080A"/>
    <w:rsid w:val="00EF1258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7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E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E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E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E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7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E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E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E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E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03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43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2017.</izvorni_sadrzaj>
    <derivirana_varijabla naziv="DomainObject.StvarniPocetakDatum_1">28. lipnja 2017.</derivirana_varijabla>
  </DomainObject.StvarniPocetakDatum>
  <DomainObject.StvarniZavrsetakDatum>
    <izvorni_sadrzaj>28. lipnja 2017.</izvorni_sadrzaj>
    <derivirana_varijabla naziv="DomainObject.StvarniZavrsetakDatum_1">28. lipnja 2017.</derivirana_varijabla>
  </DomainObject.StvarniZavrsetakDatum>
  <DomainObject.PlaniraniZavrsetakDatum>
    <izvorni_sadrzaj>28. lipnja 2017.</izvorni_sadrzaj>
    <derivirana_varijabla naziv="DomainObject.PlaniraniZavrsetakDatum_1">28. lipnja 2017.</derivirana_varijabla>
  </DomainObject.PlaniraniZavrsetakDatum>
  <DomainObject.PlaniraniPocetakDatum>
    <izvorni_sadrzaj>28. lipnja 2017.</izvorni_sadrzaj>
    <derivirana_varijabla naziv="DomainObject.PlaniraniPocetakDatum_1">28. lipnja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2017.</izvorni_sadrzaj>
    <derivirana_varijabla naziv="DomainObject.Zapisnik.DatumKreiranja_1">28.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Sp-8/2016-11</izvorni_sadrzaj>
    <derivirana_varijabla naziv="DomainObject.Zapisnik.Oznaka_1">Sp-8/2016-11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Barada</izvorni_sadrzaj>
    <derivirana_varijabla naziv="DomainObject.Predmet.StrankaFormated_1">  Ivica Barada</derivirana_varijabla>
  </DomainObject.Predmet.StrankaFormated>
  <DomainObject.Predmet.StrankaFormatedOIB>
    <izvorni_sadrzaj>  Ivica Barada, OIB 07807228031</izvorni_sadrzaj>
    <derivirana_varijabla naziv="DomainObject.Predmet.StrankaFormatedOIB_1">  Ivica Barada, OIB 07807228031</derivirana_varijabla>
  </DomainObject.Predmet.StrankaFormatedOIB>
  <DomainObject.Predmet.StrankaFormatedWithAdress>
    <izvorni_sadrzaj> Ivica Barada, Put Kralja Tomislava 8, 21220 Seget Donji</izvorni_sadrzaj>
    <derivirana_varijabla naziv="DomainObject.Predmet.StrankaFormatedWithAdress_1"> Ivica Barada, Put Kralja Tomislava 8, 21220 Seget Donji</derivirana_varijabla>
  </DomainObject.Predmet.StrankaFormatedWithAdress>
  <DomainObject.Predmet.StrankaFormatedWithAdressOIB>
    <izvorni_sadrzaj> Ivica Barada, OIB 07807228031, Put Kralja Tomislava 8, 21220 Seget Donji</izvorni_sadrzaj>
    <derivirana_varijabla naziv="DomainObject.Predmet.StrankaFormatedWithAdressOIB_1"> Ivica Barada, OIB 07807228031, Put Kralja Tomislava 8, 21220 Seget Donji</derivirana_varijabla>
  </DomainObject.Predmet.StrankaFormatedWithAdressOIB>
  <DomainObject.Predmet.StrankaWithAdress>
    <izvorni_sadrzaj>Ivica Barada Put Kralja Tomislava 8,21220 Seget Donji</izvorni_sadrzaj>
    <derivirana_varijabla naziv="DomainObject.Predmet.StrankaWithAdress_1">Ivica Barada Put Kralja Tomislava 8,21220 Seget Donji</derivirana_varijabla>
  </DomainObject.Predmet.StrankaWithAdress>
  <DomainObject.Predmet.StrankaWithAdressOIB>
    <izvorni_sadrzaj>Ivica Barada, OIB 07807228031, Put Kralja Tomislava 8,21220 Seget Donji</izvorni_sadrzaj>
    <derivirana_varijabla naziv="DomainObject.Predmet.StrankaWithAdressOIB_1">Ivica Barada, OIB 07807228031, Put Kralja Tomislava 8,21220 Seget Donji</derivirana_varijabla>
  </DomainObject.Predmet.StrankaWithAdressOIB>
  <DomainObject.Predmet.StrankaNazivFormated>
    <izvorni_sadrzaj>Ivica Barada</izvorni_sadrzaj>
    <derivirana_varijabla naziv="DomainObject.Predmet.StrankaNazivFormated_1">Ivica Barada</derivirana_varijabla>
  </DomainObject.Predmet.StrankaNazivFormated>
  <DomainObject.Predmet.StrankaNazivFormatedOIB>
    <izvorni_sadrzaj>Ivica Barada, OIB 07807228031</izvorni_sadrzaj>
    <derivirana_varijabla naziv="DomainObject.Predmet.StrankaNazivFormatedOIB_1">Ivica Barada, OIB 07807228031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Barada</item>
    </izvorni_sadrzaj>
    <derivirana_varijabla naziv="DomainObject.Predmet.StrankaListFormated_1">
      <item>Ivica Barada</item>
    </derivirana_varijabla>
  </DomainObject.Predmet.StrankaListFormated>
  <DomainObject.Predmet.StrankaListFormatedOIB>
    <izvorni_sadrzaj>
      <item>Ivica Barada, OIB 07807228031</item>
    </izvorni_sadrzaj>
    <derivirana_varijabla naziv="DomainObject.Predmet.StrankaListFormatedOIB_1">
      <item>Ivica Barada, OIB 07807228031</item>
    </derivirana_varijabla>
  </DomainObject.Predmet.StrankaListFormatedOIB>
  <DomainObject.Predmet.StrankaListFormatedWithAdress>
    <izvorni_sadrzaj>
      <item>Ivica Barada, Put Kralja Tomislava 8, 21220 Seget Donji</item>
    </izvorni_sadrzaj>
    <derivirana_varijabla naziv="DomainObject.Predmet.StrankaListFormatedWithAdress_1">
      <item>Ivica Barada, Put Kralja Tomislava 8, 21220 Seget Donji</item>
    </derivirana_varijabla>
  </DomainObject.Predmet.StrankaListFormatedWithAdress>
  <DomainObject.Predmet.StrankaListFormatedWithAdressOIB>
    <izvorni_sadrzaj>
      <item>Ivica Barada, OIB 07807228031, Put Kralja Tomislava 8, 21220 Seget Donji</item>
    </izvorni_sadrzaj>
    <derivirana_varijabla naziv="DomainObject.Predmet.StrankaListFormatedWithAdressOIB_1">
      <item>Ivica Barada, OIB 07807228031, Put Kralja Tomislava 8, 21220 Seget Donji</item>
    </derivirana_varijabla>
  </DomainObject.Predmet.StrankaListFormatedWithAdressOIB>
  <DomainObject.Predmet.StrankaListNazivFormated>
    <izvorni_sadrzaj>
      <item>Ivica Barada</item>
    </izvorni_sadrzaj>
    <derivirana_varijabla naziv="DomainObject.Predmet.StrankaListNazivFormated_1">
      <item>Ivica Barada</item>
    </derivirana_varijabla>
  </DomainObject.Predmet.StrankaListNazivFormated>
  <DomainObject.Predmet.StrankaListNazivFormatedOIB>
    <izvorni_sadrzaj>
      <item>Ivica Barada, OIB 07807228031</item>
    </izvorni_sadrzaj>
    <derivirana_varijabla naziv="DomainObject.Predmet.StrankaListNazivFormatedOIB_1">
      <item>Ivica Barada, OIB 07807228031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Financijska agencija</item>
      <item>REPUBLIKA HRVATSKA</item>
      <item>ODO SPLIT</item>
    </izvorni_sadrzaj>
    <derivirana_varijabla naziv="DomainObject.Predmet.OstaliListFormated_1">
      <item>EOS MATRIX d.o.o. za poslovne usluge</item>
      <item>Financijska agencija</item>
      <item>REPUBLIKA HRVATSKA</item>
      <item>ODO SPLIT</item>
    </derivirana_varijabla>
  </DomainObject.Predmet.OstaliListFormated>
  <DomainObject.Predmet.OstaliListFormatedOIB>
    <izvorni_sadrzaj>
      <item>EOS MATRIX d.o.o. za poslovne usluge, OIB 76674680107</item>
      <item>Financijska agencija, OIB 85821130368</item>
      <item>REPUBLIKA HRVATSKA</item>
      <item>ODO SPLIT</item>
    </izvorni_sadrzaj>
    <derivirana_varijabla naziv="DomainObject.Predmet.OstaliListFormatedOIB_1">
      <item>EOS MATRIX d.o.o. za poslovne usluge, OIB 76674680107</item>
      <item>Financijska agencija, OIB 85821130368</item>
      <item>REPUBLIKA HRVATSKA</item>
      <item>ODO SPLIT</item>
    </derivirana_varijabla>
  </DomainObject.Predmet.OstaliListFormatedOIB>
  <DomainObject.Predmet.OstaliListFormatedWithAdress>
    <izvorni_sadrzaj>
      <item>EOS MATRIX d.o.o. za poslovne usluge, Horvatova 82, 10000 Zagreb</item>
      <item>Financijska agencija, Ulica grada Vukovara 70, 10000 Zagreb</item>
      <item>REPUBLIKA HRVATSKA</item>
      <item>ODO SPLIT</item>
    </izvorni_sadrzaj>
    <derivirana_varijabla naziv="DomainObject.Predmet.OstaliListFormatedWithAdress_1">
      <item>EOS MATRIX d.o.o. za poslovne usluge, Horvatova 82, 10000 Zagreb</item>
      <item>Financijska agencija, Ulica grada Vukovara 70, 10000 Zagreb</item>
      <item>REPUBLIKA HRVATSKA</item>
      <item>ODO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Financijska agencija, OIB 85821130368, Ulica grada Vukovara 70, 10000 Zagreb</item>
      <item>REPUBLIKA HRVATSKA</item>
      <item>ODO SPLIT</item>
    </izvorni_sadrzaj>
    <derivirana_varijabla naziv="DomainObject.Predmet.OstaliListFormatedWithAdressOIB_1">
      <item>EOS MATRIX d.o.o. za poslovne usluge, OIB 76674680107, Horvatova 82, 10000 Zagreb</item>
      <item>Financijska agencija, OIB 85821130368, Ulica grada Vukovara 70, 10000 Zagreb</item>
      <item>REPUBLIKA HRVATSKA</item>
      <item>ODO SPLIT</item>
    </derivirana_varijabla>
  </DomainObject.Predmet.OstaliListFormatedWithAdressOIB>
  <DomainObject.Predmet.OstaliListNazivFormated>
    <izvorni_sadrzaj>
      <item>EOS MATRIX d.o.o. za poslovne usluge</item>
      <item>Financijska agencija</item>
      <item>REPUBLIKA HRVATSKA</item>
      <item>ODO SPLIT</item>
    </izvorni_sadrzaj>
    <derivirana_varijabla naziv="DomainObject.Predmet.OstaliListNazivFormated_1">
      <item>EOS MATRIX d.o.o. za poslovne usluge</item>
      <item>Financijska agencija</item>
      <item>REPUBLIKA HRVATSKA</item>
      <item>ODO SPLIT</item>
    </derivirana_varijabla>
  </DomainObject.Predmet.OstaliListNazivFormated>
  <DomainObject.Predmet.OstaliListNazivFormatedOIB>
    <izvorni_sadrzaj>
      <item>EOS MATRIX d.o.o. za poslovne usluge, OIB 76674680107</item>
      <item>Financijska agencija, OIB 85821130368</item>
      <item>REPUBLIKA HRVATSKA</item>
      <item>ODO SPLIT</item>
    </izvorni_sadrzaj>
    <derivirana_varijabla naziv="DomainObject.Predmet.OstaliListNazivFormatedOIB_1">
      <item>EOS MATRIX d.o.o. za poslovne usluge, OIB 76674680107</item>
      <item>Financijska agencija, OIB 85821130368</item>
      <item>REPUBLIKA HRVATSKA</item>
      <item>ODO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Sp-8/2016-11</izvorni_sadrzaj>
    <derivirana_varijabla naziv="DomainObject.PoslovniBrojDokumenta_1">Sp-8/2016-11</derivirana_varijabla>
  </DomainObject.PoslovniBrojDokumenta>
  <DomainObject.Predmet.StrankaIDrugi>
    <izvorni_sadrzaj>Ivica Barada</izvorni_sadrzaj>
    <derivirana_varijabla naziv="DomainObject.Predmet.StrankaIDrugi_1">Ivica Barada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Barada, OIB 07807228031, Put Kralja Tomislava 8, 21220 Seget Donji</izvorni_sadrzaj>
    <derivirana_varijabla naziv="DomainObject.Predmet.StrankaIDrugiAdressOIB_1">Ivica Barada, OIB 07807228031, Put Kralja Tomislava 8, 21220 Seget Donji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Barada</item>
      <item>EOS MATRIX d.o.o. za poslovne usluge</item>
      <item>Financijska agencija</item>
      <item>REPUBLIKA HRVATSKA</item>
      <item>ODO SPLIT</item>
    </izvorni_sadrzaj>
    <derivirana_varijabla naziv="DomainObject.Predmet.SudioniciListNaziv_1">
      <item>Ivica Barada</item>
      <item>EOS MATRIX d.o.o. za poslovne usluge</item>
      <item>Financijska agencija</item>
      <item>REPUBLIKA HRVATSKA</item>
      <item>ODO SPLIT</item>
    </derivirana_varijabla>
  </DomainObject.Predmet.SudioniciListNaziv>
  <DomainObject.Predmet.SudioniciListAdressOIB>
    <izvorni_sadrzaj>
      <item>Ivica Barada, OIB 07807228031, Put Kralja Tomislava 8,21220 Seget Donji</item>
      <item>EOS MATRIX d.o.o. za poslovne usluge, OIB 76674680107, Horvatova 82,10000 Zagreb</item>
      <item>Financijska agencija, OIB 85821130368, Ulica grada Vukovara 70,10000 Zagreb</item>
      <item>REPUBLIKA HRVATSKA</item>
      <item>ODO SPLIT</item>
    </izvorni_sadrzaj>
    <derivirana_varijabla naziv="DomainObject.Predmet.SudioniciListAdressOIB_1">
      <item>Ivica Barada, OIB 07807228031, Put Kralja Tomislava 8,21220 Seget Donji</item>
      <item>EOS MATRIX d.o.o. za poslovne usluge, OIB 76674680107, Horvatova 82,10000 Zagreb</item>
      <item>Financijska agencija, OIB 85821130368, Ulica grada Vukovara 70,10000 Zagreb</item>
      <item>REPUBLIKA HRVATSKA</item>
      <item>ODO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07807228031</item>
      <item>, OIB 76674680107</item>
      <item>, OIB 85821130368</item>
      <item>, OIB null</item>
      <item>, OIB null</item>
    </izvorni_sadrzaj>
    <derivirana_varijabla naziv="DomainObject.Predmet.SudioniciListNazivOIB_1">
      <item>, OIB 07807228031</item>
      <item>, OIB 76674680107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45C8F-D49C-43AB-8BF5-898249404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1346</properties:Characters>
  <properties:Lines>49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2017-05-08T05:19:00Z</dcterms:created>
  <dc:creator>korisnik</dc:creator>
  <cp:lastModifiedBy>Božena Semren</cp:lastModifiedBy>
  <cp:lastPrinted>2017-06-28T10:10:00Z</cp:lastPrinted>
  <dcterms:modified xmlns:xsi="http://www.w3.org/2001/XMLSchema-instance" xsi:type="dcterms:W3CDTF">2017-06-28T10:16:00Z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Sp-8/2016-11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