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d8e52" w14:paraId="82d8e52" w:rsidRDefault="00A32A37" w:rsidR="00A32A3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060"/>
      </w:tblGrid>
      <w:tr w:rsidTr="00A32A37" w:rsidR="00695214" w:rsidRPr="00482933">
        <w:tc>
          <w:tcPr>
            <w:tcW w:type="dxa" w:w="3060"/>
          </w:tcPr>
          <w:p w:rsidRDefault="00695214" w:rsidP="00A32A37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CF5C84" w:rsidR="00CF5C84" w:rsidRPr="009C4532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32A37">
        <w:rPr>
          <w:sz w:val="24"/>
        </w:rPr>
        <w:tab/>
      </w:r>
      <w:r w:rsidR="00504821">
        <w:rPr>
          <w:sz w:val="24"/>
        </w:rPr>
        <w:tab/>
      </w:r>
      <w:proofErr w:type="spellStart"/>
      <w:r w:rsidR="00CF5C84" w:rsidRPr="009C4532">
        <w:rPr>
          <w:sz w:val="24"/>
          <w:szCs w:val="24"/>
        </w:rPr>
        <w:t>85</w:t>
      </w:r>
      <w:proofErr w:type="spellEnd"/>
      <w:r w:rsidR="00CF5C84" w:rsidRPr="009C4532">
        <w:rPr>
          <w:sz w:val="24"/>
          <w:szCs w:val="24"/>
        </w:rPr>
        <w:t>.</w:t>
      </w:r>
      <w:r w:rsidR="00CF5C84" w:rsidRPr="009C4532">
        <w:rPr>
          <w:b/>
          <w:sz w:val="24"/>
          <w:szCs w:val="24"/>
        </w:rPr>
        <w:t xml:space="preserve"> </w:t>
      </w:r>
      <w:r w:rsidR="00CF5C84" w:rsidRPr="009C4532">
        <w:rPr>
          <w:sz w:val="24"/>
          <w:szCs w:val="24"/>
        </w:rPr>
        <w:t>St-</w:t>
      </w:r>
      <w:proofErr w:type="spellStart"/>
      <w:r w:rsidR="00B51E34">
        <w:rPr>
          <w:sz w:val="24"/>
          <w:szCs w:val="24"/>
        </w:rPr>
        <w:t>514</w:t>
      </w:r>
      <w:proofErr w:type="spellEnd"/>
      <w:r w:rsidR="00B51E34">
        <w:rPr>
          <w:sz w:val="24"/>
          <w:szCs w:val="24"/>
        </w:rPr>
        <w:t>/</w:t>
      </w:r>
      <w:proofErr w:type="spellStart"/>
      <w:r w:rsidR="00B51E34">
        <w:rPr>
          <w:sz w:val="24"/>
          <w:szCs w:val="24"/>
        </w:rPr>
        <w:t>16</w:t>
      </w:r>
      <w:proofErr w:type="spellEnd"/>
      <w:r w:rsidR="00011A20">
        <w:rPr>
          <w:sz w:val="24"/>
          <w:szCs w:val="24"/>
        </w:rPr>
        <w:t>-</w:t>
      </w:r>
      <w:proofErr w:type="spellStart"/>
      <w:r w:rsidR="00011A20">
        <w:rPr>
          <w:sz w:val="24"/>
          <w:szCs w:val="24"/>
        </w:rPr>
        <w:t>12</w:t>
      </w:r>
      <w:proofErr w:type="spellEnd"/>
    </w:p>
    <w:p w:rsidRDefault="00CF5C84" w:rsidP="00CF5C84" w:rsidR="00CF5C84" w:rsidRPr="009C4532">
      <w:pPr>
        <w:ind w:hanging="2880" w:left="2880"/>
        <w:jc w:val="center"/>
        <w:rPr>
          <w:sz w:val="24"/>
          <w:szCs w:val="24"/>
        </w:rPr>
      </w:pPr>
      <w:r w:rsidRPr="009C4532">
        <w:rPr>
          <w:sz w:val="24"/>
          <w:szCs w:val="24"/>
        </w:rPr>
        <w:t xml:space="preserve">Z A K </w:t>
      </w:r>
      <w:proofErr w:type="spellStart"/>
      <w:r w:rsidRPr="009C4532">
        <w:rPr>
          <w:sz w:val="24"/>
          <w:szCs w:val="24"/>
        </w:rPr>
        <w:t>LJ</w:t>
      </w:r>
      <w:proofErr w:type="spellEnd"/>
      <w:r w:rsidRPr="009C4532">
        <w:rPr>
          <w:sz w:val="24"/>
          <w:szCs w:val="24"/>
        </w:rPr>
        <w:t xml:space="preserve"> U Č A K</w:t>
      </w:r>
    </w:p>
    <w:p w:rsidRDefault="00CF5C84" w:rsidP="00CF5C84" w:rsidR="00CF5C84" w:rsidRPr="009C4532">
      <w:pPr>
        <w:ind w:hanging="2880" w:left="2880"/>
        <w:jc w:val="center"/>
        <w:rPr>
          <w:sz w:val="24"/>
          <w:szCs w:val="24"/>
        </w:rPr>
      </w:pPr>
    </w:p>
    <w:p w:rsidRDefault="00CF5C84" w:rsidP="00B51E34" w:rsidR="00504821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Trgovački sud u Zagrebu, po sucu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 xml:space="preserve">. Ivani Koštarić Fegeš, u stečajnom postupku nad dužnikom </w:t>
      </w:r>
      <w:r w:rsidR="00B51E34">
        <w:rPr>
          <w:sz w:val="24"/>
          <w:szCs w:val="24"/>
        </w:rPr>
        <w:t xml:space="preserve">POSLOVNI INTERES d.o.o., Zagreb, Josipa Andrića </w:t>
      </w:r>
      <w:proofErr w:type="spellStart"/>
      <w:r w:rsidR="00B51E34">
        <w:rPr>
          <w:sz w:val="24"/>
          <w:szCs w:val="24"/>
        </w:rPr>
        <w:t>18</w:t>
      </w:r>
      <w:proofErr w:type="spellEnd"/>
      <w:r w:rsidR="00B51E34">
        <w:rPr>
          <w:sz w:val="24"/>
          <w:szCs w:val="24"/>
        </w:rPr>
        <w:t xml:space="preserve">, </w:t>
      </w:r>
      <w:proofErr w:type="spellStart"/>
      <w:r w:rsidR="00B51E34">
        <w:rPr>
          <w:sz w:val="24"/>
          <w:szCs w:val="24"/>
        </w:rPr>
        <w:t>OIB</w:t>
      </w:r>
      <w:proofErr w:type="spellEnd"/>
      <w:r w:rsidR="00B51E34">
        <w:rPr>
          <w:sz w:val="24"/>
          <w:szCs w:val="24"/>
        </w:rPr>
        <w:t xml:space="preserve">: </w:t>
      </w:r>
      <w:proofErr w:type="spellStart"/>
      <w:r w:rsidR="00B51E34" w:rsidRPr="00BF2EA7">
        <w:rPr>
          <w:sz w:val="24"/>
          <w:szCs w:val="24"/>
        </w:rPr>
        <w:t>52374489766</w:t>
      </w:r>
      <w:proofErr w:type="spellEnd"/>
      <w:r w:rsidR="00B51E34">
        <w:rPr>
          <w:sz w:val="24"/>
          <w:szCs w:val="24"/>
        </w:rPr>
        <w:t>,</w:t>
      </w:r>
      <w:r w:rsidR="00B51E34" w:rsidRPr="00D054AF">
        <w:rPr>
          <w:rFonts w:cs="Arial" w:hAnsi="Arial" w:ascii="Arial"/>
          <w:sz w:val="18"/>
          <w:szCs w:val="18"/>
        </w:rPr>
        <w:t xml:space="preserve"> </w:t>
      </w:r>
      <w:r w:rsidR="00B51E34" w:rsidRPr="00D054AF">
        <w:rPr>
          <w:sz w:val="24"/>
          <w:szCs w:val="24"/>
        </w:rPr>
        <w:t xml:space="preserve"> </w:t>
      </w:r>
      <w:r w:rsidRPr="00D054AF">
        <w:rPr>
          <w:sz w:val="24"/>
          <w:szCs w:val="24"/>
        </w:rPr>
        <w:t xml:space="preserve"> </w:t>
      </w:r>
      <w:proofErr w:type="spellStart"/>
      <w:r w:rsidR="00B51E34">
        <w:rPr>
          <w:sz w:val="24"/>
          <w:szCs w:val="24"/>
        </w:rPr>
        <w:t>23</w:t>
      </w:r>
      <w:proofErr w:type="spellEnd"/>
      <w:r w:rsidRPr="009C4532">
        <w:rPr>
          <w:sz w:val="24"/>
          <w:szCs w:val="24"/>
        </w:rPr>
        <w:t xml:space="preserve">. </w:t>
      </w:r>
      <w:r w:rsidR="00B51E34">
        <w:rPr>
          <w:sz w:val="24"/>
          <w:szCs w:val="24"/>
        </w:rPr>
        <w:t>veljače</w:t>
      </w:r>
      <w:r w:rsidRPr="009C4532">
        <w:rPr>
          <w:sz w:val="24"/>
          <w:szCs w:val="24"/>
        </w:rPr>
        <w:t xml:space="preserve"> </w:t>
      </w:r>
      <w:proofErr w:type="spellStart"/>
      <w:r w:rsidRPr="009C4532">
        <w:rPr>
          <w:sz w:val="24"/>
          <w:szCs w:val="24"/>
        </w:rPr>
        <w:t>2017</w:t>
      </w:r>
      <w:proofErr w:type="spellEnd"/>
      <w:r w:rsidRPr="009C4532">
        <w:rPr>
          <w:sz w:val="24"/>
          <w:szCs w:val="24"/>
        </w:rPr>
        <w:t>.,</w:t>
      </w: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</w:t>
      </w:r>
      <w:r w:rsidR="00B51E34">
        <w:rPr>
          <w:sz w:val="24"/>
          <w:szCs w:val="24"/>
        </w:rPr>
        <w:t>o</w:t>
      </w:r>
      <w:r>
        <w:rPr>
          <w:sz w:val="24"/>
          <w:szCs w:val="24"/>
        </w:rPr>
        <w:t xml:space="preserve">   j e </w:t>
      </w:r>
    </w:p>
    <w:p w:rsidRDefault="00504821" w:rsidP="00504821" w:rsidR="00504821">
      <w:pPr>
        <w:jc w:val="center"/>
        <w:rPr>
          <w:b/>
          <w:sz w:val="24"/>
          <w:szCs w:val="24"/>
        </w:rPr>
      </w:pPr>
    </w:p>
    <w:p w:rsidRDefault="00504821" w:rsidP="00504821" w:rsidR="0050482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Poziva se HRVATSKI ZAVOD ZA MIROVINSKO OSIGURANJE, Zagreb, Trpimirova  4, u roku </w:t>
      </w:r>
      <w:r w:rsidR="00B51E34">
        <w:rPr>
          <w:sz w:val="24"/>
          <w:szCs w:val="24"/>
        </w:rPr>
        <w:t>3</w:t>
      </w:r>
      <w:r>
        <w:rPr>
          <w:sz w:val="24"/>
          <w:szCs w:val="24"/>
        </w:rPr>
        <w:t xml:space="preserve"> dana, očitovati ovom sudu, pozivom na gornji broj spisa, ima li uvodno naznačeni dužnik zaposlenika.</w:t>
      </w:r>
    </w:p>
    <w:p w:rsidRDefault="00504821" w:rsidP="00504821" w:rsidR="00504821">
      <w:pPr>
        <w:jc w:val="both"/>
        <w:rPr>
          <w:sz w:val="24"/>
          <w:szCs w:val="24"/>
        </w:rPr>
      </w:pP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504821" w:rsidP="00504821" w:rsidR="00504821">
      <w:pPr>
        <w:jc w:val="center"/>
        <w:rPr>
          <w:sz w:val="24"/>
          <w:szCs w:val="24"/>
        </w:rPr>
      </w:pPr>
    </w:p>
    <w:p w:rsidRDefault="00504821" w:rsidP="00504821" w:rsidR="00504821">
      <w:pPr>
        <w:jc w:val="both"/>
        <w:rPr>
          <w:sz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  <w:lang w:val="en-GB"/>
        </w:rPr>
        <w:t>Financijska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agencija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podnijela</w:t>
      </w:r>
      <w:proofErr w:type="spellEnd"/>
      <w:r>
        <w:rPr>
          <w:sz w:val="24"/>
          <w:szCs w:val="24"/>
          <w:lang w:val="en-GB"/>
        </w:rPr>
        <w:t xml:space="preserve"> je, </w:t>
      </w:r>
      <w:proofErr w:type="spellStart"/>
      <w:proofErr w:type="gramStart"/>
      <w:r>
        <w:rPr>
          <w:sz w:val="24"/>
          <w:szCs w:val="24"/>
          <w:lang w:val="en-GB"/>
        </w:rPr>
        <w:t>na</w:t>
      </w:r>
      <w:proofErr w:type="spellEnd"/>
      <w:proofErr w:type="gram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temelju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odredbe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čl</w:t>
      </w:r>
      <w:proofErr w:type="spellEnd"/>
      <w:r>
        <w:rPr>
          <w:sz w:val="24"/>
          <w:szCs w:val="24"/>
          <w:lang w:val="en-GB"/>
        </w:rPr>
        <w:t xml:space="preserve">. </w:t>
      </w:r>
      <w:r w:rsidR="00073B55">
        <w:rPr>
          <w:sz w:val="24"/>
          <w:szCs w:val="24"/>
          <w:lang w:val="en-GB"/>
        </w:rPr>
        <w:t>429</w:t>
      </w:r>
      <w:r>
        <w:rPr>
          <w:sz w:val="24"/>
          <w:szCs w:val="24"/>
          <w:lang w:val="en-GB"/>
        </w:rPr>
        <w:t xml:space="preserve">. </w:t>
      </w:r>
      <w:proofErr w:type="spellStart"/>
      <w:r>
        <w:rPr>
          <w:sz w:val="24"/>
          <w:szCs w:val="24"/>
          <w:lang w:val="en-GB"/>
        </w:rPr>
        <w:t>st.</w:t>
      </w:r>
      <w:proofErr w:type="spellEnd"/>
      <w:r>
        <w:rPr>
          <w:sz w:val="24"/>
          <w:szCs w:val="24"/>
          <w:lang w:val="en-GB"/>
        </w:rPr>
        <w:t xml:space="preserve"> 1. </w:t>
      </w:r>
      <w:proofErr w:type="spellStart"/>
      <w:r>
        <w:rPr>
          <w:sz w:val="24"/>
          <w:szCs w:val="24"/>
          <w:lang w:val="en-GB"/>
        </w:rPr>
        <w:t>Stečajnog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zakona</w:t>
      </w:r>
      <w:proofErr w:type="spellEnd"/>
      <w:r>
        <w:rPr>
          <w:sz w:val="24"/>
          <w:szCs w:val="24"/>
          <w:lang w:val="en-GB"/>
        </w:rPr>
        <w:t xml:space="preserve"> (“</w:t>
      </w:r>
      <w:proofErr w:type="spellStart"/>
      <w:r>
        <w:rPr>
          <w:sz w:val="24"/>
          <w:szCs w:val="24"/>
          <w:lang w:val="en-GB"/>
        </w:rPr>
        <w:t>Narodne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novine</w:t>
      </w:r>
      <w:proofErr w:type="spellEnd"/>
      <w:r>
        <w:rPr>
          <w:sz w:val="24"/>
          <w:szCs w:val="24"/>
          <w:lang w:val="en-GB"/>
        </w:rPr>
        <w:t xml:space="preserve">” </w:t>
      </w:r>
      <w:proofErr w:type="spellStart"/>
      <w:r>
        <w:rPr>
          <w:sz w:val="24"/>
          <w:szCs w:val="24"/>
          <w:lang w:val="en-GB"/>
        </w:rPr>
        <w:t>broj</w:t>
      </w:r>
      <w:proofErr w:type="spellEnd"/>
      <w:r>
        <w:rPr>
          <w:sz w:val="24"/>
          <w:szCs w:val="24"/>
          <w:lang w:val="en-GB"/>
        </w:rPr>
        <w:t xml:space="preserve"> 71/15, </w:t>
      </w:r>
      <w:proofErr w:type="spellStart"/>
      <w:r>
        <w:rPr>
          <w:sz w:val="24"/>
          <w:szCs w:val="24"/>
          <w:lang w:val="en-GB"/>
        </w:rPr>
        <w:t>dalje</w:t>
      </w:r>
      <w:proofErr w:type="spellEnd"/>
      <w:r>
        <w:rPr>
          <w:sz w:val="24"/>
          <w:szCs w:val="24"/>
          <w:lang w:val="en-GB"/>
        </w:rPr>
        <w:t xml:space="preserve">: </w:t>
      </w:r>
      <w:proofErr w:type="spellStart"/>
      <w:r>
        <w:rPr>
          <w:sz w:val="24"/>
          <w:szCs w:val="24"/>
          <w:lang w:val="en-GB"/>
        </w:rPr>
        <w:t>SZ</w:t>
      </w:r>
      <w:proofErr w:type="spellEnd"/>
      <w:r>
        <w:rPr>
          <w:sz w:val="24"/>
          <w:szCs w:val="24"/>
          <w:lang w:val="en-GB"/>
        </w:rPr>
        <w:t xml:space="preserve">), </w:t>
      </w:r>
      <w:proofErr w:type="spellStart"/>
      <w:r>
        <w:rPr>
          <w:sz w:val="24"/>
          <w:szCs w:val="24"/>
          <w:lang w:val="en-GB"/>
        </w:rPr>
        <w:t>zahtjev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za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provedbu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skraćenog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stečajnog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postupka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sz w:val="24"/>
          <w:szCs w:val="24"/>
          <w:lang w:val="en-GB"/>
        </w:rPr>
        <w:t>nad</w:t>
      </w:r>
      <w:proofErr w:type="spellEnd"/>
      <w:proofErr w:type="gram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dužnikom</w:t>
      </w:r>
      <w:proofErr w:type="spellEnd"/>
      <w:r>
        <w:rPr>
          <w:sz w:val="24"/>
          <w:szCs w:val="24"/>
          <w:lang w:val="en-GB"/>
        </w:rPr>
        <w:t xml:space="preserve"> </w:t>
      </w:r>
      <w:r w:rsidR="00073B55">
        <w:rPr>
          <w:sz w:val="24"/>
          <w:szCs w:val="24"/>
        </w:rPr>
        <w:t xml:space="preserve">POSLOVNI INTERES d.o.o., Zagreb, Josipa Andrića </w:t>
      </w:r>
      <w:proofErr w:type="spellStart"/>
      <w:r w:rsidR="00073B55">
        <w:rPr>
          <w:sz w:val="24"/>
          <w:szCs w:val="24"/>
        </w:rPr>
        <w:t>18</w:t>
      </w:r>
      <w:proofErr w:type="spellEnd"/>
      <w:r w:rsidR="00073B55">
        <w:rPr>
          <w:sz w:val="24"/>
          <w:szCs w:val="24"/>
        </w:rPr>
        <w:t xml:space="preserve">, </w:t>
      </w:r>
      <w:proofErr w:type="spellStart"/>
      <w:r w:rsidR="00073B55">
        <w:rPr>
          <w:sz w:val="24"/>
          <w:szCs w:val="24"/>
        </w:rPr>
        <w:t>OIB</w:t>
      </w:r>
      <w:proofErr w:type="spellEnd"/>
      <w:r w:rsidR="00073B55">
        <w:rPr>
          <w:sz w:val="24"/>
          <w:szCs w:val="24"/>
        </w:rPr>
        <w:t xml:space="preserve">: </w:t>
      </w:r>
      <w:proofErr w:type="spellStart"/>
      <w:r w:rsidR="00073B55" w:rsidRPr="00BF2EA7">
        <w:rPr>
          <w:sz w:val="24"/>
          <w:szCs w:val="24"/>
        </w:rPr>
        <w:t>52374489766</w:t>
      </w:r>
      <w:proofErr w:type="spellEnd"/>
      <w:r w:rsidR="00073B55">
        <w:rPr>
          <w:sz w:val="24"/>
          <w:szCs w:val="24"/>
        </w:rPr>
        <w:t>,</w:t>
      </w:r>
    </w:p>
    <w:p w:rsidRDefault="00504821" w:rsidP="00504821" w:rsidR="005048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čl. </w:t>
      </w:r>
      <w:proofErr w:type="spellStart"/>
      <w:r>
        <w:rPr>
          <w:sz w:val="24"/>
          <w:szCs w:val="24"/>
        </w:rPr>
        <w:t>428</w:t>
      </w:r>
      <w:proofErr w:type="spellEnd"/>
      <w:r>
        <w:rPr>
          <w:sz w:val="24"/>
          <w:szCs w:val="24"/>
        </w:rPr>
        <w:t xml:space="preserve">. st. 1.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>
        <w:rPr>
          <w:sz w:val="24"/>
          <w:szCs w:val="24"/>
        </w:rPr>
        <w:t>120</w:t>
      </w:r>
      <w:proofErr w:type="spellEnd"/>
      <w:r>
        <w:rPr>
          <w:sz w:val="24"/>
          <w:szCs w:val="24"/>
        </w:rPr>
        <w:t xml:space="preserve"> dana, ako nisu ispunjene pretpostavke za pokretanje drugog postupka radi brisanja iz sudskoga registra. </w:t>
      </w:r>
    </w:p>
    <w:p w:rsidRDefault="00504821" w:rsidP="00504821" w:rsidR="005048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 xml:space="preserve">. st. 3. </w:t>
      </w:r>
      <w:proofErr w:type="spellStart"/>
      <w:r w:rsidR="00B64954">
        <w:rPr>
          <w:sz w:val="24"/>
          <w:szCs w:val="24"/>
        </w:rPr>
        <w:t>SZ</w:t>
      </w:r>
      <w:proofErr w:type="spellEnd"/>
      <w:r w:rsidR="00B64954">
        <w:rPr>
          <w:sz w:val="24"/>
          <w:szCs w:val="24"/>
        </w:rPr>
        <w:t xml:space="preserve">-a </w:t>
      </w:r>
      <w:r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>
        <w:rPr>
          <w:sz w:val="24"/>
          <w:szCs w:val="24"/>
        </w:rPr>
        <w:t>predstečajni</w:t>
      </w:r>
      <w:proofErr w:type="spellEnd"/>
      <w:r>
        <w:rPr>
          <w:sz w:val="24"/>
          <w:szCs w:val="24"/>
        </w:rPr>
        <w:t xml:space="preserve"> i stečajni postupak, te radi toga može izvoditi sve potrebne dokaze.</w:t>
      </w:r>
    </w:p>
    <w:p w:rsidRDefault="00504821" w:rsidP="00504821" w:rsidR="0050482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to je HRVATSKI ZAVOD ZA MIROVINSKO OSIGURANJE pozvan dostaviti podatak naveden u izreci ovog zaključka. </w:t>
      </w:r>
    </w:p>
    <w:p w:rsidRDefault="00504821" w:rsidP="00504821" w:rsidR="00504821">
      <w:pPr>
        <w:jc w:val="both"/>
        <w:rPr>
          <w:sz w:val="24"/>
          <w:szCs w:val="24"/>
        </w:rPr>
      </w:pP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 w:rsidR="00C77E29">
        <w:rPr>
          <w:sz w:val="24"/>
          <w:szCs w:val="24"/>
        </w:rPr>
        <w:t>23</w:t>
      </w:r>
      <w:proofErr w:type="spellEnd"/>
      <w:r>
        <w:rPr>
          <w:sz w:val="24"/>
          <w:szCs w:val="24"/>
        </w:rPr>
        <w:t xml:space="preserve">. </w:t>
      </w:r>
      <w:r w:rsidR="00C77E29">
        <w:rPr>
          <w:sz w:val="24"/>
          <w:szCs w:val="24"/>
        </w:rPr>
        <w:t>veljače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>.</w:t>
      </w:r>
    </w:p>
    <w:p w:rsidRDefault="0043052F" w:rsidP="00504821" w:rsidR="00CA083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010102">
        <w:rPr>
          <w:sz w:val="24"/>
          <w:szCs w:val="24"/>
        </w:rPr>
        <w:t>Sudac:</w:t>
      </w:r>
    </w:p>
    <w:p w:rsidRDefault="00CA083A" w:rsidP="009560BC" w:rsidR="00C3041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proofErr w:type="spellStart"/>
      <w:r w:rsidR="00504821">
        <w:rPr>
          <w:sz w:val="24"/>
          <w:szCs w:val="24"/>
        </w:rPr>
        <w:t>mr.sc</w:t>
      </w:r>
      <w:proofErr w:type="spellEnd"/>
      <w:r w:rsidR="00504821">
        <w:rPr>
          <w:sz w:val="24"/>
          <w:szCs w:val="24"/>
        </w:rPr>
        <w:t>. Ivana Koštarić Fegeš</w:t>
      </w:r>
      <w:r w:rsidR="00011A20">
        <w:rPr>
          <w:sz w:val="24"/>
          <w:szCs w:val="24"/>
        </w:rPr>
        <w:t>, v.r.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C1532C">
        <w:rPr>
          <w:sz w:val="24"/>
        </w:rPr>
        <w:t>9.st</w:t>
      </w:r>
      <w:proofErr w:type="spellEnd"/>
      <w:r w:rsidR="00C1532C">
        <w:rPr>
          <w:sz w:val="24"/>
        </w:rPr>
        <w:t>.</w:t>
      </w:r>
      <w:r w:rsidR="00F470AA">
        <w:rPr>
          <w:sz w:val="24"/>
        </w:rPr>
        <w:t xml:space="preserve"> 7</w:t>
      </w:r>
      <w:r w:rsidR="00AA04A3">
        <w:rPr>
          <w:sz w:val="24"/>
        </w:rPr>
        <w:t xml:space="preserve">. </w:t>
      </w:r>
      <w:proofErr w:type="spellStart"/>
      <w:r w:rsidR="00AA04A3">
        <w:rPr>
          <w:sz w:val="24"/>
        </w:rPr>
        <w:t>SZ</w:t>
      </w:r>
      <w:proofErr w:type="spellEnd"/>
      <w:r>
        <w:rPr>
          <w:sz w:val="24"/>
        </w:rPr>
        <w:t xml:space="preserve">). </w:t>
      </w:r>
    </w:p>
    <w:p w:rsidRDefault="00A32A37" w:rsidP="00CF56FE" w:rsidR="00A32A37">
      <w:pPr>
        <w:jc w:val="both"/>
        <w:rPr>
          <w:sz w:val="24"/>
          <w:szCs w:val="24"/>
        </w:rPr>
      </w:pPr>
    </w:p>
    <w:p w:rsidRDefault="00011A20" w:rsidP="00011A20" w:rsidR="00011A20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011A20" w:rsidP="00011A20" w:rsidR="00504821" w:rsidRPr="00391E5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C30412" w:rsidP="00CF56FE" w:rsidR="00C30412">
      <w:pPr>
        <w:jc w:val="both"/>
        <w:rPr>
          <w:sz w:val="24"/>
          <w:szCs w:val="24"/>
        </w:rPr>
      </w:pPr>
    </w:p>
    <w:sectPr w:rsidSect="00A32A37" w:rsidR="00C30412">
      <w:headerReference w:type="even" r:id="rId10"/>
      <w:headerReference w:type="default" r:id="rId11"/>
      <w:pgSz w:h="16838" w:w="11906"/>
      <w:pgMar w:gutter="0" w:footer="709" w:header="709" w:left="1418" w:bottom="284" w:right="141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04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A2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B55"/>
    <w:rsid w:val="00082B1E"/>
    <w:rsid w:val="000A19F2"/>
    <w:rsid w:val="000A23AD"/>
    <w:rsid w:val="000A6083"/>
    <w:rsid w:val="000B0687"/>
    <w:rsid w:val="000C7001"/>
    <w:rsid w:val="000D054B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F56"/>
    <w:rsid w:val="001830B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64A1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4821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6565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501A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A37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04A3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1E34"/>
    <w:rsid w:val="00B53434"/>
    <w:rsid w:val="00B572BF"/>
    <w:rsid w:val="00B61629"/>
    <w:rsid w:val="00B64954"/>
    <w:rsid w:val="00B75AE6"/>
    <w:rsid w:val="00B763CD"/>
    <w:rsid w:val="00B86452"/>
    <w:rsid w:val="00B87A54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0412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525B"/>
    <w:rsid w:val="00C76060"/>
    <w:rsid w:val="00C77E29"/>
    <w:rsid w:val="00C8441F"/>
    <w:rsid w:val="00C85D84"/>
    <w:rsid w:val="00C9334D"/>
    <w:rsid w:val="00C946ED"/>
    <w:rsid w:val="00C94EB0"/>
    <w:rsid w:val="00C96BA0"/>
    <w:rsid w:val="00CA083A"/>
    <w:rsid w:val="00CA2C3E"/>
    <w:rsid w:val="00CA7A54"/>
    <w:rsid w:val="00CA7CD6"/>
    <w:rsid w:val="00CB6504"/>
    <w:rsid w:val="00CC2E02"/>
    <w:rsid w:val="00CC3BB6"/>
    <w:rsid w:val="00CC3DEF"/>
    <w:rsid w:val="00CC536D"/>
    <w:rsid w:val="00CC6061"/>
    <w:rsid w:val="00CC7295"/>
    <w:rsid w:val="00CD1E35"/>
    <w:rsid w:val="00CD421D"/>
    <w:rsid w:val="00CE3FD4"/>
    <w:rsid w:val="00CF56FE"/>
    <w:rsid w:val="00CF5C84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095A"/>
    <w:rsid w:val="00E91BC3"/>
    <w:rsid w:val="00E93AAB"/>
    <w:rsid w:val="00EA0B89"/>
    <w:rsid w:val="00EA206D"/>
    <w:rsid w:val="00EA221F"/>
    <w:rsid w:val="00EC106C"/>
    <w:rsid w:val="00EC6B71"/>
    <w:rsid w:val="00EC7E37"/>
    <w:rsid w:val="00ED0001"/>
    <w:rsid w:val="00ED37C0"/>
    <w:rsid w:val="00ED49F1"/>
    <w:rsid w:val="00ED583A"/>
    <w:rsid w:val="00EE0D2B"/>
    <w:rsid w:val="00EF6EB5"/>
    <w:rsid w:val="00F07E97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58D0"/>
    <w:rsid w:val="00F60181"/>
    <w:rsid w:val="00F61ECB"/>
    <w:rsid w:val="00F62E84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05CC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60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0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60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0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0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60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0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0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0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0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78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599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St-514/2016-12</izvorni_sadrzaj>
    <derivirana_varijabla naziv="DomainObject.Oznaka_1">St-514/2016-12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St-514/2016</izvorni_sadrzaj>
    <derivirana_varijabla naziv="DomainObject.Predmet.OznakaBroj_1">St-514/2016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POSLOVNI INTERES d.o.o.</izvorni_sadrzaj>
    <derivirana_varijabla naziv="DomainObject.Predmet.ProtustrankaFormated_1">  POSLOVNI INTERES d.o.o.</derivirana_varijabla>
  </DomainObject.Predmet.ProtustrankaFormated>
  <DomainObject.Predmet.ProtustrankaFormatedOIB>
    <izvorni_sadrzaj>  POSLOVNI INTERES d.o.o., OIB 52374489766</izvorni_sadrzaj>
    <derivirana_varijabla naziv="DomainObject.Predmet.ProtustrankaFormatedOIB_1">  POSLOVNI INTERES d.o.o., OIB 52374489766</derivirana_varijabla>
  </DomainObject.Predmet.ProtustrankaFormatedOIB>
  <DomainObject.Predmet.ProtustrankaFormatedWithAdress>
    <izvorni_sadrzaj> POSLOVNI INTERES d.o.o., Josipa Andrića 18, 10000 Zagreb</izvorni_sadrzaj>
    <derivirana_varijabla naziv="DomainObject.Predmet.ProtustrankaFormatedWithAdress_1"> POSLOVNI INTERES d.o.o., Josipa Andrića 18, 10000 Zagreb</derivirana_varijabla>
  </DomainObject.Predmet.ProtustrankaFormatedWithAdress>
  <DomainObject.Predmet.ProtustrankaFormatedWithAdressOIB>
    <izvorni_sadrzaj> POSLOVNI INTERES d.o.o., OIB 52374489766, Josipa Andrića 18, 10000 Zagreb</izvorni_sadrzaj>
    <derivirana_varijabla naziv="DomainObject.Predmet.ProtustrankaFormatedWithAdressOIB_1"> POSLOVNI INTERES d.o.o., OIB 52374489766, Josipa Andrića 18, 10000 Zagreb</derivirana_varijabla>
  </DomainObject.Predmet.ProtustrankaFormatedWithAdressOIB>
  <DomainObject.Predmet.ProtustrankaWithAdress>
    <izvorni_sadrzaj>POSLOVNI INTERES d.o.o. Josipa Andrića 18, 10000 Zagreb</izvorni_sadrzaj>
    <derivirana_varijabla naziv="DomainObject.Predmet.ProtustrankaWithAdress_1">POSLOVNI INTERES d.o.o. Josipa Andrića 18, 10000 Zagreb</derivirana_varijabla>
  </DomainObject.Predmet.ProtustrankaWithAdress>
  <DomainObject.Predmet.ProtustrankaWithAdressOIB>
    <izvorni_sadrzaj>POSLOVNI INTERES d.o.o., OIB 52374489766, Josipa Andrića 18, 10000 Zagreb</izvorni_sadrzaj>
    <derivirana_varijabla naziv="DomainObject.Predmet.ProtustrankaWithAdressOIB_1">POSLOVNI INTERES d.o.o., OIB 52374489766, Josipa Andrića 18, 10000 Zagreb</derivirana_varijabla>
  </DomainObject.Predmet.ProtustrankaWithAdressOIB>
  <DomainObject.Predmet.ProtustrankaNazivFormated>
    <izvorni_sadrzaj>POSLOVNI INTERES d.o.o.</izvorni_sadrzaj>
    <derivirana_varijabla naziv="DomainObject.Predmet.ProtustrankaNazivFormated_1">POSLOVNI INTERES d.o.o.</derivirana_varijabla>
  </DomainObject.Predmet.ProtustrankaNazivFormated>
  <DomainObject.Predmet.ProtustrankaNazivFormatedOIB>
    <izvorni_sadrzaj>POSLOVNI INTERES d.o.o., OIB 52374489766</izvorni_sadrzaj>
    <derivirana_varijabla naziv="DomainObject.Predmet.ProtustrankaNazivFormatedOIB_1">POSLOVNI INTERES d.o.o., OIB 52374489766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POSLOVNI INTERES d.o.o.</item>
    </izvorni_sadrzaj>
    <derivirana_varijabla naziv="DomainObject.Predmet.ProtuStrankaListFormated_1">
      <item>POSLOVNI INTERES d.o.o.</item>
    </derivirana_varijabla>
  </DomainObject.Predmet.ProtuStrankaListFormated>
  <DomainObject.Predmet.ProtuStrankaListFormatedOIB>
    <izvorni_sadrzaj>
      <item>POSLOVNI INTERES d.o.o., OIB 52374489766</item>
    </izvorni_sadrzaj>
    <derivirana_varijabla naziv="DomainObject.Predmet.ProtuStrankaListFormatedOIB_1">
      <item>POSLOVNI INTERES d.o.o., OIB 52374489766</item>
    </derivirana_varijabla>
  </DomainObject.Predmet.ProtuStrankaListFormatedOIB>
  <DomainObject.Predmet.ProtuStrankaListFormatedWithAdress>
    <izvorni_sadrzaj>
      <item>POSLOVNI INTERES d.o.o., Josipa Andrića 18, 10000 Zagreb</item>
    </izvorni_sadrzaj>
    <derivirana_varijabla naziv="DomainObject.Predmet.ProtuStrankaListFormatedWithAdress_1">
      <item>POSLOVNI INTERES d.o.o., Josipa Andrića 18, 10000 Zagreb</item>
    </derivirana_varijabla>
  </DomainObject.Predmet.ProtuStrankaListFormatedWithAdress>
  <DomainObject.Predmet.ProtuStrankaListFormatedWithAdressOIB>
    <izvorni_sadrzaj>
      <item>POSLOVNI INTERES d.o.o., OIB 52374489766, Josipa Andrića 18, 10000 Zagreb</item>
    </izvorni_sadrzaj>
    <derivirana_varijabla naziv="DomainObject.Predmet.ProtuStrankaListFormatedWithAdressOIB_1">
      <item>POSLOVNI INTERES d.o.o., OIB 52374489766, Josipa Andrića 18, 10000 Zagreb</item>
    </derivirana_varijabla>
  </DomainObject.Predmet.ProtuStrankaListFormatedWithAdressOIB>
  <DomainObject.Predmet.ProtuStrankaListNazivFormated>
    <izvorni_sadrzaj>
      <item>POSLOVNI INTERES d.o.o.</item>
    </izvorni_sadrzaj>
    <derivirana_varijabla naziv="DomainObject.Predmet.ProtuStrankaListNazivFormated_1">
      <item>POSLOVNI INTERES d.o.o.</item>
    </derivirana_varijabla>
  </DomainObject.Predmet.ProtuStrankaListNazivFormated>
  <DomainObject.Predmet.ProtuStrankaListNazivFormatedOIB>
    <izvorni_sadrzaj>
      <item>POSLOVNI INTERES d.o.o., OIB 52374489766</item>
    </izvorni_sadrzaj>
    <derivirana_varijabla naziv="DomainObject.Predmet.ProtuStrankaListNazivFormatedOIB_1">
      <item>POSLOVNI INTERES d.o.o., OIB 52374489766</item>
    </derivirana_varijabla>
  </DomainObject.Predmet.ProtuStrankaListNazivFormatedOIB>
  <DomainObject.Predmet.OstaliListFormated>
    <izvorni_sadrzaj>
      <item>HRVATSKI ZAVOD ZA MIROVINSKO OSIGURANJE</item>
      <item>Financijska agencija</item>
      <item>Jelena Bojanić</item>
    </izvorni_sadrzaj>
    <derivirana_varijabla naziv="DomainObject.Predmet.OstaliListFormated_1">
      <item>HRVATSKI ZAVOD ZA MIROVINSKO OSIGURANJE</item>
      <item>Financijska agencija</item>
      <item>Jelena Bojanić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Jelena Bojanić, OIB 30401123885</item>
    </izvorni_sadrzaj>
    <derivirana_varijabla naziv="DomainObject.Predmet.OstaliListFormatedOIB_1">
      <item>HRVATSKI ZAVOD ZA MIROVINSKO OSIGURANJE, OIB 84397956623</item>
      <item>Financijska agencija, OIB 85821130368</item>
      <item>Jelena Bojanić, OIB 30401123885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Jelena Bojanić, Ulica Josipa Andrića 18,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Jelena Bojanić, Ulica Josipa Andrića 18,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Jelena Bojanić, OIB 30401123885, Ulica Josipa Andrića 18,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Jelena Bojanić, OIB 30401123885, Ulica Josipa Andrića 18,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Jelena Bojanić</item>
    </izvorni_sadrzaj>
    <derivirana_varijabla naziv="DomainObject.Predmet.OstaliListNazivFormated_1">
      <item>HRVATSKI ZAVOD ZA MIROVINSKO OSIGURANJE</item>
      <item>Financijska agencija</item>
      <item>Jelena Bojanić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Jelena Bojanić, OIB 30401123885</item>
    </izvorni_sadrzaj>
    <derivirana_varijabla naziv="DomainObject.Predmet.OstaliListNazivFormatedOIB_1">
      <item>HRVATSKI ZAVOD ZA MIROVINSKO OSIGURANJE, OIB 84397956623</item>
      <item>Financijska agencija, OIB 85821130368</item>
      <item>Jelena Bojanić, OIB 30401123885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St-514/2016-12</izvorni_sadrzaj>
    <derivirana_varijabla naziv="DomainObject.PoslovniBrojDokumenta_1">St-514/2016-12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POSLOVNI INTERES d.o.o.</izvorni_sadrzaj>
    <derivirana_varijabla naziv="DomainObject.Predmet.ProtustrankaIDrugi_1">POSLOVNI INTERES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POSLOVNI INTERES d.o.o., OIB 52374489766, Josipa Andrića 18, 10000 Zagreb</izvorni_sadrzaj>
    <derivirana_varijabla naziv="DomainObject.Predmet.ProtustrankaIDrugiAdressOIB_1">POSLOVNI INTERES d.o.o., OIB 52374489766, Josipa Andrića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POSLOVNI INTERES d.o.o.</item>
      <item>HRVATSKI ZAVOD ZA MIROVINSKO OSIGURANJE</item>
      <item>Financijska agencija</item>
      <item>Jelena Bojanić</item>
    </izvorni_sadrzaj>
    <derivirana_varijabla naziv="DomainObject.Predmet.SudioniciListNaziv_1">
      <item>FINA Regionalni centar Zagreb</item>
      <item>POSLOVNI INTERES d.o.o.</item>
      <item>HRVATSKI ZAVOD ZA MIROVINSKO OSIGURANJE</item>
      <item>Financijska agencija</item>
      <item>Jelena Bojanić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POSLOVNI INTERES d.o.o., OIB 52374489766, Josipa Andrića 18,10000 Zagreb</item>
      <item>HRVATSKI ZAVOD ZA MIROVINSKO OSIGURANJE, OIB 84397956623, Trpimirova 4,10000 Zagreb</item>
      <item>Financijska agencija, OIB 85821130368, Ulica grada Vukovara 70,10000 Zagreb</item>
      <item>Jelena Bojanić, OIB 30401123885, Ulica Josipa Andrića 18,10000 Zagreb</item>
    </izvorni_sadrzaj>
    <derivirana_varijabla naziv="DomainObject.Predmet.SudioniciListAdressOIB_1">
      <item>FINA Regionalni centar Zagreb, OIB 85821130368, Trg svibanjskih žrtava 1995. br. 1,10000 Zagreb</item>
      <item>POSLOVNI INTERES d.o.o., OIB 52374489766, Josipa Andrića 18,10000 Zagreb</item>
      <item>HRVATSKI ZAVOD ZA MIROVINSKO OSIGURANJE, OIB 84397956623, Trpimirova 4,10000 Zagreb</item>
      <item>Financijska agencija, OIB 85821130368, Ulica grada Vukovara 70,10000 Zagreb</item>
      <item>Jelena Bojanić, OIB 30401123885, Ulica Josipa Andrića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52374489766</item>
      <item>, OIB 84397956623</item>
      <item>, OIB 85821130368</item>
      <item>, OIB 30401123885</item>
    </izvorni_sadrzaj>
    <derivirana_varijabla naziv="DomainObject.Predmet.SudioniciListNazivOIB_1">
      <item>, OIB 85821130368</item>
      <item>, OIB 52374489766</item>
      <item>, OIB 84397956623</item>
      <item>, OIB 85821130368</item>
      <item>, OIB 30401123885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1615</properties:Characters>
  <properties:Lines>43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2017-01-30T13:50:00Z</dcterms:created>
  <dc:creator>Korisnik</dc:creator>
  <cp:lastModifiedBy>Petra Čiček</cp:lastModifiedBy>
  <cp:lastPrinted>2017-02-23T12:59:00Z</cp:lastPrinted>
  <dcterms:modified xmlns:xsi="http://www.w3.org/2001/XMLSchema-instance" xsi:type="dcterms:W3CDTF">2017-02-23T12:59:00Z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St-514/2016-12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