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2a7f" w14:paraId="e562a7f" w:rsidRDefault="00AE649C" w:rsidP="00D375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5524C" w:rsidP="00D375B0" w:rsidR="00DA024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375B0">
        <w:rPr>
          <w:b w:val="false"/>
        </w:rPr>
        <w:t>REPUBLIKA HRVATSKA</w:t>
      </w:r>
    </w:p>
    <w:p w:rsidRDefault="00D375B0" w:rsidP="00D375B0" w:rsidR="00D375B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D375B0" w:rsidP="00D375B0" w:rsidR="00D375B0">
      <w:pPr>
        <w:pStyle w:val="SudNaziv"/>
        <w:rPr>
          <w:b w:val="false"/>
        </w:rPr>
      </w:pPr>
      <w:r>
        <w:rPr>
          <w:b w:val="false"/>
        </w:rPr>
        <w:t>Ul. braće Radića 2, 42000 Varaždin</w:t>
      </w:r>
    </w:p>
    <w:p w:rsidRDefault="00D375B0" w:rsidP="00964056" w:rsidR="00D375B0">
      <w:pPr>
        <w:spacing w:after="0"/>
        <w:jc w:val="center"/>
        <w:rPr>
          <w:rFonts w:eastAsia="Times New Roman"/>
          <w:noProof/>
        </w:rPr>
      </w:pPr>
    </w:p>
    <w:p w:rsidRDefault="00D375B0" w:rsidP="00964056" w:rsidR="00D375B0">
      <w:pPr>
        <w:spacing w:after="0"/>
        <w:jc w:val="center"/>
      </w:pPr>
      <w:r>
        <w:t xml:space="preserve"> R E P U B L I K A    H R V A T S K A</w:t>
      </w:r>
    </w:p>
    <w:p w:rsidRDefault="00D375B0" w:rsidP="00964056" w:rsidR="00D375B0">
      <w:pPr>
        <w:spacing w:after="0"/>
        <w:jc w:val="center"/>
      </w:pPr>
      <w:r>
        <w:t>R J E Š E NJ E</w:t>
      </w:r>
    </w:p>
    <w:p w:rsidRDefault="00D375B0" w:rsidP="00964056" w:rsidR="00D375B0">
      <w:pPr>
        <w:spacing w:after="0"/>
        <w:jc w:val="both"/>
      </w:pPr>
    </w:p>
    <w:p w:rsidRDefault="00D375B0" w:rsidP="00964056" w:rsidR="00D375B0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TIBOR-TRADE d.o.o., MBS 010025211, OIB 1540661376, Križevci, Zagorska 69,  dana 30. prosinca 2015. </w:t>
      </w:r>
    </w:p>
    <w:p w:rsidRDefault="00D375B0" w:rsidP="00964056" w:rsidR="00D375B0">
      <w:pPr>
        <w:spacing w:after="0"/>
        <w:jc w:val="center"/>
      </w:pPr>
      <w:r>
        <w:t>r i j e š i o  j e</w:t>
      </w:r>
    </w:p>
    <w:p w:rsidRDefault="00D375B0" w:rsidP="00964056" w:rsidR="00D375B0">
      <w:pPr>
        <w:spacing w:after="0"/>
      </w:pPr>
    </w:p>
    <w:p w:rsidRDefault="00D375B0" w:rsidP="00964056" w:rsidR="00D375B0">
      <w:pPr>
        <w:spacing w:after="0"/>
        <w:jc w:val="both"/>
      </w:pPr>
      <w:r>
        <w:tab/>
        <w:t>I Otvara se stečajni postupak nad stečajnim dužnikom TIBOR-TRADE d.o.o., MBS 010025211, OIB 1540661376, Križevci, Zagorska 69, s danom 30. prosinca 2015. u 14,00 sati.</w:t>
      </w:r>
    </w:p>
    <w:p w:rsidRDefault="00D375B0" w:rsidP="00964056" w:rsidR="00D375B0">
      <w:pPr>
        <w:spacing w:after="0"/>
        <w:jc w:val="both"/>
        <w:rPr>
          <w:szCs w:val="20"/>
        </w:rPr>
      </w:pPr>
      <w:r>
        <w:tab/>
        <w:t>II Zaključuje se stečajni postupak nad stečajnim dužnikom TIBOR-TRADE d.o.o., MBS 010025211, OIB 1540661376, Križevci, Zagorska 69.</w:t>
      </w:r>
    </w:p>
    <w:p w:rsidRDefault="00D375B0" w:rsidP="00964056" w:rsidR="00D375B0">
      <w:pPr>
        <w:spacing w:after="0"/>
        <w:jc w:val="both"/>
      </w:pPr>
      <w:r>
        <w:tab/>
        <w:t xml:space="preserve">III Za stečajnog upravitelja imenuje se Ivan Prpić, OIB 16795120342, iz Zagreba, </w:t>
      </w:r>
      <w:proofErr w:type="spellStart"/>
      <w:r>
        <w:t>Hruševačka</w:t>
      </w:r>
      <w:proofErr w:type="spellEnd"/>
      <w:r>
        <w:t xml:space="preserve"> ul. 11.</w:t>
      </w:r>
    </w:p>
    <w:p w:rsidRDefault="00D375B0" w:rsidP="00964056" w:rsidR="00D375B0">
      <w:pPr>
        <w:spacing w:after="0"/>
        <w:jc w:val="both"/>
      </w:pPr>
      <w:r>
        <w:tab/>
        <w:t>IV Ovo rješenje objavit će se na e-Oglasnoj ploči suda.</w:t>
      </w:r>
    </w:p>
    <w:p w:rsidRDefault="00D375B0" w:rsidP="00964056" w:rsidR="00D375B0">
      <w:pPr>
        <w:spacing w:after="0"/>
        <w:jc w:val="both"/>
      </w:pPr>
      <w:r>
        <w:tab/>
        <w:t>V Po pravomoćnosti ovoga rješenja stečajni dužnik TIBOR-TRADE d.o.o., MBS 010025211, OIB 1540661376, Križevci, Zagorska 69, bit će brisan iz sudskog registra.</w:t>
      </w:r>
    </w:p>
    <w:p w:rsidRDefault="00D375B0" w:rsidP="00964056" w:rsidR="00D375B0">
      <w:pPr>
        <w:spacing w:after="0"/>
        <w:jc w:val="both"/>
      </w:pPr>
    </w:p>
    <w:p w:rsidRDefault="00D375B0" w:rsidP="00964056" w:rsidR="00D375B0">
      <w:pPr>
        <w:spacing w:after="0"/>
        <w:jc w:val="center"/>
      </w:pPr>
      <w:r>
        <w:t>Obrazloženje</w:t>
      </w:r>
    </w:p>
    <w:p w:rsidRDefault="00D375B0" w:rsidP="00964056" w:rsidR="00D375B0">
      <w:pPr>
        <w:spacing w:after="0"/>
      </w:pPr>
    </w:p>
    <w:p w:rsidRDefault="00D375B0" w:rsidP="00964056" w:rsidR="00D375B0">
      <w:pPr>
        <w:spacing w:after="0"/>
        <w:jc w:val="both"/>
      </w:pPr>
      <w:r>
        <w:tab/>
        <w:t xml:space="preserve">Predlagatelj je dana 10. studenoga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D375B0" w:rsidP="00964056" w:rsidR="00D375B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375B0" w:rsidP="00964056" w:rsidR="00D375B0">
      <w:pPr>
        <w:spacing w:after="0"/>
        <w:jc w:val="center"/>
      </w:pPr>
      <w:r>
        <w:t>U Varaždinu 30. prosinca 2015.</w:t>
      </w:r>
    </w:p>
    <w:p w:rsidRDefault="00D375B0" w:rsidP="00964056" w:rsidR="00D375B0">
      <w:pPr>
        <w:spacing w:after="0"/>
        <w:jc w:val="center"/>
      </w:pPr>
    </w:p>
    <w:p w:rsidRDefault="00D375B0" w:rsidP="00964056" w:rsidR="00D375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375B0" w:rsidP="00964056" w:rsidR="00D375B0">
      <w:pPr>
        <w:spacing w:after="0"/>
      </w:pPr>
    </w:p>
    <w:p w:rsidRDefault="00D375B0" w:rsidP="00964056" w:rsidR="00D375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D375B0" w:rsidP="00964056" w:rsidR="00D375B0">
      <w:pPr>
        <w:spacing w:after="0"/>
      </w:pPr>
      <w:r>
        <w:lastRenderedPageBreak/>
        <w:tab/>
        <w:t>Uputa o pravnom lijeku:</w:t>
      </w:r>
    </w:p>
    <w:p w:rsidRDefault="00D375B0" w:rsidP="00964056" w:rsidR="00D375B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375B0" w:rsidP="00964056" w:rsidR="00D375B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375B0" w:rsidP="00964056" w:rsidR="00D375B0">
      <w:pPr>
        <w:spacing w:after="0"/>
      </w:pPr>
    </w:p>
    <w:p w:rsidRDefault="00D375B0" w:rsidP="00964056" w:rsidR="00D375B0">
      <w:pPr>
        <w:spacing w:after="0"/>
      </w:pPr>
    </w:p>
    <w:p w:rsidRDefault="00D375B0" w:rsidP="00964056" w:rsidR="00D375B0">
      <w:pPr>
        <w:spacing w:after="0"/>
      </w:pPr>
      <w:r>
        <w:t>DNA:</w:t>
      </w:r>
    </w:p>
    <w:p w:rsidRDefault="00D375B0" w:rsidP="00D375B0" w:rsidR="00D375B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 xml:space="preserve">Osoba ovlaštena za zastupanje stečajnog dužnika Stjepan </w:t>
      </w:r>
      <w:proofErr w:type="spellStart"/>
      <w:r>
        <w:t>Vrhovec</w:t>
      </w:r>
      <w:proofErr w:type="spellEnd"/>
    </w:p>
    <w:p w:rsidRDefault="00D375B0" w:rsidP="00D375B0" w:rsidR="00D375B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D375B0" w:rsidP="00D375B0" w:rsidR="00D375B0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D375B0" w:rsidP="00D375B0" w:rsidR="00D375B0" w:rsidRPr="00D375B0"/>
    <w:p w:rsidRDefault="00D375B0" w:rsidP="00D375B0" w:rsidR="00D375B0" w:rsidRPr="00D375B0"/>
    <w:p w:rsidRDefault="00D375B0" w:rsidP="00D375B0" w:rsidR="00D375B0" w:rsidRPr="00D375B0"/>
    <w:p w:rsidRDefault="00D375B0" w:rsidP="00D375B0" w:rsidR="00D375B0" w:rsidRPr="00D375B0"/>
    <w:p w:rsidRDefault="00D375B0" w:rsidP="00D375B0" w:rsidR="00D375B0" w:rsidRPr="00D375B0"/>
    <w:p w:rsidRDefault="00D375B0" w:rsidP="00D375B0" w:rsidR="00D375B0" w:rsidRPr="00D375B0"/>
    <w:p w:rsidRDefault="00D375B0" w:rsidP="00D375B0" w:rsidR="00D375B0" w:rsidRPr="00D375B0"/>
    <w:p w:rsidRDefault="00D375B0" w:rsidP="00D375B0" w:rsidR="00D375B0"/>
    <w:sectPr w:rsidSect="00D375B0" w:rsidR="00D375B0">
      <w:headerReference w:type="default" r:id="rId11"/>
      <w:footerReference w:type="default" r:id="rId12"/>
      <w:headerReference w:type="first" r:id="rId13"/>
      <w:footerReference w:type="first" r:id="rId14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B0" w:rsidR="00D375B0">
    <w:pPr>
      <w:pStyle w:val="Podnoje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B0" w:rsidR="00D375B0">
    <w:pPr>
      <w:pStyle w:val="Podnoje"/>
    </w:pPr>
  </w:p>
  <w:p w:rsidRDefault="00D375B0" w:rsidR="00D375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B0" w:rsidR="008333A9">
    <w:pPr>
      <w:pStyle w:val="Zaglavlje"/>
    </w:pPr>
    <w:r>
      <w:rPr>
        <w:rStyle w:val="PozadinaSvijetloCrvena"/>
        <w:shd w:fill="auto" w:color="auto" w:val="clear"/>
      </w:rPr>
      <w:t>Poslovni broj: St-762/15-5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B0" w:rsidR="00D375B0">
    <w:pPr>
      <w:pStyle w:val="Zaglavlje"/>
    </w:pPr>
    <w:r>
      <w:t>Poslovni broj: ST-762/15-5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24C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5B0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St-762/2015-5</izvorni_sadrzaj>
    <derivirana_varijabla naziv="DomainObject.Oznaka_1">St-762/2015-5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TIBOR-TRADE društvo s ograničenom odgovornošću za promet i usluge</izvorni_sadrzaj>
    <derivirana_varijabla naziv="DomainObject.Predmet.ProtustrankaFormated_1">  TIBOR-TRADE društvo s ograničenom odgovornošću za promet i usluge</derivirana_varijabla>
  </DomainObject.Predmet.ProtustrankaFormated>
  <DomainObject.Predmet.ProtustrankaFormatedOIB>
    <izvorni_sadrzaj>  TIBOR-TRADE društvo s ograničenom odgovornošću za promet i usluge, OIB 15406561376</izvorni_sadrzaj>
    <derivirana_varijabla naziv="DomainObject.Predmet.ProtustrankaFormatedOIB_1">  TIBOR-TRADE društvo s ograničenom odgovornošću za promet i usluge, OIB 15406561376</derivirana_varijabla>
  </DomainObject.Predmet.ProtustrankaFormatedOIB>
  <DomainObject.Predmet.ProtustrankaFormatedWithAdress>
    <izvorni_sadrzaj> TIBOR-TRADE društvo s ograničenom odgovornošću za promet i usluge, Zagorska 69, 48260 Križevci</izvorni_sadrzaj>
    <derivirana_varijabla naziv="DomainObject.Predmet.ProtustrankaFormatedWithAdress_1"> TIBOR-TRADE društvo s ograničenom odgovornošću za promet i usluge, Zagorska 69, 48260 Križevci</derivirana_varijabla>
  </DomainObject.Predmet.ProtustrankaFormatedWithAdress>
  <DomainObject.Predmet.ProtustrankaFormatedWithAdressOIB>
    <izvorni_sadrzaj> TIBOR-TRADE društvo s ograničenom odgovornošću za promet i usluge, OIB 15406561376, Zagorska 69, 48260 Križevci</izvorni_sadrzaj>
    <derivirana_varijabla naziv="DomainObject.Predmet.ProtustrankaFormatedWithAdressOIB_1"> TIBOR-TRADE društvo s ograničenom odgovornošću za promet i usluge, OIB 15406561376, Zagorska 69, 48260 Križevci</derivirana_varijabla>
  </DomainObject.Predmet.ProtustrankaFormatedWithAdressOIB>
  <DomainObject.Predmet.ProtustrankaWithAdress>
    <izvorni_sadrzaj>TIBOR-TRADE društvo s ograničenom odgovornošću za promet i usluge Zagorska 69, 48260 Križevci</izvorni_sadrzaj>
    <derivirana_varijabla naziv="DomainObject.Predmet.ProtustrankaWithAdress_1">TIBOR-TRADE društvo s ograničenom odgovornošću za promet i usluge Zagorska 69, 48260 Križevci</derivirana_varijabla>
  </DomainObject.Predmet.ProtustrankaWithAdress>
  <DomainObject.Predmet.ProtustrankaWithAdressOIB>
    <izvorni_sadrzaj>TIBOR-TRADE društvo s ograničenom odgovornošću za promet i usluge, OIB 15406561376, Zagorska 69, 48260 Križevci</izvorni_sadrzaj>
    <derivirana_varijabla naziv="DomainObject.Predmet.ProtustrankaWithAdressOIB_1">TIBOR-TRADE društvo s ograničenom odgovornošću za promet i usluge, OIB 15406561376, Zagorska 69, 48260 Križevci</derivirana_varijabla>
  </DomainObject.Predmet.ProtustrankaWithAdressOIB>
  <DomainObject.Predmet.ProtustrankaNazivFormated>
    <izvorni_sadrzaj>TIBOR-TRADE društvo s ograničenom odgovornošću za promet i usluge</izvorni_sadrzaj>
    <derivirana_varijabla naziv="DomainObject.Predmet.ProtustrankaNazivFormated_1">TIBOR-TRADE društvo s ograničenom odgovornošću za promet i usluge</derivirana_varijabla>
  </DomainObject.Predmet.ProtustrankaNazivFormated>
  <DomainObject.Predmet.ProtustrankaNazivFormatedOIB>
    <izvorni_sadrzaj>TIBOR-TRADE društvo s ograničenom odgovornošću za promet i usluge, OIB 15406561376</izvorni_sadrzaj>
    <derivirana_varijabla naziv="DomainObject.Predmet.ProtustrankaNazivFormatedOIB_1">TIBOR-TRADE društvo s ograničenom odgovornošću za promet i usluge, OIB 15406561376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73235.62</izvorni_sadrzaj>
    <derivirana_varijabla naziv="DomainObject.Predmet.TrenutnaVrijednost_1">73235.62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TIBOR-TRADE društvo s ograničenom odgovornošću za promet i usluge</item>
    </izvorni_sadrzaj>
    <derivirana_varijabla naziv="DomainObject.Predmet.ProtuStrankaListFormated_1">
      <item>TIBOR-TRADE društvo s ograničenom odgovornošću za promet i usluge</item>
    </derivirana_varijabla>
  </DomainObject.Predmet.ProtuStrankaListFormated>
  <DomainObject.Predmet.ProtuStrankaListFormatedOIB>
    <izvorni_sadrzaj>
      <item>TIBOR-TRADE društvo s ograničenom odgovornošću za promet i usluge, OIB 15406561376</item>
    </izvorni_sadrzaj>
    <derivirana_varijabla naziv="DomainObject.Predmet.ProtuStrankaListFormatedOIB_1">
      <item>TIBOR-TRADE društvo s ograničenom odgovornošću za promet i usluge, OIB 15406561376</item>
    </derivirana_varijabla>
  </DomainObject.Predmet.ProtuStrankaListFormatedOIB>
  <DomainObject.Predmet.ProtuStrankaListFormatedWithAdress>
    <izvorni_sadrzaj>
      <item>TIBOR-TRADE društvo s ograničenom odgovornošću za promet i usluge, Zagorska 69, 48260 Križevci</item>
    </izvorni_sadrzaj>
    <derivirana_varijabla naziv="DomainObject.Predmet.ProtuStrankaListFormatedWithAdress_1">
      <item>TIBOR-TRADE društvo s ograničenom odgovornošću za promet i usluge, Zagorska 69, 48260 Križevci</item>
    </derivirana_varijabla>
  </DomainObject.Predmet.ProtuStrankaListFormatedWithAdress>
  <DomainObject.Predmet.ProtuStrankaListFormatedWithAdressOIB>
    <izvorni_sadrzaj>
      <item>TIBOR-TRADE društvo s ograničenom odgovornošću za promet i usluge, OIB 15406561376, Zagorska 69, 48260 Križevci</item>
    </izvorni_sadrzaj>
    <derivirana_varijabla naziv="DomainObject.Predmet.ProtuStrankaListFormatedWithAdressOIB_1">
      <item>TIBOR-TRADE društvo s ograničenom odgovornošću za promet i usluge, OIB 15406561376, Zagorska 69, 48260 Križevci</item>
    </derivirana_varijabla>
  </DomainObject.Predmet.ProtuStrankaListFormatedWithAdressOIB>
  <DomainObject.Predmet.ProtuStrankaListNazivFormated>
    <izvorni_sadrzaj>
      <item>TIBOR-TRADE društvo s ograničenom odgovornošću za promet i usluge</item>
    </izvorni_sadrzaj>
    <derivirana_varijabla naziv="DomainObject.Predmet.ProtuStrankaListNazivFormated_1">
      <item>TIBOR-TRADE društvo s ograničenom odgovornošću za promet i usluge</item>
    </derivirana_varijabla>
  </DomainObject.Predmet.ProtuStrankaListNazivFormated>
  <DomainObject.Predmet.ProtuStrankaListNazivFormatedOIB>
    <izvorni_sadrzaj>
      <item>TIBOR-TRADE društvo s ograničenom odgovornošću za promet i usluge, OIB 15406561376</item>
    </izvorni_sadrzaj>
    <derivirana_varijabla naziv="DomainObject.Predmet.ProtuStrankaListNazivFormatedOIB_1">
      <item>TIBOR-TRADE društvo s ograničenom odgovornošću za promet i usluge, OIB 15406561376</item>
    </derivirana_varijabla>
  </DomainObject.Predmet.ProtuStrankaListNazivFormatedOIB>
  <DomainObject.Predmet.OstaliListFormated>
    <izvorni_sadrzaj>
      <item>E-oglasna ploča</item>
      <item>Sudski registar</item>
      <item>Ivan Prpić</item>
    </izvorni_sadrzaj>
    <derivirana_varijabla naziv="DomainObject.Predmet.OstaliListFormated_1">
      <item>E-oglasna ploča</item>
      <item>Sudski registar</item>
      <item>Ivan Prpić</item>
    </derivirana_varijabla>
  </DomainObject.Predmet.OstaliListFormated>
  <DomainObject.Predmet.OstaliListFormatedOIB>
    <izvorni_sadrzaj>
      <item>E-oglasna ploča</item>
      <item>Sudski registar</item>
      <item>Ivan Prpić, OIB 16795120342</item>
    </izvorni_sadrzaj>
    <derivirana_varijabla naziv="DomainObject.Predmet.OstaliListFormatedOIB_1">
      <item>E-oglasna ploča</item>
      <item>Sudski registar</item>
      <item>Ivan Prpić, OIB 16795120342</item>
    </derivirana_varijabla>
  </DomainObject.Predmet.OstaliListFormatedOIB>
  <DomainObject.Predmet.OstaliListFormatedWithAdress>
    <izvorni_sadrzaj>
      <item>E-oglasna ploča</item>
      <item>Sudski registar</item>
      <item>Ivan Prpić, Hruševečka Ulica 11, 10000 Zagreb</item>
    </izvorni_sadrzaj>
    <derivirana_varijabla naziv="DomainObject.Predmet.OstaliListFormatedWithAdress_1">
      <item>E-oglasna ploča</item>
      <item>Sudski registar</item>
      <item>Ivan Prpić, Hruševečka Ulica 11, 10000 Zagreb</item>
    </derivirana_varijabla>
  </DomainObject.Predmet.OstaliListFormatedWithAdress>
  <DomainObject.Predmet.OstaliListFormatedWithAdressOIB>
    <izvorni_sadrzaj>
      <item>E-oglasna ploča</item>
      <item>Sudski registar</item>
      <item>Ivan Prpić, OIB 16795120342, Hruševečka Ulica 11, 10000 Zagreb</item>
    </izvorni_sadrzaj>
    <derivirana_varijabla naziv="DomainObject.Predmet.OstaliListFormatedWithAdressOIB_1">
      <item>E-oglasna ploča</item>
      <item>Sudski registar</item>
      <item>Ivan Prpić, OIB 16795120342, Hruševečka Ulica 11, 10000 Zagreb</item>
    </derivirana_varijabla>
  </DomainObject.Predmet.OstaliListFormatedWithAdressOIB>
  <DomainObject.Predmet.OstaliListNazivFormated>
    <izvorni_sadrzaj>
      <item>E-oglasna ploča</item>
      <item>Sudski registar</item>
      <item>Ivan Prpić</item>
    </izvorni_sadrzaj>
    <derivirana_varijabla naziv="DomainObject.Predmet.OstaliListNazivFormated_1">
      <item>E-oglasna ploča</item>
      <item>Sudski registar</item>
      <item>Ivan Prpić</item>
    </derivirana_varijabla>
  </DomainObject.Predmet.OstaliListNazivFormated>
  <DomainObject.Predmet.OstaliListNazivFormatedOIB>
    <izvorni_sadrzaj>
      <item>E-oglasna ploča</item>
      <item>Sudski registar</item>
      <item>Ivan Prpić, OIB 16795120342</item>
    </izvorni_sadrzaj>
    <derivirana_varijabla naziv="DomainObject.Predmet.OstaliListNazivFormatedOIB_1">
      <item>E-oglasna ploča</item>
      <item>Sudski registar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St-762/2015-5</izvorni_sadrzaj>
    <derivirana_varijabla naziv="DomainObject.PoslovniBrojDokumenta_1">St-762/2015-5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TIBOR-TRADE društvo s ograničenom odgovornošću za promet i usluge</izvorni_sadrzaj>
    <derivirana_varijabla naziv="DomainObject.Predmet.ProtustrankaIDrugi_1">TIBOR-TRADE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TIBOR-TRADE društvo s ograničenom odgovornošću za promet i usluge, OIB 15406561376, Zagorska 69, 48260 Križevci</izvorni_sadrzaj>
    <derivirana_varijabla naziv="DomainObject.Predmet.ProtustrankaIDrugiAdressOIB_1">TIBOR-TRADE društvo s ograničenom odgovornošću za promet i usluge, OIB 15406561376, Zagorska 69,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TIBOR-TRADE društvo s ograničenom odgovornošću za promet i usluge</item>
      <item>E-oglasna ploča</item>
      <item>Sudski registar</item>
      <item>Ivan Prpić</item>
    </izvorni_sadrzaj>
    <derivirana_varijabla naziv="DomainObject.Predmet.SudioniciListNaziv_1">
      <item>Financijska agencija</item>
      <item>TIBOR-TRADE društvo s ograničenom odgovornošću za promet i usluge</item>
      <item>E-oglasna ploča</item>
      <item>Sudski registar</item>
      <item>Ivan Prpić</item>
    </derivirana_varijabla>
  </DomainObject.Predmet.SudioniciListNaziv>
  <DomainObject.Predmet.SudioniciListAdressOIB>
    <izvorni_sadrzaj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  <item>Ivan Prpić, OIB 16795120342, Hruševečka Ulica 11,10000 Zagreb</item>
    </izvorni_sadrzaj>
    <derivirana_varijabla naziv="DomainObject.Predmet.SudioniciListAdressOIB_1"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A80D9-59F1-4365-A233-02DF848E2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2594</properties:Characters>
  <properties:Lines>72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2015-12-30T09:48:00Z</cp:lastPrinted>
  <dcterms:modified xmlns:xsi="http://www.w3.org/2001/XMLSchema-instance" xsi:type="dcterms:W3CDTF">2015-12-30T09:48:00Z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